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6"/>
        <w:gridCol w:w="2696"/>
      </w:tblGrid>
      <w:tr w:rsidR="00E63194" w:rsidRPr="00C97E7E" w:rsidTr="00097E14">
        <w:tc>
          <w:tcPr>
            <w:tcW w:w="10790" w:type="dxa"/>
            <w:gridSpan w:val="4"/>
            <w:shd w:val="clear" w:color="auto" w:fill="DEEAF6" w:themeFill="accent1" w:themeFillTint="33"/>
          </w:tcPr>
          <w:p w:rsidR="00E63194" w:rsidRPr="00C97E7E" w:rsidRDefault="00E63194" w:rsidP="00097E14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CANDIDATE</w:t>
            </w:r>
          </w:p>
        </w:tc>
      </w:tr>
      <w:tr w:rsidR="00E63194" w:rsidRPr="00C97E7E" w:rsidTr="00097E14">
        <w:tc>
          <w:tcPr>
            <w:tcW w:w="2699" w:type="dxa"/>
            <w:shd w:val="clear" w:color="auto" w:fill="DEEAF6" w:themeFill="accent1" w:themeFillTint="33"/>
          </w:tcPr>
          <w:p w:rsidR="00E63194" w:rsidRPr="00C97E7E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First name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E63194" w:rsidRPr="00C97E7E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Family name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E63194" w:rsidRPr="00C97E7E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Date of birth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E63194" w:rsidRPr="00C97E7E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Nationality</w:t>
            </w:r>
          </w:p>
        </w:tc>
      </w:tr>
      <w:tr w:rsidR="00E63194" w:rsidRPr="00C97E7E" w:rsidTr="00097E14">
        <w:tc>
          <w:tcPr>
            <w:tcW w:w="2699" w:type="dxa"/>
          </w:tcPr>
          <w:p w:rsidR="00E63194" w:rsidRPr="00C97E7E" w:rsidRDefault="00E63194" w:rsidP="00097E14">
            <w:pPr>
              <w:rPr>
                <w:rFonts w:cstheme="minorHAnsi"/>
                <w:lang w:val="en-GB"/>
              </w:rPr>
            </w:pPr>
          </w:p>
        </w:tc>
        <w:tc>
          <w:tcPr>
            <w:tcW w:w="2699" w:type="dxa"/>
          </w:tcPr>
          <w:p w:rsidR="00E63194" w:rsidRPr="00C97E7E" w:rsidRDefault="00E63194" w:rsidP="00097E14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696" w:type="dxa"/>
          </w:tcPr>
          <w:p w:rsidR="00E63194" w:rsidRPr="00C97E7E" w:rsidRDefault="00E63194" w:rsidP="00097E14">
            <w:pPr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</w:tcPr>
          <w:p w:rsidR="00E63194" w:rsidRPr="00C97E7E" w:rsidRDefault="00E63194" w:rsidP="00097E14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</w:tr>
    </w:tbl>
    <w:p w:rsidR="00E63194" w:rsidRDefault="00E63194">
      <w:pPr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887"/>
        <w:gridCol w:w="1620"/>
        <w:gridCol w:w="1890"/>
        <w:gridCol w:w="1620"/>
        <w:gridCol w:w="1975"/>
      </w:tblGrid>
      <w:tr w:rsidR="00E63194" w:rsidRPr="00825AED" w:rsidTr="00B712A8">
        <w:tc>
          <w:tcPr>
            <w:tcW w:w="10790" w:type="dxa"/>
            <w:gridSpan w:val="6"/>
            <w:shd w:val="clear" w:color="auto" w:fill="DEEAF6" w:themeFill="accent1" w:themeFillTint="33"/>
          </w:tcPr>
          <w:p w:rsidR="00E63194" w:rsidRPr="00C97E7E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3903FC">
              <w:rPr>
                <w:rFonts w:cstheme="minorHAnsi"/>
                <w:b/>
                <w:lang w:val="en-GB"/>
              </w:rPr>
              <w:t xml:space="preserve">I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C97E7E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C97E7E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>PRE-</w:t>
            </w:r>
            <w:r w:rsidRPr="00C97E7E">
              <w:rPr>
                <w:rFonts w:cstheme="minorHAnsi"/>
                <w:b/>
                <w:lang w:val="en-GB"/>
              </w:rPr>
              <w:t>ASSESSMENT OF THE SUITABILITY OF THE CANDIDATE</w:t>
            </w:r>
          </w:p>
        </w:tc>
      </w:tr>
      <w:tr w:rsidR="00E63194" w:rsidRPr="00825AED" w:rsidTr="00B712A8">
        <w:tc>
          <w:tcPr>
            <w:tcW w:w="10790" w:type="dxa"/>
            <w:gridSpan w:val="6"/>
            <w:shd w:val="clear" w:color="auto" w:fill="DEEAF6" w:themeFill="accent1" w:themeFillTint="33"/>
          </w:tcPr>
          <w:p w:rsidR="00E63194" w:rsidRPr="00C97E7E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REQUIREMENTS</w:t>
            </w:r>
          </w:p>
        </w:tc>
      </w:tr>
      <w:tr w:rsidR="00E63194" w:rsidRPr="00825AED" w:rsidTr="00B712A8">
        <w:tc>
          <w:tcPr>
            <w:tcW w:w="3685" w:type="dxa"/>
            <w:gridSpan w:val="2"/>
            <w:shd w:val="clear" w:color="auto" w:fill="DEEAF6" w:themeFill="accent1" w:themeFillTint="33"/>
          </w:tcPr>
          <w:p w:rsidR="00E63194" w:rsidRPr="00086ED1" w:rsidRDefault="00E63194" w:rsidP="00E63194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E63194" w:rsidRPr="00086ED1" w:rsidRDefault="00E63194" w:rsidP="00E63194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E63194" w:rsidRPr="00086ED1" w:rsidRDefault="00E63194" w:rsidP="00E63194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E63194" w:rsidRPr="00825AED" w:rsidTr="00E63194">
        <w:trPr>
          <w:trHeight w:val="8522"/>
        </w:trPr>
        <w:tc>
          <w:tcPr>
            <w:tcW w:w="3685" w:type="dxa"/>
            <w:gridSpan w:val="2"/>
          </w:tcPr>
          <w:p w:rsidR="00E63194" w:rsidRPr="00E63194" w:rsidRDefault="00E63194" w:rsidP="00E63194">
            <w:pPr>
              <w:rPr>
                <w:rFonts w:cstheme="minorHAnsi"/>
                <w:b/>
                <w:bCs/>
              </w:rPr>
            </w:pPr>
            <w:r w:rsidRPr="00E63194">
              <w:rPr>
                <w:rFonts w:cstheme="minorHAnsi"/>
                <w:b/>
                <w:bCs/>
              </w:rPr>
              <w:t>Education: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>Minimum of a Bachelor's Degree or advanced degree   in a relevant field such as Aviation Management, Business Administration, or Engineering.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 xml:space="preserve">A Master's Degree in a related field is preferred 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  <w:b/>
                <w:bCs/>
              </w:rPr>
            </w:pPr>
          </w:p>
          <w:p w:rsidR="00E63194" w:rsidRPr="00E63194" w:rsidRDefault="00E63194" w:rsidP="00E63194">
            <w:pPr>
              <w:jc w:val="both"/>
              <w:rPr>
                <w:rFonts w:cstheme="minorHAnsi"/>
                <w:b/>
                <w:bCs/>
              </w:rPr>
            </w:pPr>
            <w:r w:rsidRPr="00E63194">
              <w:rPr>
                <w:rFonts w:cstheme="minorHAnsi"/>
                <w:b/>
                <w:bCs/>
              </w:rPr>
              <w:t>Certification: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 xml:space="preserve">No specific certifications are mandatory, but relevant aviation certifications in the spectrum of civil aviation, an Airline Transport Pilot License (ATPL) or experience in a Leadership or senior operational role is advantageous. Certifications </w:t>
            </w:r>
            <w:proofErr w:type="gramStart"/>
            <w:r w:rsidRPr="00E63194">
              <w:rPr>
                <w:rFonts w:cstheme="minorHAnsi"/>
              </w:rPr>
              <w:t>on  relevant</w:t>
            </w:r>
            <w:proofErr w:type="gramEnd"/>
            <w:r w:rsidRPr="00E63194">
              <w:rPr>
                <w:rFonts w:cstheme="minorHAnsi"/>
              </w:rPr>
              <w:t xml:space="preserve">  requirements emanating of CAA  regulations  compliance obligations and relevant ICAO SARPS and guidance materials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  <w:i/>
                <w:iCs/>
              </w:rPr>
            </w:pPr>
            <w:r w:rsidRPr="00E63194">
              <w:rPr>
                <w:rFonts w:cstheme="minorHAnsi"/>
                <w:b/>
                <w:bCs/>
                <w:i/>
                <w:iCs/>
              </w:rPr>
              <w:t>Reference:</w:t>
            </w:r>
            <w:r>
              <w:rPr>
                <w:rFonts w:cstheme="minorHAnsi"/>
              </w:rPr>
              <w:t xml:space="preserve"> </w:t>
            </w:r>
            <w:r w:rsidRPr="00E63194">
              <w:rPr>
                <w:rFonts w:cstheme="minorHAnsi"/>
                <w:i/>
                <w:iCs/>
              </w:rPr>
              <w:t>CAR OPS 1., CAR OPS 3, CAR 100, CAR 145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E63194" w:rsidRPr="00E63194" w:rsidRDefault="00E63194" w:rsidP="00E63194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Relevant Work Experience</w:t>
            </w:r>
          </w:p>
          <w:p w:rsidR="00E63194" w:rsidRPr="00E63194" w:rsidRDefault="00E63194" w:rsidP="00E63194">
            <w:pPr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Minimum requirement</w:t>
            </w:r>
            <w:r w:rsidRPr="00E63194">
              <w:rPr>
                <w:rFonts w:cstheme="minorHAnsi"/>
                <w:lang w:val="en-GB"/>
              </w:rPr>
              <w:t xml:space="preserve">: </w:t>
            </w:r>
          </w:p>
          <w:p w:rsidR="00E63194" w:rsidRPr="00E63194" w:rsidRDefault="00E63194" w:rsidP="00E63194">
            <w:pPr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lang w:val="en-GB"/>
              </w:rPr>
              <w:t>Minimum of 15 years of experience in the aviation industry, with a proven track record in senior management positions. Experience in airline operations, safety management, and regulatory compliance is essential.</w:t>
            </w:r>
          </w:p>
          <w:p w:rsidR="00E63194" w:rsidRPr="00E63194" w:rsidRDefault="00E63194" w:rsidP="00E63194">
            <w:pPr>
              <w:rPr>
                <w:rFonts w:cstheme="minorHAnsi"/>
                <w:lang w:val="en-GB"/>
              </w:rPr>
            </w:pPr>
          </w:p>
          <w:p w:rsidR="00E63194" w:rsidRDefault="00E63194" w:rsidP="00E63194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  <w:lang w:val="en-GB"/>
              </w:rPr>
              <w:t>Experience in leading and managing a team is crucial. Documented experience in ensuring regulatory compliance for crew training programs.</w:t>
            </w:r>
            <w:r w:rsidRPr="00E63194">
              <w:rPr>
                <w:rFonts w:cstheme="minorHAnsi"/>
              </w:rPr>
              <w:t xml:space="preserve">in a comparable organisation; 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  <w:i/>
                <w:iCs/>
                <w:lang w:val="en-GB"/>
              </w:rPr>
            </w:pPr>
            <w:r w:rsidRPr="00E63194">
              <w:rPr>
                <w:rFonts w:cstheme="minorHAnsi"/>
                <w:b/>
                <w:bCs/>
                <w:i/>
                <w:iCs/>
              </w:rPr>
              <w:t>Reference:</w:t>
            </w:r>
            <w:r w:rsidRPr="00E63194">
              <w:rPr>
                <w:rFonts w:cstheme="minorHAnsi"/>
                <w:i/>
                <w:iCs/>
              </w:rPr>
              <w:t xml:space="preserve"> AMC-1 OPS-3.175 (j) or AMC-1 OPS-1.175(j)</w:t>
            </w:r>
          </w:p>
          <w:p w:rsidR="00E63194" w:rsidRDefault="00E63194" w:rsidP="00E63194">
            <w:pPr>
              <w:jc w:val="both"/>
              <w:rPr>
                <w:rFonts w:eastAsia="Times New Roman" w:cstheme="minorHAnsi"/>
                <w:b/>
                <w:bCs/>
                <w:lang w:eastAsia="fr-FR"/>
              </w:rPr>
            </w:pPr>
          </w:p>
          <w:p w:rsidR="00E63194" w:rsidRPr="00E63194" w:rsidRDefault="00E63194" w:rsidP="00E63194">
            <w:pPr>
              <w:jc w:val="both"/>
              <w:rPr>
                <w:rFonts w:eastAsia="Times New Roman" w:cstheme="minorHAnsi"/>
                <w:lang w:eastAsia="fr-FR"/>
              </w:rPr>
            </w:pPr>
            <w:r w:rsidRPr="00E63194">
              <w:rPr>
                <w:rFonts w:eastAsia="Times New Roman" w:cstheme="minorHAnsi"/>
                <w:b/>
                <w:bCs/>
                <w:lang w:eastAsia="fr-FR"/>
              </w:rPr>
              <w:t>Experience (Specific to Accountable Manager Role):</w:t>
            </w:r>
          </w:p>
          <w:p w:rsidR="00E63194" w:rsidRDefault="00E63194" w:rsidP="00E63194">
            <w:pPr>
              <w:rPr>
                <w:rFonts w:eastAsia="Times New Roman" w:cstheme="minorHAnsi"/>
                <w:lang w:eastAsia="fr-FR"/>
              </w:rPr>
            </w:pPr>
            <w:r w:rsidRPr="00E63194">
              <w:rPr>
                <w:rFonts w:eastAsia="Times New Roman" w:cstheme="minorHAnsi"/>
                <w:lang w:eastAsia="fr-FR"/>
              </w:rPr>
              <w:t>Demonstrated understanding of the Accountable Manager's legal and regulatory responsibilities as outlined in Civil Aviation Regulations (CARs).</w:t>
            </w:r>
          </w:p>
          <w:p w:rsidR="00E63194" w:rsidRDefault="00E63194" w:rsidP="00E63194">
            <w:pPr>
              <w:rPr>
                <w:rFonts w:eastAsia="Times New Roman" w:cstheme="minorHAnsi"/>
                <w:lang w:eastAsia="fr-FR"/>
              </w:rPr>
            </w:pPr>
            <w:r w:rsidRPr="00E63194">
              <w:rPr>
                <w:rFonts w:eastAsia="Times New Roman" w:cstheme="minorHAnsi"/>
                <w:lang w:eastAsia="fr-FR"/>
              </w:rPr>
              <w:t>Experience in developing and implementing a Safety Management System (SMS) for the airline.</w:t>
            </w:r>
          </w:p>
          <w:p w:rsidR="00E63194" w:rsidRPr="00E63194" w:rsidRDefault="00E63194" w:rsidP="00E63194">
            <w:pPr>
              <w:rPr>
                <w:rFonts w:eastAsia="Times New Roman" w:cstheme="minorHAnsi"/>
                <w:lang w:eastAsia="fr-FR"/>
              </w:rPr>
            </w:pPr>
          </w:p>
          <w:p w:rsidR="00E63194" w:rsidRDefault="00E63194" w:rsidP="00E63194">
            <w:pPr>
              <w:rPr>
                <w:rFonts w:eastAsia="Times New Roman" w:cstheme="minorHAnsi"/>
                <w:lang w:eastAsia="fr-FR"/>
              </w:rPr>
            </w:pPr>
            <w:r w:rsidRPr="00E63194">
              <w:rPr>
                <w:rFonts w:eastAsia="Times New Roman" w:cstheme="minorHAnsi"/>
                <w:lang w:eastAsia="fr-FR"/>
              </w:rPr>
              <w:t>Proven ability to effectively manage safety risks within the organization</w:t>
            </w:r>
            <w:r>
              <w:rPr>
                <w:rFonts w:eastAsia="Times New Roman" w:cstheme="minorHAnsi"/>
                <w:lang w:eastAsia="fr-FR"/>
              </w:rPr>
              <w:t>.</w:t>
            </w:r>
          </w:p>
          <w:p w:rsidR="00E63194" w:rsidRPr="00E63194" w:rsidRDefault="00E63194" w:rsidP="00E63194">
            <w:pPr>
              <w:spacing w:before="100" w:beforeAutospacing="1" w:after="100" w:afterAutospacing="1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595" w:type="dxa"/>
            <w:gridSpan w:val="2"/>
          </w:tcPr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In-depth knowledge of relevant Civil Aviation Regulations (CARs) pertaining to airline operations and safety management.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Understanding of international aviation law and safety standards (e.g., ICAO Annex) and Industry best practices.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Strong knowledge of commercial airline operations, including flight operations, maintenance, and cabin crew activities and ground operations.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Understanding of human factors and Crew Resource Management (CRM) principles.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 xml:space="preserve">Excellent communication, leadership, 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and decision-making skills.</w:t>
            </w:r>
          </w:p>
          <w:p w:rsidR="00E63194" w:rsidRPr="00E63194" w:rsidRDefault="00E63194" w:rsidP="00E63194">
            <w:pPr>
              <w:rPr>
                <w:rFonts w:cstheme="minorHAnsi"/>
              </w:rPr>
            </w:pPr>
            <w:r w:rsidRPr="00E63194">
              <w:rPr>
                <w:rFonts w:cstheme="minorHAnsi"/>
              </w:rPr>
              <w:t>Ability to manage and prioritize workload effectively.</w:t>
            </w:r>
          </w:p>
          <w:p w:rsidR="00E63194" w:rsidRPr="00E63194" w:rsidRDefault="00E63194" w:rsidP="00E63194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 xml:space="preserve">Strong analytical and problem-solving skills. </w:t>
            </w:r>
          </w:p>
        </w:tc>
      </w:tr>
      <w:tr w:rsidR="00E63194" w:rsidRPr="00825AED" w:rsidTr="007C0F5E">
        <w:tc>
          <w:tcPr>
            <w:tcW w:w="10790" w:type="dxa"/>
            <w:gridSpan w:val="6"/>
            <w:shd w:val="clear" w:color="auto" w:fill="DEEAF6" w:themeFill="accent1" w:themeFillTint="33"/>
          </w:tcPr>
          <w:p w:rsidR="00E63194" w:rsidRPr="00280B84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EVIDENCES</w:t>
            </w:r>
          </w:p>
        </w:tc>
      </w:tr>
      <w:tr w:rsidR="00E63194" w:rsidRPr="00825AED" w:rsidTr="007C0F5E">
        <w:tc>
          <w:tcPr>
            <w:tcW w:w="3685" w:type="dxa"/>
            <w:gridSpan w:val="2"/>
            <w:shd w:val="clear" w:color="auto" w:fill="DEEAF6" w:themeFill="accent1" w:themeFillTint="33"/>
          </w:tcPr>
          <w:p w:rsidR="00E63194" w:rsidRPr="00280B84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E63194" w:rsidRPr="00280B84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E63194" w:rsidRPr="00280B84" w:rsidRDefault="00E63194" w:rsidP="00E63194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Knowledge</w:t>
            </w:r>
          </w:p>
        </w:tc>
      </w:tr>
      <w:tr w:rsidR="00E63194" w:rsidRPr="00825AED" w:rsidTr="00620748">
        <w:trPr>
          <w:trHeight w:val="602"/>
        </w:trPr>
        <w:tc>
          <w:tcPr>
            <w:tcW w:w="3685" w:type="dxa"/>
            <w:gridSpan w:val="2"/>
          </w:tcPr>
          <w:p w:rsidR="00E63194" w:rsidRPr="00825AED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sz w:val="24"/>
                <w:szCs w:val="24"/>
                <w:lang w:val="en-GB"/>
              </w:rPr>
              <w:t>Submitted electronically</w:t>
            </w:r>
          </w:p>
          <w:p w:rsidR="00E63194" w:rsidRPr="00825AED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E63194" w:rsidRPr="00825AED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sz w:val="24"/>
                <w:szCs w:val="24"/>
                <w:lang w:val="en-GB"/>
              </w:rPr>
              <w:t>Submitted electronically</w:t>
            </w:r>
          </w:p>
        </w:tc>
        <w:tc>
          <w:tcPr>
            <w:tcW w:w="3595" w:type="dxa"/>
            <w:gridSpan w:val="2"/>
          </w:tcPr>
          <w:p w:rsidR="00E63194" w:rsidRPr="00825AED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sz w:val="24"/>
                <w:szCs w:val="24"/>
                <w:lang w:val="en-GB"/>
              </w:rPr>
              <w:t>Submitted electronically and assessed by interview and written exam</w:t>
            </w:r>
          </w:p>
        </w:tc>
      </w:tr>
      <w:tr w:rsidR="00E63194" w:rsidRPr="00825AED" w:rsidTr="00E63194">
        <w:trPr>
          <w:trHeight w:val="56"/>
        </w:trPr>
        <w:tc>
          <w:tcPr>
            <w:tcW w:w="10790" w:type="dxa"/>
            <w:gridSpan w:val="6"/>
            <w:shd w:val="clear" w:color="auto" w:fill="DEEAF6" w:themeFill="accent1" w:themeFillTint="33"/>
          </w:tcPr>
          <w:p w:rsidR="00E63194" w:rsidRPr="00E63194" w:rsidRDefault="00E63194" w:rsidP="00E6319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b/>
                <w:sz w:val="24"/>
                <w:szCs w:val="24"/>
                <w:lang w:val="en-GB"/>
              </w:rPr>
              <w:t>CONCLUSION</w:t>
            </w:r>
          </w:p>
        </w:tc>
      </w:tr>
      <w:tr w:rsidR="00E63194" w:rsidRPr="00825AED" w:rsidTr="00E63194">
        <w:tc>
          <w:tcPr>
            <w:tcW w:w="3685" w:type="dxa"/>
            <w:gridSpan w:val="2"/>
            <w:shd w:val="clear" w:color="auto" w:fill="DEEAF6" w:themeFill="accent1" w:themeFillTint="33"/>
          </w:tcPr>
          <w:p w:rsidR="00E63194" w:rsidRPr="00E63194" w:rsidRDefault="00E63194" w:rsidP="00E6319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b/>
                <w:sz w:val="24"/>
                <w:szCs w:val="24"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E63194" w:rsidRPr="00E63194" w:rsidRDefault="00E63194" w:rsidP="00E6319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b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E63194" w:rsidRPr="00E63194" w:rsidRDefault="00E63194" w:rsidP="00E6319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b/>
                <w:sz w:val="24"/>
                <w:szCs w:val="24"/>
                <w:lang w:val="en-GB"/>
              </w:rPr>
              <w:t>Knowledge</w:t>
            </w:r>
          </w:p>
        </w:tc>
      </w:tr>
      <w:tr w:rsidR="00E63194" w:rsidRPr="00825AED" w:rsidTr="00620748">
        <w:trPr>
          <w:trHeight w:val="548"/>
        </w:trPr>
        <w:tc>
          <w:tcPr>
            <w:tcW w:w="1798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14869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887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16954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53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743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4485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975" w:type="dxa"/>
          </w:tcPr>
          <w:p w:rsidR="00E63194" w:rsidRPr="00E6319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63194">
              <w:rPr>
                <w:rFonts w:cstheme="minorHAnsi"/>
                <w:sz w:val="24"/>
                <w:szCs w:val="24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12552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319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E63194" w:rsidRPr="00825AED" w:rsidTr="00E63194">
        <w:tc>
          <w:tcPr>
            <w:tcW w:w="10790" w:type="dxa"/>
            <w:gridSpan w:val="6"/>
            <w:shd w:val="clear" w:color="auto" w:fill="DEEAF6" w:themeFill="accent1" w:themeFillTint="33"/>
          </w:tcPr>
          <w:p w:rsidR="00E63194" w:rsidRPr="00825AED" w:rsidRDefault="00E63194" w:rsidP="00E6319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b/>
                <w:sz w:val="24"/>
                <w:szCs w:val="24"/>
                <w:lang w:val="en-GB"/>
              </w:rPr>
              <w:t xml:space="preserve">PHASE </w:t>
            </w:r>
            <w:proofErr w:type="gramStart"/>
            <w:r w:rsidR="003903FC">
              <w:rPr>
                <w:rFonts w:cstheme="minorHAnsi"/>
                <w:b/>
                <w:sz w:val="24"/>
                <w:szCs w:val="24"/>
                <w:lang w:val="en-GB"/>
              </w:rPr>
              <w:t xml:space="preserve">II </w:t>
            </w:r>
            <w:r w:rsidRPr="00825AED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  <w:proofErr w:type="gramEnd"/>
            <w:r w:rsidRPr="00825AED">
              <w:rPr>
                <w:rFonts w:cstheme="minorHAnsi"/>
                <w:b/>
                <w:sz w:val="24"/>
                <w:szCs w:val="24"/>
                <w:lang w:val="en-GB"/>
              </w:rPr>
              <w:t xml:space="preserve"> CANDIDATE SELF SHORT PRESENTATION</w:t>
            </w:r>
          </w:p>
        </w:tc>
      </w:tr>
      <w:tr w:rsidR="00E63194" w:rsidRPr="00825AED" w:rsidTr="00E63194">
        <w:trPr>
          <w:trHeight w:val="287"/>
        </w:trPr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E63194" w:rsidRPr="00825AED" w:rsidRDefault="00E63194" w:rsidP="00E6319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Content 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  <w:vAlign w:val="center"/>
          </w:tcPr>
          <w:p w:rsidR="00E63194" w:rsidRPr="00825AED" w:rsidRDefault="00E63194" w:rsidP="00E6319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Relevant 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  <w:vAlign w:val="center"/>
          </w:tcPr>
          <w:p w:rsidR="00E63194" w:rsidRPr="00825AED" w:rsidRDefault="00E63194" w:rsidP="00E63194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825AED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Attitude </w:t>
            </w:r>
          </w:p>
        </w:tc>
      </w:tr>
      <w:tr w:rsidR="00E63194" w:rsidRPr="00825AED" w:rsidTr="00620748">
        <w:trPr>
          <w:trHeight w:val="506"/>
        </w:trPr>
        <w:tc>
          <w:tcPr>
            <w:tcW w:w="3685" w:type="dxa"/>
            <w:gridSpan w:val="2"/>
            <w:vAlign w:val="center"/>
          </w:tcPr>
          <w:p w:rsidR="00E63194" w:rsidRPr="005B7A1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7A14">
              <w:rPr>
                <w:rFonts w:cstheme="minorHAnsi"/>
                <w:sz w:val="24"/>
                <w:szCs w:val="24"/>
                <w:lang w:val="en-GB"/>
              </w:rPr>
              <w:t>Relevant working experience and attitude</w:t>
            </w:r>
          </w:p>
        </w:tc>
        <w:tc>
          <w:tcPr>
            <w:tcW w:w="3510" w:type="dxa"/>
            <w:gridSpan w:val="2"/>
            <w:vAlign w:val="center"/>
          </w:tcPr>
          <w:p w:rsidR="00E63194" w:rsidRPr="005B7A1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7A14">
              <w:rPr>
                <w:rFonts w:cstheme="minorHAnsi"/>
                <w:sz w:val="24"/>
                <w:szCs w:val="24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14488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B7A14" w:rsidDel="005C63F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B7A14">
              <w:rPr>
                <w:rFonts w:cstheme="minorHAnsi"/>
                <w:sz w:val="24"/>
                <w:szCs w:val="24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1548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vAlign w:val="center"/>
          </w:tcPr>
          <w:p w:rsidR="00E63194" w:rsidRPr="005B7A14" w:rsidRDefault="00E63194" w:rsidP="00E63194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B7A14">
              <w:rPr>
                <w:rFonts w:cstheme="minorHAnsi"/>
                <w:sz w:val="24"/>
                <w:szCs w:val="24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5245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Pr="005B7A14" w:rsidDel="005C63F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5B7A14">
              <w:rPr>
                <w:rFonts w:cstheme="minorHAnsi"/>
                <w:sz w:val="24"/>
                <w:szCs w:val="24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21397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</w:p>
        </w:tc>
      </w:tr>
    </w:tbl>
    <w:p w:rsidR="002F6936" w:rsidRPr="007C346D" w:rsidRDefault="002F6936" w:rsidP="002F6936">
      <w:pPr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7568"/>
        <w:gridCol w:w="3371"/>
      </w:tblGrid>
      <w:tr w:rsidR="002F6936" w:rsidRPr="00E63194" w:rsidTr="00E63194">
        <w:trPr>
          <w:trHeight w:val="330"/>
        </w:trPr>
        <w:tc>
          <w:tcPr>
            <w:tcW w:w="10939" w:type="dxa"/>
            <w:gridSpan w:val="2"/>
            <w:shd w:val="clear" w:color="auto" w:fill="DEEAF6" w:themeFill="accent1" w:themeFillTint="33"/>
          </w:tcPr>
          <w:p w:rsidR="002F6936" w:rsidRPr="00E63194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E6319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3903FC">
              <w:rPr>
                <w:rFonts w:cstheme="minorHAnsi"/>
                <w:b/>
                <w:lang w:val="en-GB"/>
              </w:rPr>
              <w:t xml:space="preserve">III </w:t>
            </w:r>
            <w:r w:rsidR="00EC4846" w:rsidRPr="00E63194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E63194">
              <w:rPr>
                <w:rFonts w:cstheme="minorHAnsi"/>
                <w:b/>
                <w:lang w:val="en-GB"/>
              </w:rPr>
              <w:t xml:space="preserve"> Specific questions</w:t>
            </w:r>
          </w:p>
        </w:tc>
      </w:tr>
      <w:tr w:rsidR="00171283" w:rsidRPr="00E63194" w:rsidTr="00E63194">
        <w:trPr>
          <w:trHeight w:val="330"/>
        </w:trPr>
        <w:tc>
          <w:tcPr>
            <w:tcW w:w="7568" w:type="dxa"/>
            <w:shd w:val="clear" w:color="auto" w:fill="DEEAF6" w:themeFill="accent1" w:themeFillTint="33"/>
            <w:vAlign w:val="center"/>
          </w:tcPr>
          <w:p w:rsidR="00171283" w:rsidRPr="00E63194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Subject</w:t>
            </w:r>
          </w:p>
        </w:tc>
        <w:tc>
          <w:tcPr>
            <w:tcW w:w="3371" w:type="dxa"/>
            <w:shd w:val="clear" w:color="auto" w:fill="DEEAF6" w:themeFill="accent1" w:themeFillTint="33"/>
            <w:vAlign w:val="center"/>
          </w:tcPr>
          <w:p w:rsidR="00171283" w:rsidRPr="00E63194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Assessment</w:t>
            </w:r>
          </w:p>
        </w:tc>
      </w:tr>
      <w:tr w:rsidR="00171283" w:rsidRPr="00E63194" w:rsidTr="00287C68">
        <w:trPr>
          <w:trHeight w:val="1133"/>
        </w:trPr>
        <w:tc>
          <w:tcPr>
            <w:tcW w:w="7568" w:type="dxa"/>
          </w:tcPr>
          <w:p w:rsidR="00105097" w:rsidRPr="00E63194" w:rsidRDefault="00483F80" w:rsidP="00105097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  <w:b/>
                <w:bCs/>
              </w:rPr>
              <w:t>Regulatory Complianc</w:t>
            </w:r>
            <w:r w:rsidR="00CB0972" w:rsidRPr="00E63194">
              <w:rPr>
                <w:rFonts w:cstheme="minorHAnsi"/>
                <w:b/>
                <w:bCs/>
              </w:rPr>
              <w:t xml:space="preserve">e: </w:t>
            </w:r>
            <w:r w:rsidR="00CB0972" w:rsidRPr="00E63194">
              <w:rPr>
                <w:rFonts w:cstheme="minorHAnsi"/>
              </w:rPr>
              <w:t xml:space="preserve">How would you ensure the airline maintains continuous compliance with all applicable Civil Aviation Regulations (CARs) and </w:t>
            </w:r>
          </w:p>
          <w:p w:rsidR="00105097" w:rsidRPr="00E63194" w:rsidRDefault="00CB0972" w:rsidP="00105097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>international safety and security standards</w:t>
            </w:r>
            <w:r w:rsidR="00105097" w:rsidRPr="00E63194">
              <w:rPr>
                <w:rFonts w:cstheme="minorHAnsi"/>
              </w:rPr>
              <w:t>,</w:t>
            </w:r>
            <w:r w:rsidRPr="00E63194">
              <w:rPr>
                <w:rFonts w:cstheme="minorHAnsi"/>
              </w:rPr>
              <w:t xml:space="preserve"> including ICAO SARPS and</w:t>
            </w:r>
          </w:p>
          <w:p w:rsidR="00483F80" w:rsidRPr="00E63194" w:rsidRDefault="00CB0972" w:rsidP="00105097">
            <w:pPr>
              <w:jc w:val="both"/>
              <w:rPr>
                <w:rFonts w:cstheme="minorHAnsi"/>
              </w:rPr>
            </w:pPr>
            <w:r w:rsidRPr="00E63194">
              <w:rPr>
                <w:rFonts w:cstheme="minorHAnsi"/>
              </w:rPr>
              <w:t xml:space="preserve"> guidance materiel</w:t>
            </w:r>
          </w:p>
        </w:tc>
        <w:tc>
          <w:tcPr>
            <w:tcW w:w="3371" w:type="dxa"/>
            <w:vAlign w:val="center"/>
          </w:tcPr>
          <w:p w:rsidR="00171283" w:rsidRPr="005B7A14" w:rsidRDefault="00171283" w:rsidP="007C346D">
            <w:pPr>
              <w:ind w:right="-288"/>
              <w:jc w:val="center"/>
              <w:rPr>
                <w:rFonts w:cstheme="minorHAnsi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355852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A14" w:rsidRPr="005B7A14">
                  <w:rPr>
                    <w:rFonts w:ascii="MS Gothic" w:eastAsia="MS Gothic" w:hAnsi="MS Gothic" w:cstheme="minorHAnsi" w:hint="eastAsia"/>
                    <w:lang w:val="en-GB"/>
                  </w:rPr>
                  <w:t>☒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6799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850"/>
        </w:trPr>
        <w:tc>
          <w:tcPr>
            <w:tcW w:w="7568" w:type="dxa"/>
          </w:tcPr>
          <w:p w:rsidR="005C63FD" w:rsidRPr="00E63194" w:rsidRDefault="00105097" w:rsidP="00105097">
            <w:pPr>
              <w:ind w:right="-288"/>
              <w:rPr>
                <w:rFonts w:cstheme="minorHAnsi"/>
                <w:b/>
                <w:bCs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 xml:space="preserve">Leadership and Safety Culture: </w:t>
            </w:r>
            <w:r w:rsidRPr="00E63194">
              <w:rPr>
                <w:rFonts w:cstheme="minorHAnsi"/>
              </w:rPr>
              <w:t>Describe your approach to fostering a strong safety culture within the airline that prioritizes risk management and proactive safety improvement.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3300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538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850"/>
        </w:trPr>
        <w:tc>
          <w:tcPr>
            <w:tcW w:w="7568" w:type="dxa"/>
          </w:tcPr>
          <w:p w:rsidR="005C63FD" w:rsidRPr="00E63194" w:rsidRDefault="00105097" w:rsidP="00105097">
            <w:pPr>
              <w:ind w:right="-288"/>
              <w:rPr>
                <w:rFonts w:cstheme="minorHAnsi"/>
              </w:rPr>
            </w:pPr>
            <w:r w:rsidRPr="00E63194">
              <w:rPr>
                <w:rFonts w:cstheme="minorHAnsi"/>
                <w:b/>
                <w:bCs/>
              </w:rPr>
              <w:t>Management and Accountability:</w:t>
            </w:r>
            <w:r w:rsidRPr="00E63194">
              <w:rPr>
                <w:rFonts w:cstheme="minorHAnsi"/>
              </w:rPr>
              <w:t xml:space="preserve"> Explain your leadership style and how you would hold yourself and all department heads accountable for achieving the airline's safety and operational objectives.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6849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7B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5937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850"/>
        </w:trPr>
        <w:tc>
          <w:tcPr>
            <w:tcW w:w="7568" w:type="dxa"/>
          </w:tcPr>
          <w:p w:rsidR="005C63FD" w:rsidRPr="00E63194" w:rsidRDefault="00105097" w:rsidP="00105097">
            <w:pPr>
              <w:ind w:right="-288"/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Achieving Objectives and Targets</w:t>
            </w:r>
            <w:r w:rsidRPr="00E63194">
              <w:rPr>
                <w:rFonts w:cstheme="minorHAnsi"/>
                <w:lang w:val="en-GB"/>
              </w:rPr>
              <w:t>: How would you set SMART (Specific, Measurable, Achievable? Relevant, and Time-bound) safety and operational performance objectives for the airline and track progress towards achieving them?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2944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610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566"/>
        </w:trPr>
        <w:tc>
          <w:tcPr>
            <w:tcW w:w="7568" w:type="dxa"/>
          </w:tcPr>
          <w:p w:rsidR="005C63FD" w:rsidRPr="00E63194" w:rsidRDefault="00105097" w:rsidP="00105097">
            <w:pPr>
              <w:ind w:right="-288"/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Managing Risk and Crisis:</w:t>
            </w:r>
            <w:r w:rsidRPr="00E63194">
              <w:rPr>
                <w:rFonts w:cstheme="minorHAnsi"/>
                <w:lang w:val="en-GB"/>
              </w:rPr>
              <w:t xml:space="preserve"> Outline your plan for effectively managing safety risks within the airline and leading the organization through a potential safety crisis.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9882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491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850"/>
        </w:trPr>
        <w:tc>
          <w:tcPr>
            <w:tcW w:w="7568" w:type="dxa"/>
          </w:tcPr>
          <w:p w:rsidR="005C63FD" w:rsidRPr="00E63194" w:rsidRDefault="00105097" w:rsidP="00105097">
            <w:pPr>
              <w:ind w:right="-288"/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lang w:val="en-GB"/>
              </w:rPr>
              <w:t xml:space="preserve"> </w:t>
            </w:r>
            <w:r w:rsidRPr="00E63194">
              <w:rPr>
                <w:rFonts w:cstheme="minorHAnsi"/>
                <w:b/>
                <w:bCs/>
                <w:lang w:val="en-GB"/>
              </w:rPr>
              <w:t>Competitive Advantage:</w:t>
            </w:r>
            <w:r w:rsidRPr="00E63194">
              <w:rPr>
                <w:rFonts w:cstheme="minorHAnsi"/>
                <w:lang w:val="en-GB"/>
              </w:rPr>
              <w:t xml:space="preserve"> In today's competitive airline market, how would you leverage safety performance as a key differentiator and achieve a competitive advantage for the airline?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7723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10734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825"/>
        </w:trPr>
        <w:tc>
          <w:tcPr>
            <w:tcW w:w="7568" w:type="dxa"/>
          </w:tcPr>
          <w:p w:rsidR="005C63FD" w:rsidRPr="00E63194" w:rsidRDefault="00105097" w:rsidP="00105097">
            <w:pPr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Communication and Collaboration</w:t>
            </w:r>
            <w:r w:rsidRPr="00E63194">
              <w:rPr>
                <w:rFonts w:cstheme="minorHAnsi"/>
                <w:lang w:val="en-GB"/>
              </w:rPr>
              <w:t>: Describe your strategies for communicating safety priorities, regulations, and performance data to all levels of the organization, fostering collaboration across departments.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14193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663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E63194" w:rsidTr="00287C68">
        <w:trPr>
          <w:trHeight w:val="334"/>
        </w:trPr>
        <w:tc>
          <w:tcPr>
            <w:tcW w:w="7568" w:type="dxa"/>
          </w:tcPr>
          <w:p w:rsidR="005C63FD" w:rsidRPr="00E63194" w:rsidRDefault="00105097" w:rsidP="00105097">
            <w:pPr>
              <w:spacing w:before="100" w:beforeAutospacing="1" w:after="100" w:afterAutospacing="1"/>
              <w:rPr>
                <w:rFonts w:cstheme="minorHAnsi"/>
                <w:lang w:val="en-GB"/>
              </w:rPr>
            </w:pPr>
            <w:r w:rsidRPr="00E63194">
              <w:rPr>
                <w:rFonts w:cstheme="minorHAnsi"/>
                <w:b/>
                <w:bCs/>
                <w:lang w:val="en-GB"/>
              </w:rPr>
              <w:t>Continuous Improvement:</w:t>
            </w:r>
            <w:r w:rsidRPr="00E63194">
              <w:rPr>
                <w:rFonts w:cstheme="minorHAnsi"/>
                <w:lang w:val="en-GB"/>
              </w:rPr>
              <w:t xml:space="preserve">    Explain your approach </w:t>
            </w:r>
            <w:bookmarkStart w:id="0" w:name="_GoBack"/>
            <w:bookmarkEnd w:id="0"/>
            <w:r w:rsidRPr="00E63194">
              <w:rPr>
                <w:rFonts w:cstheme="minorHAnsi"/>
                <w:lang w:val="en-GB"/>
              </w:rPr>
              <w:t>to utilizing safety data for continuous improvement and ensuring the airline's Safety Management System (SMS) remains effective and adaptable</w:t>
            </w:r>
            <w:r w:rsidR="00287C68" w:rsidRPr="00E63194">
              <w:rPr>
                <w:rFonts w:cstheme="minorHAnsi"/>
                <w:lang w:val="en-GB"/>
              </w:rPr>
              <w:t>.</w:t>
            </w:r>
          </w:p>
        </w:tc>
        <w:tc>
          <w:tcPr>
            <w:tcW w:w="3371" w:type="dxa"/>
          </w:tcPr>
          <w:p w:rsidR="005C63FD" w:rsidRPr="005B7A1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5B7A1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8692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4C"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B7A1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594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A1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2F6936" w:rsidRPr="007C346D" w:rsidRDefault="002F6936" w:rsidP="00E63194">
      <w:pPr>
        <w:spacing w:after="0"/>
        <w:rPr>
          <w:rFonts w:ascii="Times New Roman" w:hAnsi="Times New Roman" w:cs="Times New Roman"/>
          <w:sz w:val="4"/>
          <w:szCs w:val="4"/>
          <w:lang w:val="en-GB"/>
        </w:rPr>
      </w:pPr>
    </w:p>
    <w:p w:rsidR="004F023B" w:rsidRPr="004F023B" w:rsidRDefault="004F023B" w:rsidP="00E6319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3194" w:rsidRPr="007C03D4" w:rsidTr="00097E14">
        <w:trPr>
          <w:trHeight w:val="404"/>
        </w:trPr>
        <w:tc>
          <w:tcPr>
            <w:tcW w:w="10790" w:type="dxa"/>
            <w:shd w:val="clear" w:color="auto" w:fill="DEEAF6" w:themeFill="accent1" w:themeFillTint="33"/>
          </w:tcPr>
          <w:p w:rsidR="00E63194" w:rsidRPr="007C03D4" w:rsidRDefault="004F023B" w:rsidP="00097E14">
            <w:pPr>
              <w:jc w:val="center"/>
              <w:rPr>
                <w:rFonts w:cstheme="minorHAnsi"/>
                <w:b/>
                <w:lang w:val="en-GB"/>
              </w:rPr>
            </w:pPr>
            <w:r w:rsidRPr="004F023B">
              <w:rPr>
                <w:rFonts w:ascii="Times New Roman" w:hAnsi="Times New Roman" w:cs="Times New Roman"/>
              </w:rPr>
              <w:t xml:space="preserve">  </w:t>
            </w:r>
            <w:bookmarkStart w:id="1" w:name="_Hlk169088332"/>
            <w:bookmarkStart w:id="2" w:name="_Hlk169163324"/>
            <w:r w:rsidR="00E63194" w:rsidRPr="007C03D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E63194">
              <w:rPr>
                <w:rFonts w:cstheme="minorHAnsi"/>
                <w:b/>
                <w:lang w:val="en-GB"/>
              </w:rPr>
              <w:t>IV</w:t>
            </w:r>
            <w:r w:rsidR="00E63194" w:rsidRPr="007C03D4">
              <w:rPr>
                <w:rFonts w:cstheme="minorHAnsi"/>
                <w:b/>
                <w:lang w:val="en-GB"/>
              </w:rPr>
              <w:t xml:space="preserve"> :</w:t>
            </w:r>
            <w:proofErr w:type="gramEnd"/>
            <w:r w:rsidR="00E63194" w:rsidRPr="007C03D4">
              <w:rPr>
                <w:rFonts w:cstheme="minorHAnsi"/>
                <w:b/>
                <w:lang w:val="en-GB"/>
              </w:rPr>
              <w:t xml:space="preserve"> FINAL CONCLUSION AND DECISION BY INTERVIEW TEAM</w:t>
            </w:r>
          </w:p>
        </w:tc>
      </w:tr>
      <w:tr w:rsidR="00E63194" w:rsidRPr="007744C8" w:rsidTr="00097E14">
        <w:trPr>
          <w:trHeight w:val="710"/>
        </w:trPr>
        <w:tc>
          <w:tcPr>
            <w:tcW w:w="10790" w:type="dxa"/>
            <w:vAlign w:val="center"/>
          </w:tcPr>
          <w:p w:rsidR="00E63194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  <w:r w:rsidRPr="00BC3C69">
              <w:rPr>
                <w:rFonts w:cstheme="minorHAnsi"/>
                <w:b/>
                <w:bCs/>
                <w:lang w:val="en-GB"/>
              </w:rPr>
              <w:t xml:space="preserve">Remarks: </w:t>
            </w:r>
          </w:p>
          <w:p w:rsidR="00E63194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</w:p>
          <w:p w:rsidR="00E63194" w:rsidRPr="00BC3C69" w:rsidRDefault="00E63194" w:rsidP="00097E14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E63194" w:rsidRPr="007744C8" w:rsidTr="00097E14">
        <w:trPr>
          <w:trHeight w:val="710"/>
        </w:trPr>
        <w:tc>
          <w:tcPr>
            <w:tcW w:w="10790" w:type="dxa"/>
            <w:vAlign w:val="center"/>
          </w:tcPr>
          <w:p w:rsidR="00E63194" w:rsidRPr="007E747C" w:rsidRDefault="00E63194" w:rsidP="00097E14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3698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7E747C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lang w:val="en-GB"/>
              </w:rPr>
              <w:t xml:space="preserve">      Unacceptable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4771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195"/>
        <w:gridCol w:w="2340"/>
        <w:gridCol w:w="2070"/>
        <w:gridCol w:w="2190"/>
      </w:tblGrid>
      <w:tr w:rsidR="00E63194" w:rsidRPr="007F6B67" w:rsidTr="00097E14">
        <w:trPr>
          <w:trHeight w:val="395"/>
        </w:trPr>
        <w:tc>
          <w:tcPr>
            <w:tcW w:w="4195" w:type="dxa"/>
            <w:shd w:val="clear" w:color="auto" w:fill="DEEAF6" w:themeFill="accent1" w:themeFillTint="33"/>
          </w:tcPr>
          <w:bookmarkEnd w:id="1"/>
          <w:p w:rsidR="00E63194" w:rsidRPr="007F6B67" w:rsidRDefault="00E63194" w:rsidP="00097E14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 xml:space="preserve">Position 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Date</w:t>
            </w:r>
          </w:p>
        </w:tc>
      </w:tr>
      <w:tr w:rsidR="00E63194" w:rsidRPr="007F6B67" w:rsidTr="00097E14">
        <w:tc>
          <w:tcPr>
            <w:tcW w:w="4195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Leader </w:t>
            </w:r>
          </w:p>
        </w:tc>
        <w:tc>
          <w:tcPr>
            <w:tcW w:w="2340" w:type="dxa"/>
            <w:shd w:val="clear" w:color="auto" w:fill="FFFFFF" w:themeFill="background1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</w:tr>
      <w:tr w:rsidR="00E63194" w:rsidRPr="007F6B67" w:rsidTr="00097E14">
        <w:tc>
          <w:tcPr>
            <w:tcW w:w="4195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>Team Member</w:t>
            </w:r>
          </w:p>
        </w:tc>
        <w:tc>
          <w:tcPr>
            <w:tcW w:w="2340" w:type="dxa"/>
            <w:shd w:val="clear" w:color="auto" w:fill="FFFFFF" w:themeFill="background1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</w:tr>
      <w:tr w:rsidR="00E63194" w:rsidRPr="007F6B67" w:rsidTr="00097E14">
        <w:tc>
          <w:tcPr>
            <w:tcW w:w="4195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</w:tr>
      <w:tr w:rsidR="00E63194" w:rsidRPr="007F6B67" w:rsidTr="00097E14">
        <w:tc>
          <w:tcPr>
            <w:tcW w:w="4195" w:type="dxa"/>
            <w:shd w:val="clear" w:color="auto" w:fill="DEEAF6" w:themeFill="accent1" w:themeFillTint="33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E63194" w:rsidRPr="007F6B67" w:rsidRDefault="00E63194" w:rsidP="00097E14">
            <w:pPr>
              <w:jc w:val="both"/>
              <w:rPr>
                <w:rFonts w:cstheme="minorHAnsi"/>
              </w:rPr>
            </w:pPr>
          </w:p>
        </w:tc>
      </w:tr>
      <w:bookmarkEnd w:id="2"/>
    </w:tbl>
    <w:p w:rsidR="002F6936" w:rsidRPr="00AC30CE" w:rsidRDefault="002F6936" w:rsidP="00AC30CE">
      <w:pPr>
        <w:rPr>
          <w:rFonts w:ascii="Times New Roman" w:hAnsi="Times New Roman" w:cs="Times New Roman"/>
          <w:sz w:val="2"/>
          <w:szCs w:val="2"/>
          <w:lang w:val="en-GB"/>
        </w:rPr>
      </w:pPr>
    </w:p>
    <w:sectPr w:rsidR="002F6936" w:rsidRPr="00AC30CE" w:rsidSect="00825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720" w:bottom="720" w:left="720" w:header="238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D5" w:rsidRDefault="00085FD5" w:rsidP="009B0C6C">
      <w:pPr>
        <w:spacing w:after="0" w:line="240" w:lineRule="auto"/>
      </w:pPr>
      <w:r>
        <w:separator/>
      </w:r>
    </w:p>
  </w:endnote>
  <w:endnote w:type="continuationSeparator" w:id="0">
    <w:p w:rsidR="00085FD5" w:rsidRDefault="00085FD5" w:rsidP="009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14" w:rsidRDefault="005B7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787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7A14" w:rsidRDefault="005B7A14">
            <w:pPr>
              <w:pStyle w:val="Footer"/>
              <w:jc w:val="right"/>
            </w:pPr>
            <w:r w:rsidRPr="005B7A14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B7A1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B7A14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B7A1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5B7A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25AED" w:rsidRDefault="00825AE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14" w:rsidRDefault="005B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D5" w:rsidRDefault="00085FD5" w:rsidP="009B0C6C">
      <w:pPr>
        <w:spacing w:after="0" w:line="240" w:lineRule="auto"/>
      </w:pPr>
      <w:r>
        <w:separator/>
      </w:r>
    </w:p>
  </w:footnote>
  <w:footnote w:type="continuationSeparator" w:id="0">
    <w:p w:rsidR="00085FD5" w:rsidRDefault="00085FD5" w:rsidP="009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14" w:rsidRDefault="005B7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695"/>
      <w:gridCol w:w="4770"/>
      <w:gridCol w:w="1170"/>
      <w:gridCol w:w="2160"/>
    </w:tblGrid>
    <w:tr w:rsidR="00E63194" w:rsidRPr="00825AED" w:rsidTr="00E63194">
      <w:trPr>
        <w:trHeight w:val="493"/>
      </w:trPr>
      <w:tc>
        <w:tcPr>
          <w:tcW w:w="2695" w:type="dxa"/>
          <w:vMerge w:val="restart"/>
          <w:shd w:val="clear" w:color="auto" w:fill="DEEAF6" w:themeFill="accent1" w:themeFillTint="33"/>
          <w:vAlign w:val="center"/>
        </w:tcPr>
        <w:p w:rsidR="00E63194" w:rsidRPr="00825AED" w:rsidRDefault="00E63194" w:rsidP="00E63194">
          <w:pPr>
            <w:jc w:val="center"/>
            <w:rPr>
              <w:rFonts w:cstheme="minorHAnsi"/>
              <w:sz w:val="24"/>
              <w:szCs w:val="24"/>
              <w:lang w:val="en-GB"/>
            </w:rPr>
          </w:pPr>
          <w:r w:rsidRPr="00825AED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68676F0" wp14:editId="7F8DCC18">
                <wp:extent cx="921774" cy="728836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9" b="8011"/>
                        <a:stretch/>
                      </pic:blipFill>
                      <pic:spPr bwMode="auto">
                        <a:xfrm>
                          <a:off x="0" y="0"/>
                          <a:ext cx="945743" cy="74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shd w:val="clear" w:color="auto" w:fill="DEEAF6" w:themeFill="accent1" w:themeFillTint="33"/>
          <w:vAlign w:val="center"/>
        </w:tcPr>
        <w:p w:rsidR="00E63194" w:rsidRPr="005B7A14" w:rsidRDefault="00E63194" w:rsidP="00E63194">
          <w:pPr>
            <w:jc w:val="center"/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</w:pPr>
          <w:r w:rsidRPr="005B7A14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 xml:space="preserve">Interview Checklist </w:t>
          </w:r>
        </w:p>
        <w:p w:rsidR="00E63194" w:rsidRPr="005B7A14" w:rsidRDefault="00E63194" w:rsidP="00E63194">
          <w:pPr>
            <w:jc w:val="center"/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</w:pPr>
          <w:r w:rsidRPr="005B7A1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Nominated Post Holder  </w:t>
          </w:r>
        </w:p>
        <w:p w:rsidR="00E63194" w:rsidRPr="00825AED" w:rsidRDefault="00E63194" w:rsidP="00E63194">
          <w:pPr>
            <w:jc w:val="center"/>
            <w:rPr>
              <w:rFonts w:cstheme="minorHAnsi"/>
              <w:b/>
              <w:bCs/>
              <w:iCs/>
              <w:color w:val="000000"/>
              <w:sz w:val="24"/>
              <w:szCs w:val="24"/>
              <w:lang w:val="en-GB"/>
            </w:rPr>
          </w:pPr>
          <w:r w:rsidRPr="005B7A1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Accountable Manager</w:t>
          </w:r>
          <w:r w:rsidRPr="00E63194">
            <w:rPr>
              <w:rFonts w:cstheme="minorHAnsi"/>
              <w:b/>
              <w:bCs/>
              <w:iCs/>
              <w:color w:val="000000"/>
              <w:sz w:val="24"/>
              <w:szCs w:val="24"/>
              <w:lang w:val="en-GB"/>
            </w:rPr>
            <w:t xml:space="preserve">           </w:t>
          </w:r>
          <w:r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                                   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Form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 xml:space="preserve">OPS </w:t>
          </w:r>
          <w:r>
            <w:rPr>
              <w:rFonts w:eastAsia="Calibri" w:cstheme="minorHAnsi"/>
              <w:b/>
              <w:bCs/>
            </w:rPr>
            <w:t>NPH 001</w:t>
          </w:r>
        </w:p>
      </w:tc>
    </w:tr>
    <w:tr w:rsidR="00E63194" w:rsidRPr="00825AED" w:rsidTr="00E63194">
      <w:trPr>
        <w:trHeight w:val="377"/>
      </w:trPr>
      <w:tc>
        <w:tcPr>
          <w:tcW w:w="2695" w:type="dxa"/>
          <w:vMerge/>
          <w:shd w:val="clear" w:color="auto" w:fill="DEEAF6" w:themeFill="accent1" w:themeFillTint="33"/>
          <w:vAlign w:val="center"/>
        </w:tcPr>
        <w:p w:rsidR="00E63194" w:rsidRPr="00825AED" w:rsidRDefault="00E63194" w:rsidP="00E63194">
          <w:pPr>
            <w:jc w:val="center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4770" w:type="dxa"/>
          <w:vMerge/>
          <w:shd w:val="clear" w:color="auto" w:fill="DEEAF6" w:themeFill="accent1" w:themeFillTint="33"/>
          <w:vAlign w:val="center"/>
        </w:tcPr>
        <w:p w:rsidR="00E63194" w:rsidRPr="00825AED" w:rsidRDefault="00E63194" w:rsidP="00E63194">
          <w:pPr>
            <w:autoSpaceDE w:val="0"/>
            <w:autoSpaceDN w:val="0"/>
            <w:adjustRightInd w:val="0"/>
            <w:rPr>
              <w:rFonts w:cstheme="minorHAnsi"/>
              <w:color w:val="000000"/>
              <w:sz w:val="24"/>
              <w:szCs w:val="24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Revision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0</w:t>
          </w:r>
          <w:r>
            <w:rPr>
              <w:rFonts w:eastAsia="Calibri" w:cstheme="minorHAnsi"/>
              <w:b/>
              <w:bCs/>
            </w:rPr>
            <w:t>0</w:t>
          </w:r>
        </w:p>
      </w:tc>
    </w:tr>
    <w:tr w:rsidR="00E63194" w:rsidRPr="00825AED" w:rsidTr="00E63194">
      <w:trPr>
        <w:trHeight w:val="242"/>
      </w:trPr>
      <w:tc>
        <w:tcPr>
          <w:tcW w:w="2695" w:type="dxa"/>
          <w:vMerge/>
          <w:shd w:val="clear" w:color="auto" w:fill="DEEAF6" w:themeFill="accent1" w:themeFillTint="33"/>
          <w:vAlign w:val="center"/>
        </w:tcPr>
        <w:p w:rsidR="00E63194" w:rsidRPr="00825AED" w:rsidRDefault="00E63194" w:rsidP="00E63194">
          <w:pPr>
            <w:jc w:val="center"/>
            <w:rPr>
              <w:rFonts w:cstheme="minorHAnsi"/>
              <w:noProof/>
              <w:sz w:val="24"/>
              <w:szCs w:val="24"/>
            </w:rPr>
          </w:pPr>
        </w:p>
      </w:tc>
      <w:tc>
        <w:tcPr>
          <w:tcW w:w="4770" w:type="dxa"/>
          <w:vMerge/>
          <w:shd w:val="clear" w:color="auto" w:fill="DEEAF6" w:themeFill="accent1" w:themeFillTint="33"/>
          <w:vAlign w:val="center"/>
        </w:tcPr>
        <w:p w:rsidR="00E63194" w:rsidRPr="00825AED" w:rsidRDefault="00E63194" w:rsidP="00E63194">
          <w:pPr>
            <w:autoSpaceDE w:val="0"/>
            <w:autoSpaceDN w:val="0"/>
            <w:adjustRightInd w:val="0"/>
            <w:rPr>
              <w:rFonts w:cstheme="minorHAnsi"/>
              <w:color w:val="000000"/>
              <w:sz w:val="24"/>
              <w:szCs w:val="24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Date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E63194" w:rsidRPr="00C97E7E" w:rsidRDefault="00E63194" w:rsidP="00E63194">
          <w:pPr>
            <w:spacing w:line="256" w:lineRule="auto"/>
            <w:rPr>
              <w:rFonts w:eastAsia="Calibri" w:cstheme="minorHAnsi"/>
              <w:b/>
              <w:bCs/>
            </w:rPr>
          </w:pPr>
          <w:r>
            <w:rPr>
              <w:rFonts w:eastAsia="Calibri" w:cstheme="minorHAnsi"/>
              <w:b/>
              <w:bCs/>
            </w:rPr>
            <w:t>12 June 2024</w:t>
          </w:r>
        </w:p>
      </w:tc>
    </w:tr>
  </w:tbl>
  <w:p w:rsidR="00825AED" w:rsidRDefault="00825AED" w:rsidP="009D3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14" w:rsidRDefault="005B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8E0"/>
    <w:multiLevelType w:val="hybridMultilevel"/>
    <w:tmpl w:val="D702F3C2"/>
    <w:lvl w:ilvl="0" w:tplc="7D28F7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32"/>
    <w:multiLevelType w:val="multilevel"/>
    <w:tmpl w:val="3EB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9011B"/>
    <w:multiLevelType w:val="multilevel"/>
    <w:tmpl w:val="47D2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C0B22"/>
    <w:multiLevelType w:val="hybridMultilevel"/>
    <w:tmpl w:val="B71C264A"/>
    <w:lvl w:ilvl="0" w:tplc="4AA6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6D"/>
    <w:rsid w:val="000676AD"/>
    <w:rsid w:val="00085FD5"/>
    <w:rsid w:val="00095A70"/>
    <w:rsid w:val="000A0287"/>
    <w:rsid w:val="000D2D62"/>
    <w:rsid w:val="000D3AC8"/>
    <w:rsid w:val="000F36F6"/>
    <w:rsid w:val="000F37C3"/>
    <w:rsid w:val="00105097"/>
    <w:rsid w:val="00111BEC"/>
    <w:rsid w:val="00117FAB"/>
    <w:rsid w:val="00122788"/>
    <w:rsid w:val="00165E8C"/>
    <w:rsid w:val="00171283"/>
    <w:rsid w:val="00184797"/>
    <w:rsid w:val="001B2809"/>
    <w:rsid w:val="001B7673"/>
    <w:rsid w:val="001D53A8"/>
    <w:rsid w:val="001D67F1"/>
    <w:rsid w:val="001F50F4"/>
    <w:rsid w:val="002056C6"/>
    <w:rsid w:val="002207E9"/>
    <w:rsid w:val="00227468"/>
    <w:rsid w:val="0023447C"/>
    <w:rsid w:val="002378AC"/>
    <w:rsid w:val="0028140B"/>
    <w:rsid w:val="002862F0"/>
    <w:rsid w:val="00287C68"/>
    <w:rsid w:val="00290ACB"/>
    <w:rsid w:val="002A0BC6"/>
    <w:rsid w:val="002A4C01"/>
    <w:rsid w:val="002A52AD"/>
    <w:rsid w:val="002B2892"/>
    <w:rsid w:val="002F4E38"/>
    <w:rsid w:val="002F6936"/>
    <w:rsid w:val="00301A4B"/>
    <w:rsid w:val="00332A6D"/>
    <w:rsid w:val="00342459"/>
    <w:rsid w:val="0034593A"/>
    <w:rsid w:val="003600D7"/>
    <w:rsid w:val="00373A7D"/>
    <w:rsid w:val="003903FC"/>
    <w:rsid w:val="00395507"/>
    <w:rsid w:val="003C424F"/>
    <w:rsid w:val="003C702E"/>
    <w:rsid w:val="003D49C3"/>
    <w:rsid w:val="003E29ED"/>
    <w:rsid w:val="00432D5E"/>
    <w:rsid w:val="00440FB4"/>
    <w:rsid w:val="00483F80"/>
    <w:rsid w:val="00495FB6"/>
    <w:rsid w:val="004B2639"/>
    <w:rsid w:val="004D79B2"/>
    <w:rsid w:val="004F023B"/>
    <w:rsid w:val="005303DF"/>
    <w:rsid w:val="00537076"/>
    <w:rsid w:val="005532BE"/>
    <w:rsid w:val="00563EAC"/>
    <w:rsid w:val="0057227E"/>
    <w:rsid w:val="00574410"/>
    <w:rsid w:val="00584F7F"/>
    <w:rsid w:val="0059746E"/>
    <w:rsid w:val="005B6A1B"/>
    <w:rsid w:val="005B7A14"/>
    <w:rsid w:val="005C63FD"/>
    <w:rsid w:val="00612CDD"/>
    <w:rsid w:val="00620748"/>
    <w:rsid w:val="00656F62"/>
    <w:rsid w:val="00663833"/>
    <w:rsid w:val="006E658C"/>
    <w:rsid w:val="00700640"/>
    <w:rsid w:val="00731D48"/>
    <w:rsid w:val="007700CF"/>
    <w:rsid w:val="007736F9"/>
    <w:rsid w:val="007B1ED4"/>
    <w:rsid w:val="007C346D"/>
    <w:rsid w:val="007D0390"/>
    <w:rsid w:val="00804B33"/>
    <w:rsid w:val="00817C4C"/>
    <w:rsid w:val="00825AED"/>
    <w:rsid w:val="008478A3"/>
    <w:rsid w:val="0086708E"/>
    <w:rsid w:val="008C07B4"/>
    <w:rsid w:val="009071C3"/>
    <w:rsid w:val="00923166"/>
    <w:rsid w:val="00937485"/>
    <w:rsid w:val="0095088B"/>
    <w:rsid w:val="00956819"/>
    <w:rsid w:val="009850B3"/>
    <w:rsid w:val="00985701"/>
    <w:rsid w:val="00991C0A"/>
    <w:rsid w:val="009A4D63"/>
    <w:rsid w:val="009B0C6C"/>
    <w:rsid w:val="009B247B"/>
    <w:rsid w:val="009D3326"/>
    <w:rsid w:val="009E5921"/>
    <w:rsid w:val="00A42465"/>
    <w:rsid w:val="00A73806"/>
    <w:rsid w:val="00A9407D"/>
    <w:rsid w:val="00AC30CE"/>
    <w:rsid w:val="00AD2081"/>
    <w:rsid w:val="00AE2696"/>
    <w:rsid w:val="00AE56A3"/>
    <w:rsid w:val="00AE6E2B"/>
    <w:rsid w:val="00AF18F0"/>
    <w:rsid w:val="00B45908"/>
    <w:rsid w:val="00B82B54"/>
    <w:rsid w:val="00B84021"/>
    <w:rsid w:val="00B9131F"/>
    <w:rsid w:val="00BA07EC"/>
    <w:rsid w:val="00BD2917"/>
    <w:rsid w:val="00C36511"/>
    <w:rsid w:val="00C41860"/>
    <w:rsid w:val="00CB0972"/>
    <w:rsid w:val="00CE7A68"/>
    <w:rsid w:val="00D03FAD"/>
    <w:rsid w:val="00D35B6E"/>
    <w:rsid w:val="00D534B8"/>
    <w:rsid w:val="00D63463"/>
    <w:rsid w:val="00D76B35"/>
    <w:rsid w:val="00DA25F2"/>
    <w:rsid w:val="00DD094B"/>
    <w:rsid w:val="00E3141C"/>
    <w:rsid w:val="00E316E3"/>
    <w:rsid w:val="00E63194"/>
    <w:rsid w:val="00E73331"/>
    <w:rsid w:val="00E84451"/>
    <w:rsid w:val="00EB55E7"/>
    <w:rsid w:val="00EC4846"/>
    <w:rsid w:val="00F068DA"/>
    <w:rsid w:val="00F27DD6"/>
    <w:rsid w:val="00F3151B"/>
    <w:rsid w:val="00F65A28"/>
    <w:rsid w:val="00F812F1"/>
    <w:rsid w:val="00FD6A5B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ACD3BD"/>
  <w15:chartTrackingRefBased/>
  <w15:docId w15:val="{057B8B0C-2A69-4543-A08F-96ADF61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2F69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95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6C"/>
  </w:style>
  <w:style w:type="table" w:customStyle="1" w:styleId="TableGrid1">
    <w:name w:val="Table Grid1"/>
    <w:basedOn w:val="TableNormal"/>
    <w:next w:val="TableGrid"/>
    <w:uiPriority w:val="59"/>
    <w:rsid w:val="004F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3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Thirion</dc:creator>
  <cp:keywords/>
  <dc:description/>
  <cp:lastModifiedBy>Othman Mat Taib</cp:lastModifiedBy>
  <cp:revision>4</cp:revision>
  <cp:lastPrinted>2024-06-09T12:14:00Z</cp:lastPrinted>
  <dcterms:created xsi:type="dcterms:W3CDTF">2024-06-13T07:19:00Z</dcterms:created>
  <dcterms:modified xsi:type="dcterms:W3CDTF">2024-06-13T07:22:00Z</dcterms:modified>
</cp:coreProperties>
</file>