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284"/>
        <w:gridCol w:w="1831"/>
        <w:gridCol w:w="2529"/>
        <w:gridCol w:w="2586"/>
      </w:tblGrid>
      <w:tr w:rsidR="00B81B50" w:rsidRPr="00B13DC2" w:rsidTr="00EE02F9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B81B50" w:rsidRPr="00B13DC2" w:rsidRDefault="00EE02F9" w:rsidP="001D2E5F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GB"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 xml:space="preserve">CAA </w:t>
            </w:r>
            <w:r w:rsidR="00B81B50" w:rsidRPr="00B13DC2">
              <w:rPr>
                <w:b/>
                <w:bCs/>
                <w:color w:val="auto"/>
                <w:sz w:val="22"/>
                <w:szCs w:val="22"/>
                <w:lang w:val="en-GB" w:eastAsia="en-US"/>
              </w:rPr>
              <w:t>USE ONLY</w:t>
            </w:r>
          </w:p>
        </w:tc>
      </w:tr>
      <w:tr w:rsidR="00C7394C" w:rsidRPr="00B13DC2" w:rsidTr="00B13DC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Cs/>
                <w:color w:val="auto"/>
                <w:sz w:val="20"/>
                <w:szCs w:val="20"/>
                <w:lang w:val="en-GB" w:eastAsia="en-US"/>
              </w:rPr>
            </w:pPr>
            <w:r w:rsidRPr="00B13DC2">
              <w:rPr>
                <w:bCs/>
                <w:color w:val="auto"/>
                <w:sz w:val="20"/>
                <w:szCs w:val="20"/>
                <w:lang w:val="en-GB" w:eastAsia="en-US"/>
              </w:rPr>
              <w:t xml:space="preserve">Attachments: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Cs/>
                <w:color w:val="auto"/>
                <w:sz w:val="20"/>
                <w:szCs w:val="20"/>
                <w:lang w:val="en-GB" w:eastAsia="en-US"/>
              </w:rPr>
            </w:pPr>
            <w:r w:rsidRPr="00B13DC2">
              <w:rPr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46.3pt;height:15.45pt" o:ole="">
                  <v:imagedata r:id="rId12" o:title=""/>
                </v:shape>
                <w:control r:id="rId13" w:name="CheckBox1" w:shapeid="_x0000_i1099"/>
              </w:object>
            </w:r>
            <w:r w:rsidRPr="00B13DC2">
              <w:rPr>
                <w:bCs/>
                <w:sz w:val="20"/>
                <w:szCs w:val="20"/>
              </w:rPr>
              <w:object w:dxaOrig="225" w:dyaOrig="225">
                <v:shape id="_x0000_i1101" type="#_x0000_t75" style="width:36pt;height:15.45pt" o:ole="">
                  <v:imagedata r:id="rId14" o:title=""/>
                </v:shape>
                <w:control r:id="rId15" w:name="CheckBox2" w:shapeid="_x0000_i1101"/>
              </w:objec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/>
                <w:bCs/>
                <w:color w:val="0000FF"/>
                <w:sz w:val="20"/>
                <w:szCs w:val="20"/>
                <w:lang w:val="en-GB" w:eastAsia="en-US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/>
                <w:bCs/>
                <w:color w:val="0000FF"/>
                <w:sz w:val="20"/>
                <w:szCs w:val="20"/>
                <w:lang w:val="en-GB"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/>
                <w:bCs/>
                <w:color w:val="0000FF"/>
                <w:sz w:val="20"/>
                <w:szCs w:val="20"/>
                <w:lang w:val="en-GB" w:eastAsia="en-US"/>
              </w:rPr>
            </w:pPr>
          </w:p>
        </w:tc>
      </w:tr>
      <w:tr w:rsidR="00B81B50" w:rsidRPr="00B13DC2" w:rsidTr="00B13DC2">
        <w:tc>
          <w:tcPr>
            <w:tcW w:w="20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1B50" w:rsidRPr="00B13DC2" w:rsidRDefault="00C7394C" w:rsidP="00C7394C">
            <w:pPr>
              <w:pStyle w:val="Default"/>
              <w:rPr>
                <w:bCs/>
                <w:color w:val="auto"/>
                <w:sz w:val="20"/>
                <w:szCs w:val="20"/>
                <w:lang w:val="en-GB" w:eastAsia="en-US"/>
              </w:rPr>
            </w:pPr>
            <w:r w:rsidRPr="00B13DC2">
              <w:rPr>
                <w:bCs/>
                <w:color w:val="auto"/>
                <w:sz w:val="20"/>
                <w:szCs w:val="20"/>
                <w:lang w:val="en-GB" w:eastAsia="en-US"/>
              </w:rPr>
              <w:t>No: of Attachments: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B50" w:rsidRPr="00B13DC2" w:rsidRDefault="00B81B50" w:rsidP="00C7394C">
            <w:pPr>
              <w:pStyle w:val="Default"/>
              <w:rPr>
                <w:b/>
                <w:bCs/>
                <w:color w:val="0000FF"/>
                <w:sz w:val="20"/>
                <w:szCs w:val="20"/>
                <w:lang w:val="en-GB" w:eastAsia="en-US"/>
              </w:rPr>
            </w:pPr>
          </w:p>
        </w:tc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1B50" w:rsidRPr="00B13DC2" w:rsidRDefault="005F5004" w:rsidP="00B13DC2">
            <w:pPr>
              <w:pStyle w:val="Default"/>
              <w:jc w:val="right"/>
              <w:rPr>
                <w:b/>
                <w:bCs/>
                <w:color w:val="auto"/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 w:eastAsia="en-US"/>
              </w:rPr>
              <w:t>CAA</w:t>
            </w:r>
            <w:r w:rsidR="001E43A7">
              <w:rPr>
                <w:b/>
                <w:bCs/>
                <w:color w:val="auto"/>
                <w:sz w:val="20"/>
                <w:szCs w:val="20"/>
                <w:lang w:val="en-GB" w:eastAsia="en-US"/>
              </w:rPr>
              <w:t xml:space="preserve"> </w:t>
            </w:r>
            <w:r w:rsidR="00B81B50" w:rsidRPr="00B13DC2">
              <w:rPr>
                <w:b/>
                <w:bCs/>
                <w:color w:val="auto"/>
                <w:sz w:val="20"/>
                <w:szCs w:val="20"/>
                <w:lang w:val="en-GB" w:eastAsia="en-US"/>
              </w:rPr>
              <w:t>FILE Ref: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B50" w:rsidRPr="00B13DC2" w:rsidRDefault="00B81B50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560871" w:rsidRPr="00B13DC2" w:rsidTr="00B13DC2">
        <w:tc>
          <w:tcPr>
            <w:tcW w:w="20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60871" w:rsidRPr="00B13DC2" w:rsidRDefault="00560871" w:rsidP="00C7394C">
            <w:pPr>
              <w:pStyle w:val="Default"/>
              <w:rPr>
                <w:bCs/>
                <w:color w:val="auto"/>
                <w:sz w:val="13"/>
                <w:szCs w:val="13"/>
                <w:lang w:val="en-GB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60871" w:rsidRPr="00B13DC2" w:rsidRDefault="00560871" w:rsidP="00C7394C">
            <w:pPr>
              <w:pStyle w:val="Default"/>
              <w:rPr>
                <w:b/>
                <w:bCs/>
                <w:color w:val="0000FF"/>
                <w:sz w:val="13"/>
                <w:szCs w:val="13"/>
                <w:lang w:val="en-GB" w:eastAsia="en-US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60871" w:rsidRPr="00B13DC2" w:rsidRDefault="00560871" w:rsidP="00B13DC2">
            <w:pPr>
              <w:pStyle w:val="Default"/>
              <w:jc w:val="right"/>
              <w:rPr>
                <w:b/>
                <w:bCs/>
                <w:color w:val="auto"/>
                <w:sz w:val="13"/>
                <w:szCs w:val="13"/>
                <w:lang w:val="en-GB"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60871" w:rsidRPr="00B13DC2" w:rsidRDefault="00560871" w:rsidP="001D2E5F">
            <w:pPr>
              <w:pStyle w:val="Default"/>
              <w:rPr>
                <w:b/>
                <w:bCs/>
                <w:color w:val="0000FF"/>
                <w:sz w:val="13"/>
                <w:szCs w:val="13"/>
                <w:lang w:val="en-GB" w:eastAsia="en-US"/>
              </w:rPr>
            </w:pPr>
          </w:p>
        </w:tc>
      </w:tr>
    </w:tbl>
    <w:p w:rsidR="00B270EB" w:rsidRDefault="00B270EB" w:rsidP="00560871">
      <w:pPr>
        <w:pStyle w:val="Default"/>
        <w:rPr>
          <w:sz w:val="20"/>
          <w:szCs w:val="20"/>
        </w:rPr>
      </w:pPr>
    </w:p>
    <w:p w:rsidR="00535609" w:rsidRPr="00535609" w:rsidRDefault="00535609" w:rsidP="005356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5054"/>
      </w:tblGrid>
      <w:tr w:rsidR="00560871" w:rsidRPr="00B13DC2" w:rsidTr="00D7143C">
        <w:tc>
          <w:tcPr>
            <w:tcW w:w="101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60871" w:rsidRPr="00B13DC2" w:rsidRDefault="00560871" w:rsidP="001D2E5F">
            <w:pPr>
              <w:pStyle w:val="Default"/>
              <w:rPr>
                <w:b/>
                <w:bCs/>
                <w:color w:val="auto"/>
                <w:sz w:val="28"/>
                <w:szCs w:val="28"/>
                <w:lang w:val="en-GB" w:eastAsia="en-US"/>
              </w:rPr>
            </w:pPr>
            <w:r w:rsidRPr="00B13DC2">
              <w:rPr>
                <w:b/>
                <w:bCs/>
                <w:color w:val="auto"/>
                <w:sz w:val="22"/>
                <w:szCs w:val="22"/>
              </w:rPr>
              <w:t xml:space="preserve">SECTION ONE:  </w:t>
            </w:r>
            <w:r w:rsidRPr="00B13DC2">
              <w:rPr>
                <w:color w:val="auto"/>
              </w:rPr>
              <w:t xml:space="preserve"> </w:t>
            </w:r>
            <w:r w:rsidRPr="00B13DC2">
              <w:rPr>
                <w:b/>
                <w:bCs/>
                <w:color w:val="auto"/>
                <w:sz w:val="22"/>
                <w:szCs w:val="22"/>
              </w:rPr>
              <w:t>APPLICANT DETAILS</w:t>
            </w:r>
          </w:p>
        </w:tc>
      </w:tr>
      <w:tr w:rsidR="00560871" w:rsidRPr="00B13DC2" w:rsidTr="00D7143C">
        <w:tc>
          <w:tcPr>
            <w:tcW w:w="5055" w:type="dxa"/>
            <w:shd w:val="clear" w:color="auto" w:fill="auto"/>
            <w:vAlign w:val="center"/>
          </w:tcPr>
          <w:p w:rsidR="00560871" w:rsidRPr="00B13DC2" w:rsidRDefault="00535609" w:rsidP="00D72B48">
            <w:pPr>
              <w:pStyle w:val="Default"/>
              <w:rPr>
                <w:b/>
                <w:bCs/>
                <w:color w:val="auto"/>
                <w:sz w:val="28"/>
                <w:szCs w:val="28"/>
                <w:lang w:val="en-GB" w:eastAsia="en-US"/>
              </w:rPr>
            </w:pPr>
            <w:r w:rsidRPr="00B13DC2">
              <w:rPr>
                <w:color w:val="auto"/>
                <w:sz w:val="20"/>
                <w:szCs w:val="20"/>
              </w:rPr>
              <w:t>1 (</w:t>
            </w:r>
            <w:proofErr w:type="gramStart"/>
            <w:r w:rsidRPr="00B13DC2">
              <w:rPr>
                <w:color w:val="auto"/>
                <w:sz w:val="20"/>
                <w:szCs w:val="20"/>
              </w:rPr>
              <w:t xml:space="preserve">a)   </w:t>
            </w:r>
            <w:proofErr w:type="gramEnd"/>
            <w:r w:rsidRPr="00B13DC2">
              <w:rPr>
                <w:color w:val="auto"/>
                <w:sz w:val="20"/>
                <w:szCs w:val="20"/>
              </w:rPr>
              <w:t>Name of Business or Trading Name(s):</w:t>
            </w:r>
          </w:p>
        </w:tc>
        <w:tc>
          <w:tcPr>
            <w:tcW w:w="5054" w:type="dxa"/>
            <w:shd w:val="clear" w:color="auto" w:fill="auto"/>
          </w:tcPr>
          <w:p w:rsidR="00560871" w:rsidRPr="00B13DC2" w:rsidRDefault="00560871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D7143C" w:rsidRPr="00B13DC2" w:rsidTr="00D7143C">
        <w:tc>
          <w:tcPr>
            <w:tcW w:w="5055" w:type="dxa"/>
            <w:shd w:val="clear" w:color="auto" w:fill="auto"/>
            <w:vAlign w:val="center"/>
          </w:tcPr>
          <w:p w:rsidR="00D7143C" w:rsidRPr="00B13DC2" w:rsidRDefault="00D7143C" w:rsidP="00D7143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1 (</w:t>
            </w:r>
            <w:proofErr w:type="gramStart"/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b)   </w:t>
            </w:r>
            <w:proofErr w:type="gramEnd"/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Name of Post Holder making submission;</w:t>
            </w: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rPr>
                <w:b/>
                <w:bCs/>
                <w:color w:val="auto"/>
                <w:sz w:val="28"/>
                <w:szCs w:val="28"/>
                <w:lang w:val="en-GB" w:eastAsia="en-US"/>
              </w:rPr>
            </w:pPr>
            <w:r w:rsidRPr="00B13DC2">
              <w:rPr>
                <w:color w:val="auto"/>
                <w:sz w:val="20"/>
                <w:szCs w:val="20"/>
              </w:rPr>
              <w:t>1 (c)   AOC Number;</w:t>
            </w: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vMerge w:val="restart"/>
            <w:shd w:val="clear" w:color="auto" w:fill="auto"/>
            <w:vAlign w:val="center"/>
          </w:tcPr>
          <w:p w:rsidR="00D7143C" w:rsidRPr="00B13DC2" w:rsidRDefault="00D7143C" w:rsidP="00D7143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1 (d)   Address:</w:t>
            </w: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vMerge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vMerge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vMerge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vMerge w:val="restart"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rPr>
                <w:b/>
                <w:bCs/>
                <w:color w:val="auto"/>
                <w:sz w:val="28"/>
                <w:szCs w:val="28"/>
                <w:lang w:val="en-GB" w:eastAsia="en-US"/>
              </w:rPr>
            </w:pPr>
            <w:r w:rsidRPr="00B13DC2">
              <w:rPr>
                <w:color w:val="auto"/>
                <w:sz w:val="20"/>
                <w:szCs w:val="20"/>
              </w:rPr>
              <w:t>1 (</w:t>
            </w:r>
            <w:proofErr w:type="gramStart"/>
            <w:r w:rsidRPr="00B13DC2">
              <w:rPr>
                <w:color w:val="auto"/>
                <w:sz w:val="20"/>
                <w:szCs w:val="20"/>
              </w:rPr>
              <w:t xml:space="preserve">e)   </w:t>
            </w:r>
            <w:proofErr w:type="gramEnd"/>
            <w:r w:rsidRPr="00B13DC2">
              <w:rPr>
                <w:color w:val="auto"/>
                <w:sz w:val="20"/>
                <w:szCs w:val="20"/>
              </w:rPr>
              <w:t>Postal Address (if different from above):</w:t>
            </w: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vMerge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vMerge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vMerge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shd w:val="clear" w:color="auto" w:fill="auto"/>
            <w:vAlign w:val="center"/>
          </w:tcPr>
          <w:p w:rsidR="00D7143C" w:rsidRPr="00B13DC2" w:rsidRDefault="00D7143C" w:rsidP="00D71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1 (</w:t>
            </w:r>
            <w:proofErr w:type="gramStart"/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f)   </w:t>
            </w:r>
            <w:proofErr w:type="gramEnd"/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Contact details;                                  Phone No.:</w:t>
            </w: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jc w:val="righ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  <w:r w:rsidRPr="00B13DC2">
              <w:rPr>
                <w:sz w:val="20"/>
                <w:szCs w:val="20"/>
              </w:rPr>
              <w:t>Mobile No.:</w:t>
            </w: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jc w:val="righ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  <w:r w:rsidRPr="00B13DC2">
              <w:rPr>
                <w:sz w:val="20"/>
                <w:szCs w:val="20"/>
              </w:rPr>
              <w:t>Fax No.:</w:t>
            </w: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  <w:tr w:rsidR="00D7143C" w:rsidRPr="00B13DC2" w:rsidTr="00D7143C">
        <w:tc>
          <w:tcPr>
            <w:tcW w:w="5055" w:type="dxa"/>
            <w:shd w:val="clear" w:color="auto" w:fill="auto"/>
            <w:vAlign w:val="center"/>
          </w:tcPr>
          <w:p w:rsidR="00D7143C" w:rsidRPr="00B13DC2" w:rsidRDefault="00D7143C" w:rsidP="00D7143C">
            <w:pPr>
              <w:pStyle w:val="Default"/>
              <w:jc w:val="righ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  <w:r w:rsidRPr="00B13DC2">
              <w:rPr>
                <w:sz w:val="20"/>
                <w:szCs w:val="20"/>
              </w:rPr>
              <w:t>E-mail address.:</w:t>
            </w:r>
          </w:p>
        </w:tc>
        <w:tc>
          <w:tcPr>
            <w:tcW w:w="5054" w:type="dxa"/>
            <w:shd w:val="clear" w:color="auto" w:fill="auto"/>
          </w:tcPr>
          <w:p w:rsidR="00D7143C" w:rsidRDefault="00D7143C" w:rsidP="00D7143C"/>
        </w:tc>
      </w:tr>
    </w:tbl>
    <w:p w:rsidR="00A80E0A" w:rsidRDefault="00A80E0A" w:rsidP="00A80E0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09"/>
      </w:tblGrid>
      <w:tr w:rsidR="004F11DC" w:rsidRPr="00B13DC2" w:rsidTr="00B13DC2">
        <w:tc>
          <w:tcPr>
            <w:tcW w:w="10116" w:type="dxa"/>
            <w:shd w:val="clear" w:color="auto" w:fill="auto"/>
          </w:tcPr>
          <w:p w:rsidR="004F11DC" w:rsidRPr="00B13DC2" w:rsidRDefault="004F11DC" w:rsidP="004F11DC">
            <w:pPr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SECTION TWO:  </w:t>
            </w:r>
            <w:r w:rsidRPr="00560871">
              <w:t xml:space="preserve"> </w:t>
            </w: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DETAILS OF ATTACHMENTS</w:t>
            </w:r>
          </w:p>
        </w:tc>
      </w:tr>
      <w:tr w:rsidR="004F11DC" w:rsidRPr="00B13DC2" w:rsidTr="00B13DC2">
        <w:tc>
          <w:tcPr>
            <w:tcW w:w="10116" w:type="dxa"/>
            <w:shd w:val="clear" w:color="auto" w:fill="auto"/>
          </w:tcPr>
          <w:p w:rsidR="004F11DC" w:rsidRPr="00B13DC2" w:rsidRDefault="004F11DC" w:rsidP="00B13DC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All attachments to this submission shall be recorded in the table below. Failure to declare attachments will result in a submission being returned. Incorrect number of declared attachments </w:t>
            </w:r>
            <w:r w:rsidR="00912090"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being attached </w:t>
            </w: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will result in submission being returned.</w:t>
            </w:r>
          </w:p>
          <w:p w:rsidR="004F11DC" w:rsidRPr="00B13DC2" w:rsidRDefault="004F11DC" w:rsidP="00A80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1DC" w:rsidRPr="00B13DC2" w:rsidTr="00B13DC2">
        <w:tc>
          <w:tcPr>
            <w:tcW w:w="10116" w:type="dxa"/>
            <w:shd w:val="clear" w:color="auto" w:fill="auto"/>
          </w:tcPr>
          <w:p w:rsidR="004F11DC" w:rsidRPr="00B13DC2" w:rsidRDefault="004F11DC" w:rsidP="00B13DC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Add more rows or continue on another sheet if necessary;</w:t>
            </w:r>
          </w:p>
        </w:tc>
      </w:tr>
    </w:tbl>
    <w:p w:rsidR="004F11DC" w:rsidRDefault="004F11DC" w:rsidP="00A80E0A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804"/>
        <w:gridCol w:w="1814"/>
      </w:tblGrid>
      <w:tr w:rsidR="00287AC1" w:rsidRPr="00AB0203" w:rsidTr="00287AC1">
        <w:tc>
          <w:tcPr>
            <w:tcW w:w="1555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Attachment Number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Brief Description of Attachment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Initials Confirming Attachment</w:t>
            </w:r>
          </w:p>
        </w:tc>
      </w:tr>
      <w:tr w:rsidR="00287AC1" w:rsidRPr="00AB0203" w:rsidTr="00287AC1">
        <w:tc>
          <w:tcPr>
            <w:tcW w:w="1555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87AC1" w:rsidRPr="00194D7D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  <w:tr w:rsidR="00287AC1" w:rsidRPr="00AB0203" w:rsidTr="00287AC1">
        <w:tc>
          <w:tcPr>
            <w:tcW w:w="15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  <w:tc>
          <w:tcPr>
            <w:tcW w:w="68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sz w:val="20"/>
                <w:szCs w:val="20"/>
                <w:lang w:val="en-IE" w:eastAsia="en-IE"/>
              </w:rPr>
              <w:t>Total Number of Attachments: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</w:tbl>
    <w:p w:rsidR="00287AC1" w:rsidRDefault="00287AC1" w:rsidP="00287AC1">
      <w:pPr>
        <w:ind w:right="196"/>
        <w:rPr>
          <w:rFonts w:ascii="Arial" w:hAnsi="Arial" w:cs="Arial"/>
          <w:sz w:val="20"/>
          <w:szCs w:val="20"/>
        </w:rPr>
      </w:pPr>
    </w:p>
    <w:p w:rsidR="007060DD" w:rsidRPr="004F11DC" w:rsidRDefault="00287AC1" w:rsidP="00287AC1">
      <w:pPr>
        <w:ind w:right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09"/>
      </w:tblGrid>
      <w:tr w:rsidR="007060DD" w:rsidRPr="00B13DC2" w:rsidTr="00B13DC2">
        <w:tc>
          <w:tcPr>
            <w:tcW w:w="10116" w:type="dxa"/>
            <w:shd w:val="clear" w:color="auto" w:fill="auto"/>
          </w:tcPr>
          <w:p w:rsidR="007060DD" w:rsidRPr="00B13DC2" w:rsidRDefault="007060DD" w:rsidP="001B0EE9">
            <w:pPr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lastRenderedPageBreak/>
              <w:t>SECTION THREE</w:t>
            </w:r>
            <w:r w:rsidR="00C269F1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(A)</w:t>
            </w: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:  </w:t>
            </w:r>
            <w:r w:rsidRPr="00560871">
              <w:t xml:space="preserve"> </w:t>
            </w:r>
            <w:r w:rsidRPr="001B0EE9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DETAILS OF </w:t>
            </w:r>
            <w:r w:rsidR="001B0EE9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DANGEROUS GOODS TRAINING PROGRAMME</w:t>
            </w:r>
          </w:p>
        </w:tc>
      </w:tr>
      <w:tr w:rsidR="001B0EE9" w:rsidRPr="001E05AB" w:rsidTr="001B0EE9">
        <w:tc>
          <w:tcPr>
            <w:tcW w:w="10116" w:type="dxa"/>
          </w:tcPr>
          <w:p w:rsidR="001B0EE9" w:rsidRPr="00B4153C" w:rsidRDefault="00B4153C" w:rsidP="001B0EE9">
            <w:pPr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</w:pPr>
            <w:r w:rsidRPr="00B4153C"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  <w:t xml:space="preserve">Please tick </w:t>
            </w:r>
            <w:r w:rsidR="00331EAD"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  <w:t>(</w:t>
            </w:r>
            <w:r w:rsidR="00331EAD">
              <w:rPr>
                <w:rFonts w:ascii="Verdana" w:hAnsi="Verdana" w:cs="Arial"/>
                <w:bCs/>
                <w:sz w:val="20"/>
                <w:szCs w:val="20"/>
                <w:lang w:val="en-IE" w:eastAsia="en-IE"/>
              </w:rPr>
              <w:t>√</w:t>
            </w:r>
            <w:r w:rsidR="00331EAD"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  <w:t xml:space="preserve">) </w:t>
            </w:r>
            <w:r w:rsidRPr="00B4153C"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  <w:t>as appropriate</w:t>
            </w:r>
          </w:p>
        </w:tc>
      </w:tr>
    </w:tbl>
    <w:p w:rsidR="005F72DF" w:rsidRPr="005F72DF" w:rsidRDefault="005F72DF" w:rsidP="005F72DF">
      <w:pPr>
        <w:rPr>
          <w:vanish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607"/>
        <w:gridCol w:w="1710"/>
        <w:gridCol w:w="450"/>
        <w:gridCol w:w="1890"/>
        <w:gridCol w:w="450"/>
        <w:gridCol w:w="2430"/>
      </w:tblGrid>
      <w:tr w:rsidR="00331EAD" w:rsidRPr="001E05AB" w:rsidTr="00D7143C">
        <w:trPr>
          <w:trHeight w:val="260"/>
        </w:trPr>
        <w:tc>
          <w:tcPr>
            <w:tcW w:w="2741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331EAD" w:rsidRPr="005F72DF" w:rsidRDefault="00331EAD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Approval Type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331EAD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03" type="#_x0000_t75" style="width:15.45pt;height:15.45pt" o:ole="">
                  <v:imagedata r:id="rId16" o:title=""/>
                </v:shape>
                <w:control r:id="rId17" w:name="CheckBox111" w:shapeid="_x0000_i1103"/>
              </w:objec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1EAD" w:rsidRPr="005F72DF" w:rsidRDefault="00331EAD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Carrying DG as Cargo or mail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31EAD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05" type="#_x0000_t75" style="width:10.3pt;height:10.3pt" o:ole="">
                  <v:imagedata r:id="rId18" o:title=""/>
                </v:shape>
                <w:control r:id="rId19" w:name="CheckBox112" w:shapeid="_x0000_i1105"/>
              </w:objec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31EAD" w:rsidRPr="005F72DF" w:rsidRDefault="00331EAD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Not Carrying DG as Cargo or mail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31EAD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07" type="#_x0000_t75" style="width:10.3pt;height:10.3pt" o:ole="">
                  <v:imagedata r:id="rId18" o:title=""/>
                </v:shape>
                <w:control r:id="rId20" w:name="CheckBox113" w:shapeid="_x0000_i1107"/>
              </w:objec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31EAD" w:rsidRPr="005F72DF" w:rsidRDefault="00331EAD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Designated Postal Operator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Type of submission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09" type="#_x0000_t75" style="width:15.45pt;height:15.45pt" o:ole="">
                  <v:imagedata r:id="rId21" o:title=""/>
                </v:shape>
                <w:control r:id="rId22" w:name="CheckBox114" w:shapeid="_x0000_i110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AB43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Initial Submission</w:t>
            </w:r>
            <w:r w:rsidR="006C403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1" type="#_x0000_t75" style="width:15.45pt;height:15.45pt" o:ole="">
                  <v:imagedata r:id="rId21" o:title=""/>
                </v:shape>
                <w:control r:id="rId23" w:name="CheckBox115" w:shapeid="_x0000_i111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Amendment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 xml:space="preserve">Type of </w:t>
            </w:r>
            <w:proofErr w:type="spellStart"/>
            <w:r w:rsidRPr="005F72DF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3" type="#_x0000_t75" style="width:15.45pt;height:15.45pt" o:ole="">
                  <v:imagedata r:id="rId21" o:title=""/>
                </v:shape>
                <w:control r:id="rId24" w:name="CheckBox116" w:shapeid="_x0000_i111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5" type="#_x0000_t75" style="width:15.45pt;height:15.45pt" o:ole="">
                  <v:imagedata r:id="rId21" o:title=""/>
                </v:shape>
                <w:control r:id="rId25" w:name="CheckBox117" w:shapeid="_x0000_i111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Recurrent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7" type="#_x0000_t75" style="width:15.45pt;height:15.45pt" o:ole="">
                  <v:imagedata r:id="rId16" o:title=""/>
                </v:shape>
                <w:control r:id="rId26" w:name="CheckBox118" w:shapeid="_x0000_i111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Initial and Recurrent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9" type="#_x0000_t75" style="width:15.45pt;height:15.45pt" o:ole="">
                  <v:imagedata r:id="rId21" o:title=""/>
                </v:shape>
                <w:control r:id="rId27" w:name="CheckBox119" w:shapeid="_x0000_i111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How the training is to be delivered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AB43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1" type="#_x0000_t75" style="width:15.45pt;height:15.45pt" o:ole="">
                  <v:imagedata r:id="rId16" o:title=""/>
                </v:shape>
                <w:control r:id="rId28" w:name="CheckBox1110" w:shapeid="_x0000_i112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Classroom delivery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3" type="#_x0000_t75" style="width:15.45pt;height:15.45pt" o:ole="">
                  <v:imagedata r:id="rId16" o:title=""/>
                </v:shape>
                <w:control r:id="rId29" w:name="CheckBox1111" w:shapeid="_x0000_i112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86C4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Computer Based Training (CBT)</w:t>
            </w:r>
            <w:r w:rsidR="00A01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5" type="#_x0000_t75" style="width:15.45pt;height:15.45pt" o:ole="">
                  <v:imagedata r:id="rId21" o:title=""/>
                </v:shape>
                <w:control r:id="rId30" w:name="CheckBox1112" w:shapeid="_x0000_i112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Pr="005F72DF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CBTA Approach 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4E7C9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7" type="#_x0000_t75" style="width:15.45pt;height:15.45pt" o:ole="">
                  <v:imagedata r:id="rId21" o:title=""/>
                </v:shape>
                <w:control r:id="rId31" w:name="CheckBox11121" w:shapeid="_x0000_i112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Pr="005F72DF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1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9" type="#_x0000_t75" style="width:15.45pt;height:15.45pt" o:ole="">
                  <v:imagedata r:id="rId21" o:title=""/>
                </v:shape>
                <w:control r:id="rId32" w:name="CheckBox11122" w:shapeid="_x0000_i112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2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1" type="#_x0000_t75" style="width:15.45pt;height:15.45pt" o:ole="">
                  <v:imagedata r:id="rId21" o:title=""/>
                </v:shape>
                <w:control r:id="rId33" w:name="CheckBox11123" w:shapeid="_x0000_i113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3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3" type="#_x0000_t75" style="width:15.45pt;height:15.45pt" o:ole="">
                  <v:imagedata r:id="rId21" o:title=""/>
                </v:shape>
                <w:control r:id="rId34" w:name="CheckBox11124" w:shapeid="_x0000_i113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4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5" type="#_x0000_t75" style="width:15.45pt;height:15.45pt" o:ole="">
                  <v:imagedata r:id="rId16" o:title=""/>
                </v:shape>
                <w:control r:id="rId35" w:name="CheckBox11125" w:shapeid="_x0000_i113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Phases 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defined Functions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7" type="#_x0000_t75" style="width:15.45pt;height:15.45pt" o:ole="">
                  <v:imagedata r:id="rId21" o:title=""/>
                </v:shape>
                <w:control r:id="rId36" w:name="CheckBox11126" w:shapeid="_x0000_i113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Flight crew 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9" type="#_x0000_t75" style="width:15.45pt;height:15.45pt" o:ole="">
                  <v:imagedata r:id="rId21" o:title=""/>
                </v:shape>
                <w:control r:id="rId37" w:name="CheckBox11127" w:shapeid="_x0000_i113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Cabin Crew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1" type="#_x0000_t75" style="width:15.45pt;height:15.45pt" o:ole="">
                  <v:imagedata r:id="rId21" o:title=""/>
                </v:shape>
                <w:control r:id="rId38" w:name="CheckBox11128" w:shapeid="_x0000_i114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1A3694" w:rsidP="004E7C9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classifying Dangerous G</w:t>
            </w:r>
            <w:r w:rsidR="004E7C92" w:rsidRPr="004E7C92">
              <w:rPr>
                <w:rFonts w:ascii="Arial" w:hAnsi="Arial" w:cs="Arial"/>
                <w:sz w:val="20"/>
                <w:szCs w:val="20"/>
              </w:rPr>
              <w:t>oods consignments for transport: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3" type="#_x0000_t75" style="width:15.45pt;height:15.45pt" o:ole="">
                  <v:imagedata r:id="rId21" o:title=""/>
                </v:shape>
                <w:control r:id="rId39" w:name="CheckBox11129" w:shapeid="_x0000_i114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Pr="004E7C92" w:rsidRDefault="004E7C92" w:rsidP="004E7C9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Preparing Dangerous G</w:t>
            </w:r>
            <w:r w:rsidRPr="004E7C92">
              <w:rPr>
                <w:rFonts w:ascii="Arial" w:hAnsi="Arial" w:cs="Arial"/>
                <w:sz w:val="20"/>
                <w:szCs w:val="20"/>
              </w:rPr>
              <w:t>ood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5" type="#_x0000_t75" style="width:15.45pt;height:15.45pt" o:ole="">
                  <v:imagedata r:id="rId16" o:title=""/>
                </v:shape>
                <w:control r:id="rId40" w:name="CheckBox111210" w:shapeid="_x0000_i114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1A369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handling cargo in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warehouse, loading and unloading unit load devices and loading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and unloading aircraft cargo compartments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7" type="#_x0000_t75" style="width:15.45pt;height:15.45pt" o:ole="">
                  <v:imagedata r:id="rId16" o:title=""/>
                </v:shape>
                <w:control r:id="rId41" w:name="CheckBox1112101" w:shapeid="_x0000_i114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1A369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processing or accepting Dangerous Goods consignment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9" type="#_x0000_t75" style="width:15.45pt;height:15.45pt" o:ole="">
                  <v:imagedata r:id="rId16" o:title=""/>
                </v:shape>
                <w:control r:id="rId42" w:name="CheckBox1112102" w:shapeid="_x0000_i114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processing or accepting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goods presented as general cargo</w:t>
            </w:r>
          </w:p>
        </w:tc>
      </w:tr>
      <w:tr w:rsidR="004E7C92" w:rsidRPr="001E05AB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Pr="00B13DC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1" type="#_x0000_t75" style="width:15.45pt;height:15.45pt" o:ole="">
                  <v:imagedata r:id="rId21" o:title=""/>
                </v:shape>
                <w:control r:id="rId43" w:name="CheckBox11121021" w:shapeid="_x0000_i115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accepting passenger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crew baggage, managing aircraft boarding areas and other tasks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involving direct passenger contact at an airport</w:t>
            </w:r>
          </w:p>
        </w:tc>
      </w:tr>
      <w:tr w:rsidR="004E7C92" w:rsidRPr="004E7C92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Pr="00B13DC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3" type="#_x0000_t75" style="width:15.45pt;height:15.45pt" o:ole="">
                  <v:imagedata r:id="rId21" o:title=""/>
                </v:shape>
                <w:control r:id="rId44" w:name="CheckBox111210211" w:shapeid="_x0000_i115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the planning of aircraft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loading</w:t>
            </w:r>
          </w:p>
        </w:tc>
      </w:tr>
      <w:tr w:rsidR="004E7C92" w:rsidRPr="004E7C92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Pr="00B13DC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5" type="#_x0000_t75" style="width:15.45pt;height:15.45pt" o:ole="">
                  <v:imagedata r:id="rId21" o:title=""/>
                </v:shape>
                <w:control r:id="rId45" w:name="CheckBox1112102111" w:shapeid="_x0000_i115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E7C92">
              <w:rPr>
                <w:rFonts w:ascii="Arial" w:hAnsi="Arial" w:cs="Arial"/>
                <w:sz w:val="20"/>
                <w:szCs w:val="20"/>
              </w:rPr>
              <w:t>light operations officers and flight dispatchers</w:t>
            </w:r>
          </w:p>
        </w:tc>
      </w:tr>
      <w:tr w:rsidR="004E7C92" w:rsidRPr="004E7C92" w:rsidTr="00D7143C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Pr="00B13DC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7" type="#_x0000_t75" style="width:15.45pt;height:15.45pt" o:ole="">
                  <v:imagedata r:id="rId16" o:title=""/>
                </v:shape>
                <w:control r:id="rId46" w:name="CheckBox11121021111" w:shapeid="_x0000_i115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C92">
              <w:rPr>
                <w:rFonts w:ascii="Arial" w:hAnsi="Arial" w:cs="Arial"/>
                <w:sz w:val="20"/>
                <w:szCs w:val="20"/>
              </w:rPr>
              <w:t xml:space="preserve">Personnel </w:t>
            </w:r>
            <w:proofErr w:type="spellStart"/>
            <w:proofErr w:type="gramStart"/>
            <w:r w:rsidRPr="004E7C92">
              <w:rPr>
                <w:rFonts w:ascii="Arial" w:hAnsi="Arial" w:cs="Arial"/>
                <w:sz w:val="20"/>
                <w:szCs w:val="20"/>
              </w:rPr>
              <w:t>Responsable</w:t>
            </w:r>
            <w:proofErr w:type="spellEnd"/>
            <w:r w:rsidRPr="004E7C92">
              <w:rPr>
                <w:rFonts w:ascii="Arial" w:hAnsi="Arial" w:cs="Arial"/>
                <w:sz w:val="20"/>
                <w:szCs w:val="20"/>
              </w:rPr>
              <w:t xml:space="preserve">  for</w:t>
            </w:r>
            <w:proofErr w:type="gramEnd"/>
            <w:r w:rsidRPr="004E7C92">
              <w:rPr>
                <w:rFonts w:ascii="Arial" w:hAnsi="Arial" w:cs="Arial"/>
                <w:sz w:val="20"/>
                <w:szCs w:val="20"/>
              </w:rPr>
              <w:t xml:space="preserve"> the screening of Passengers and crew and their </w:t>
            </w:r>
            <w:proofErr w:type="spellStart"/>
            <w:r w:rsidRPr="004E7C92">
              <w:rPr>
                <w:rFonts w:ascii="Arial" w:hAnsi="Arial" w:cs="Arial"/>
                <w:sz w:val="20"/>
                <w:szCs w:val="20"/>
              </w:rPr>
              <w:t>bagage,cargo</w:t>
            </w:r>
            <w:proofErr w:type="spellEnd"/>
            <w:r w:rsidRPr="004E7C92">
              <w:rPr>
                <w:rFonts w:ascii="Arial" w:hAnsi="Arial" w:cs="Arial"/>
                <w:sz w:val="20"/>
                <w:szCs w:val="20"/>
              </w:rPr>
              <w:t xml:space="preserve"> and Mail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B56084" w:rsidRPr="005F72DF" w:rsidRDefault="00B56084" w:rsidP="00BB44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 xml:space="preserve">Title of </w:t>
            </w:r>
            <w:r w:rsidR="00331EA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proofErr w:type="spellStart"/>
            <w:r w:rsidRPr="005F72DF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7537" w:type="dxa"/>
            <w:gridSpan w:val="6"/>
            <w:shd w:val="clear" w:color="auto" w:fill="auto"/>
            <w:vAlign w:val="center"/>
          </w:tcPr>
          <w:p w:rsidR="00B56084" w:rsidRDefault="00B56084" w:rsidP="00331EAD">
            <w:pPr>
              <w:pStyle w:val="ListParagraph"/>
              <w:spacing w:after="0" w:line="240" w:lineRule="auto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6A4108">
              <w:rPr>
                <w:rFonts w:ascii="Arial" w:hAnsi="Arial" w:cs="Arial"/>
                <w:b/>
                <w:sz w:val="20"/>
                <w:szCs w:val="20"/>
              </w:rPr>
              <w:t>For Operators Carrying DG</w:t>
            </w:r>
          </w:p>
          <w:p w:rsidR="00331EAD" w:rsidRPr="006A4108" w:rsidRDefault="00331EAD" w:rsidP="00331EAD">
            <w:pPr>
              <w:pStyle w:val="ListParagraph"/>
              <w:spacing w:after="0" w:line="240" w:lineRule="auto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9" type="#_x0000_t75" style="width:15.45pt;height:15.45pt" o:ole="">
                  <v:imagedata r:id="rId21" o:title=""/>
                </v:shape>
                <w:control r:id="rId47" w:name="CheckBox1113" w:shapeid="_x0000_i115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Shippers and persons undertaking the responsibilities of shippers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1" type="#_x0000_t75" style="width:15.45pt;height:15.45pt" o:ole="">
                  <v:imagedata r:id="rId21" o:title=""/>
                </v:shape>
                <w:control r:id="rId48" w:name="CheckBox1114" w:shapeid="_x0000_i116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Packers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3" type="#_x0000_t75" style="width:15.45pt;height:15.45pt" o:ole="">
                  <v:imagedata r:id="rId21" o:title=""/>
                </v:shape>
                <w:control r:id="rId49" w:name="CheckBox1115" w:shapeid="_x0000_i116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Staff of freight forwarders involved in processing dangerous goods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5" type="#_x0000_t75" style="width:15.45pt;height:15.45pt" o:ole="">
                  <v:imagedata r:id="rId21" o:title=""/>
                </v:shape>
                <w:control r:id="rId50" w:name="CheckBox1116" w:shapeid="_x0000_i116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Staff of freight forwarders involved in processing cargo or mail (other than dangerous goods)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7" type="#_x0000_t75" style="width:15.45pt;height:15.45pt" o:ole="">
                  <v:imagedata r:id="rId21" o:title=""/>
                </v:shape>
                <w:control r:id="rId51" w:name="CheckBox1117" w:shapeid="_x0000_i116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Staff of freight forwarders involved in handling, storage and loading of cargo or mail</w:t>
            </w:r>
          </w:p>
          <w:p w:rsidR="00AB43F5" w:rsidRDefault="00AB43F5" w:rsidP="00AB4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43F5" w:rsidRPr="00AB43F5" w:rsidRDefault="00AB43F5" w:rsidP="00AB4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9" type="#_x0000_t75" style="width:15.45pt;height:15.45pt" o:ole="">
                  <v:imagedata r:id="rId16" o:title=""/>
                </v:shape>
                <w:control r:id="rId52" w:name="CheckBox1118" w:shapeid="_x0000_i116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accepting dangerous goods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1" type="#_x0000_t75" style="width:15.45pt;height:15.45pt" o:ole="">
                  <v:imagedata r:id="rId16" o:title=""/>
                </v:shape>
                <w:control r:id="rId53" w:name="CheckBox1119" w:shapeid="_x0000_i117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accepting cargo or mail (other than dangerous goods)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3" type="#_x0000_t75" style="width:15.45pt;height:15.45pt" o:ole="">
                  <v:imagedata r:id="rId16" o:title=""/>
                </v:shape>
                <w:control r:id="rId54" w:name="CheckBox1120" w:shapeid="_x0000_i117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involved in the handling, storage and loading of cargo or mail and baggage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5" type="#_x0000_t75" style="width:15.45pt;height:15.45pt" o:ole="">
                  <v:imagedata r:id="rId21" o:title=""/>
                </v:shape>
                <w:control r:id="rId55" w:name="CheckBox1121" w:shapeid="_x0000_i117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Passenger handling staff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7" type="#_x0000_t75" style="width:15.45pt;height:15.45pt" o:ole="">
                  <v:imagedata r:id="rId21" o:title=""/>
                </v:shape>
                <w:control r:id="rId56" w:name="CheckBox1122" w:shapeid="_x0000_i117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Default="00B56084" w:rsidP="006A410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Flight crew members, loadmasters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load planners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Flight Operations Officers/Flight Dispatchers</w:t>
            </w:r>
          </w:p>
          <w:p w:rsidR="00B35EDF" w:rsidRDefault="00B35EDF" w:rsidP="00B35EDF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EDF" w:rsidRPr="00B35EDF" w:rsidRDefault="00B35EDF" w:rsidP="00B35E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9" type="#_x0000_t75" style="width:15.45pt;height:15.45pt" o:ole="">
                  <v:imagedata r:id="rId21" o:title=""/>
                </v:shape>
                <w:control r:id="rId57" w:name="CheckBox1123" w:shapeid="_x0000_i117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Crew members (other than flight crew members)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1" type="#_x0000_t75" style="width:15.45pt;height:15.45pt" o:ole="">
                  <v:imagedata r:id="rId16" o:title=""/>
                </v:shape>
                <w:control r:id="rId58" w:name="CheckBox1124" w:shapeid="_x0000_i1181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B5608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Security staff who are involved with the screening of passengers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crew and </w:t>
            </w:r>
            <w:r w:rsidRPr="005F72DF">
              <w:rPr>
                <w:rFonts w:ascii="Arial" w:hAnsi="Arial" w:cs="Arial"/>
                <w:sz w:val="20"/>
                <w:szCs w:val="20"/>
              </w:rPr>
              <w:t>their baggage and cargo or mail, e.g. security screeners, their supervisors and staff involved in implementing security procedures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Default="00B56084" w:rsidP="00331EAD">
            <w:pPr>
              <w:pStyle w:val="ListParagraph"/>
              <w:spacing w:after="0" w:line="240" w:lineRule="auto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6A4108">
              <w:rPr>
                <w:rFonts w:ascii="Arial" w:hAnsi="Arial" w:cs="Arial"/>
                <w:b/>
                <w:sz w:val="20"/>
                <w:szCs w:val="20"/>
              </w:rPr>
              <w:t>For Operators not carrying DG</w:t>
            </w:r>
          </w:p>
          <w:p w:rsidR="00331EAD" w:rsidRPr="006A4108" w:rsidRDefault="00331EAD" w:rsidP="00331EAD">
            <w:pPr>
              <w:pStyle w:val="ListParagraph"/>
              <w:spacing w:after="0" w:line="240" w:lineRule="auto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3" type="#_x0000_t75" style="width:15.45pt;height:15.45pt" o:ole="">
                  <v:imagedata r:id="rId21" o:title=""/>
                </v:shape>
                <w:control r:id="rId59" w:name="CheckBox1125" w:shapeid="_x0000_i1183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accepting cargo or mail (other than dangerous goods)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5" type="#_x0000_t75" style="width:15.45pt;height:15.45pt" o:ole="">
                  <v:imagedata r:id="rId21" o:title=""/>
                </v:shape>
                <w:control r:id="rId60" w:name="CheckBox1126" w:shapeid="_x0000_i1185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involved in the handling, storage and loading of cargo or mail and baggage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7" type="#_x0000_t75" style="width:15.45pt;height:15.45pt" o:ole="">
                  <v:imagedata r:id="rId21" o:title=""/>
                </v:shape>
                <w:control r:id="rId61" w:name="CheckBox1127" w:shapeid="_x0000_i1187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Passenger handling staff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9" type="#_x0000_t75" style="width:15.45pt;height:15.45pt" o:ole="">
                  <v:imagedata r:id="rId21" o:title=""/>
                </v:shape>
                <w:control r:id="rId62" w:name="CheckBox1128" w:shapeid="_x0000_i1189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Flight crew members, loadmasters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load planners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Flight Operations Officers/Flight Dispatchers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1" type="#_x0000_t75" style="width:15.45pt;height:15.45pt" o:ole="">
                  <v:imagedata r:id="rId21" o:title=""/>
                </v:shape>
                <w:control r:id="rId63" w:name="CheckBox1129" w:shapeid="_x0000_i1191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Crew members (other than flight crew members)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B56084" w:rsidRDefault="00B56084" w:rsidP="00331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084">
              <w:rPr>
                <w:rFonts w:ascii="Arial" w:hAnsi="Arial" w:cs="Arial"/>
                <w:b/>
                <w:sz w:val="20"/>
                <w:szCs w:val="20"/>
              </w:rPr>
              <w:t>For Designated Postal Operators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3" type="#_x0000_t75" style="width:15.45pt;height:15.45pt" o:ole="">
                  <v:imagedata r:id="rId21" o:title=""/>
                </v:shape>
                <w:control r:id="rId64" w:name="CheckBox1130" w:shapeid="_x0000_i1193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B560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of Designated Postal Operators involved in accepting mail containing dangerous goods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5" type="#_x0000_t75" style="width:15.45pt;height:15.45pt" o:ole="">
                  <v:imagedata r:id="rId21" o:title=""/>
                </v:shape>
                <w:control r:id="rId65" w:name="CheckBox1131" w:shapeid="_x0000_i1195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B560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of Designated Postal Operators involved in accepting mail (other than dangerous goods)</w:t>
            </w:r>
          </w:p>
        </w:tc>
      </w:tr>
      <w:tr w:rsidR="00B56084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7" type="#_x0000_t75" style="width:15.45pt;height:15.45pt" o:ole="">
                  <v:imagedata r:id="rId21" o:title=""/>
                </v:shape>
                <w:control r:id="rId66" w:name="CheckBox1132" w:shapeid="_x0000_i1197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B560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of Designated Postal Operators involved in the handling, storage and loading of mail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1B0EE9" w:rsidRPr="005F72DF" w:rsidRDefault="001B0EE9" w:rsidP="002C2C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Name of the Instructor/Instructors</w:t>
            </w:r>
          </w:p>
        </w:tc>
        <w:tc>
          <w:tcPr>
            <w:tcW w:w="2317" w:type="dxa"/>
            <w:gridSpan w:val="2"/>
            <w:shd w:val="clear" w:color="auto" w:fill="C2D69B" w:themeFill="accent3" w:themeFillTint="99"/>
            <w:vAlign w:val="center"/>
          </w:tcPr>
          <w:p w:rsidR="001B0EE9" w:rsidRPr="005F72DF" w:rsidRDefault="002C2CB3" w:rsidP="00331EAD">
            <w:pPr>
              <w:widowControl w:val="0"/>
              <w:tabs>
                <w:tab w:val="left" w:pos="719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Category of DGR Training</w:t>
            </w:r>
          </w:p>
        </w:tc>
        <w:tc>
          <w:tcPr>
            <w:tcW w:w="5220" w:type="dxa"/>
            <w:gridSpan w:val="4"/>
            <w:shd w:val="clear" w:color="auto" w:fill="C2D69B" w:themeFill="accent3" w:themeFillTint="99"/>
            <w:vAlign w:val="center"/>
          </w:tcPr>
          <w:p w:rsidR="001B0EE9" w:rsidRPr="005F72DF" w:rsidRDefault="00B56084" w:rsidP="00331EAD">
            <w:pPr>
              <w:widowControl w:val="0"/>
              <w:tabs>
                <w:tab w:val="left" w:pos="719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Documents attached</w:t>
            </w:r>
          </w:p>
        </w:tc>
      </w:tr>
      <w:tr w:rsidR="00D7143C" w:rsidRPr="001E05AB" w:rsidTr="00D7143C">
        <w:trPr>
          <w:trHeight w:val="260"/>
        </w:trPr>
        <w:tc>
          <w:tcPr>
            <w:tcW w:w="2741" w:type="dxa"/>
            <w:shd w:val="clear" w:color="auto" w:fill="auto"/>
            <w:vAlign w:val="center"/>
          </w:tcPr>
          <w:p w:rsidR="00D7143C" w:rsidRPr="005F72DF" w:rsidRDefault="00D7143C" w:rsidP="00D7143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en-GB"/>
              </w:rPr>
              <w:t>Free text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D7143C" w:rsidRDefault="00D7143C" w:rsidP="00D7143C">
            <w:r w:rsidRPr="00C40DFD">
              <w:rPr>
                <w:b/>
                <w:bCs/>
                <w:color w:val="0000FF"/>
                <w:sz w:val="28"/>
                <w:szCs w:val="28"/>
              </w:rPr>
              <w:t>Free text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D7143C" w:rsidRDefault="00D7143C" w:rsidP="00D7143C">
            <w:r w:rsidRPr="00C40DFD">
              <w:rPr>
                <w:b/>
                <w:bCs/>
                <w:color w:val="0000FF"/>
                <w:sz w:val="28"/>
                <w:szCs w:val="28"/>
              </w:rPr>
              <w:t>Free text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1B0EE9" w:rsidRPr="005F72DF" w:rsidRDefault="001B0EE9" w:rsidP="00331EAD">
            <w:pPr>
              <w:widowControl w:val="0"/>
              <w:tabs>
                <w:tab w:val="left" w:pos="719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1B0EE9" w:rsidRPr="005F72DF" w:rsidRDefault="001B0EE9" w:rsidP="00331EAD">
            <w:pPr>
              <w:widowControl w:val="0"/>
              <w:tabs>
                <w:tab w:val="left" w:pos="719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Class Room Training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9" type="#_x0000_t75" style="width:15.45pt;height:15.45pt" o:ole="">
                  <v:imagedata r:id="rId21" o:title=""/>
                </v:shape>
                <w:control r:id="rId67" w:name="CheckBox1133" w:shapeid="_x0000_i119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 xml:space="preserve">Detailed training programme attached. Every 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page is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identified</w:t>
            </w:r>
            <w:r w:rsidRPr="005F72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5F72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page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 xml:space="preserve">number, 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date</w:t>
            </w:r>
            <w:r w:rsidRPr="005F72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z w:val="20"/>
                <w:szCs w:val="20"/>
              </w:rPr>
              <w:t>a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revision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number.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1" type="#_x0000_t75" style="width:15.45pt;height:15.45pt" o:ole="">
                  <v:imagedata r:id="rId21" o:title=""/>
                </v:shape>
                <w:control r:id="rId68" w:name="CheckBox1134" w:shapeid="_x0000_i120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68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There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is a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list</w:t>
            </w:r>
            <w:r w:rsidRPr="005F72D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 xml:space="preserve"> effective</w:t>
            </w:r>
            <w:r w:rsidRPr="005F72D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z w:val="20"/>
                <w:szCs w:val="20"/>
              </w:rPr>
              <w:t>pages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3" type="#_x0000_t75" style="width:15.45pt;height:15.45pt" o:ole="">
                  <v:imagedata r:id="rId21" o:title=""/>
                </v:shape>
                <w:control r:id="rId69" w:name="CheckBox1135" w:shapeid="_x0000_i120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spacing w:line="254" w:lineRule="exact"/>
              <w:ind w:right="179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All</w:t>
            </w:r>
            <w:r w:rsidRPr="005F72DF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student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handouts</w:t>
            </w:r>
            <w:r w:rsidRPr="005F72DF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exams,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answer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 xml:space="preserve">sheet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F72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marking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details</w:t>
            </w:r>
            <w:r w:rsidRPr="005F72D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5F72DF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included.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5" type="#_x0000_t75" style="width:15.45pt;height:15.45pt" o:ole="">
                  <v:imagedata r:id="rId21" o:title=""/>
                </v:shape>
                <w:control r:id="rId70" w:name="CheckBox1136" w:shapeid="_x0000_i120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spacing w:line="254" w:lineRule="exact"/>
              <w:ind w:right="179"/>
              <w:rPr>
                <w:rFonts w:ascii="Arial" w:eastAsia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A</w:t>
            </w:r>
            <w:r w:rsidRPr="005F72DF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copy</w:t>
            </w:r>
            <w:r w:rsidRPr="005F72DF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5F72DF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all</w:t>
            </w:r>
            <w:r w:rsidRPr="005F72DF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audio-visual</w:t>
            </w:r>
            <w:r w:rsidRPr="005F72DF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(transparencies,</w:t>
            </w:r>
            <w:r w:rsidRPr="005F72DF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PowerPoint</w:t>
            </w:r>
            <w:r w:rsidRPr="005F72DF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z w:val="20"/>
                <w:szCs w:val="20"/>
              </w:rPr>
              <w:t>&amp;</w:t>
            </w:r>
            <w:r w:rsidRPr="005F72DF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movies)</w:t>
            </w:r>
            <w:r w:rsidRPr="005F72DF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5F72DF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included</w:t>
            </w:r>
            <w:r w:rsidRPr="005F72DF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(if</w:t>
            </w:r>
            <w:r w:rsidRPr="005F72DF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applicable)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7" type="#_x0000_t75" style="width:15.45pt;height:15.45pt" o:ole="">
                  <v:imagedata r:id="rId21" o:title=""/>
                </v:shape>
                <w:control r:id="rId71" w:name="CheckBox1137" w:shapeid="_x0000_i120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passing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z w:val="20"/>
                <w:szCs w:val="20"/>
              </w:rPr>
              <w:t>grade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mentioned.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9" type="#_x0000_t75" style="width:15.45pt;height:15.45pt" o:ole="">
                  <v:imagedata r:id="rId21" o:title=""/>
                </v:shape>
                <w:control r:id="rId72" w:name="CheckBox1138" w:shapeid="_x0000_i120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Compliance Check List is attached and all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applicable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training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references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inscribed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F72D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“Training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Program</w:t>
            </w:r>
            <w:r w:rsidRPr="005F72DF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Reference”</w:t>
            </w:r>
            <w:r w:rsidRPr="005F72DF"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column. If</w:t>
            </w:r>
            <w:r w:rsidRPr="005F72DF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F72D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topic</w:t>
            </w:r>
            <w:r w:rsidRPr="005F72DF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 w:rsidRPr="005F72D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not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applicable</w:t>
            </w:r>
            <w:r w:rsidRPr="005F72D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2"/>
                <w:sz w:val="20"/>
                <w:szCs w:val="20"/>
              </w:rPr>
              <w:t>“N/A”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should</w:t>
            </w:r>
            <w:r w:rsidRPr="005F72D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F72DF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inscribed.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Computer Based Training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11" type="#_x0000_t75" style="width:15.45pt;height:15.45pt" o:ole="">
                  <v:imagedata r:id="rId21" o:title=""/>
                </v:shape>
                <w:control r:id="rId73" w:name="CheckBox1139" w:shapeid="_x0000_i121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Full course package (including copy of the</w:t>
            </w:r>
            <w:r w:rsidRPr="005F72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scenario</w:t>
            </w:r>
            <w:r w:rsidRPr="005F72DF">
              <w:rPr>
                <w:rFonts w:ascii="Arial" w:hAnsi="Arial" w:cs="Arial"/>
                <w:spacing w:val="12"/>
                <w:sz w:val="20"/>
                <w:szCs w:val="20"/>
              </w:rPr>
              <w:t xml:space="preserve"> and pictures of the slides and audio commentaries.)</w:t>
            </w:r>
            <w:r w:rsidRPr="005F72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program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13" type="#_x0000_t75" style="width:15.45pt;height:15.45pt" o:ole="">
                  <v:imagedata r:id="rId21" o:title=""/>
                </v:shape>
                <w:control r:id="rId74" w:name="CheckBox1140" w:shapeid="_x0000_i121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Details of the course control procedures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15" type="#_x0000_t75" style="width:15.45pt;height:15.45pt" o:ole="">
                  <v:imagedata r:id="rId21" o:title=""/>
                </v:shape>
                <w:control r:id="rId75" w:name="CheckBox1141" w:shapeid="_x0000_i121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Identification of the course controller(s)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17" type="#_x0000_t75" style="width:15.45pt;height:15.45pt" o:ole="">
                  <v:imagedata r:id="rId21" o:title=""/>
                </v:shape>
                <w:control r:id="rId76" w:name="CheckBox1142" w:shapeid="_x0000_i1217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Final test(s) with answers and marking scheme</w:t>
            </w:r>
          </w:p>
        </w:tc>
      </w:tr>
      <w:tr w:rsidR="001B0EE9" w:rsidRPr="001E05AB" w:rsidTr="00D7143C">
        <w:trPr>
          <w:trHeight w:val="260"/>
        </w:trPr>
        <w:tc>
          <w:tcPr>
            <w:tcW w:w="2741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19" type="#_x0000_t75" style="width:15.45pt;height:15.45pt" o:ole="">
                  <v:imagedata r:id="rId21" o:title=""/>
                </v:shape>
                <w:control r:id="rId77" w:name="CheckBox1143" w:shapeid="_x0000_i121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Access to online Programme</w:t>
            </w:r>
          </w:p>
        </w:tc>
      </w:tr>
      <w:tr w:rsidR="001F67C6" w:rsidRPr="001E05AB" w:rsidTr="00D7143C">
        <w:trPr>
          <w:trHeight w:val="747"/>
        </w:trPr>
        <w:tc>
          <w:tcPr>
            <w:tcW w:w="2741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1F67C6" w:rsidRPr="005F72DF" w:rsidRDefault="001F67C6" w:rsidP="00A011E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Verification of compliance to 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67C6" w:rsidRDefault="00AB43F5" w:rsidP="00331EAD">
            <w:pPr>
              <w:pStyle w:val="ListParagraph"/>
              <w:ind w:left="0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21" type="#_x0000_t75" style="width:15.45pt;height:15.45pt" o:ole="">
                  <v:imagedata r:id="rId21" o:title=""/>
                </v:shape>
                <w:control r:id="rId78" w:name="CheckBox1144" w:shapeid="_x0000_i1221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67C6" w:rsidRPr="005F72DF" w:rsidRDefault="001F67C6" w:rsidP="001F67C6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Supporting documents attached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( refer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section two) </w:t>
            </w:r>
          </w:p>
        </w:tc>
      </w:tr>
    </w:tbl>
    <w:p w:rsidR="00AB43F5" w:rsidRDefault="00AB43F5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6C3BF6" w:rsidRDefault="006C3BF6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1A3694" w:rsidRDefault="001A3694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1A3694" w:rsidRDefault="001A3694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1B0EE9" w:rsidRPr="00A1330E" w:rsidRDefault="002C2CB3" w:rsidP="00033DB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  <w:r w:rsidRPr="00A3693C">
        <w:rPr>
          <w:rFonts w:ascii="Arial" w:hAnsi="Arial" w:cs="Arial"/>
          <w:b/>
          <w:bCs/>
          <w:sz w:val="22"/>
          <w:szCs w:val="22"/>
          <w:lang w:val="en-IE" w:eastAsia="en-IE"/>
        </w:rPr>
        <w:t>SECTION THREE</w:t>
      </w:r>
      <w:r w:rsidR="00C269F1" w:rsidRPr="00A3693C">
        <w:rPr>
          <w:rFonts w:ascii="Arial" w:hAnsi="Arial" w:cs="Arial"/>
          <w:b/>
          <w:bCs/>
          <w:sz w:val="22"/>
          <w:szCs w:val="22"/>
          <w:lang w:val="en-IE" w:eastAsia="en-IE"/>
        </w:rPr>
        <w:t xml:space="preserve"> (B)</w:t>
      </w:r>
      <w:r w:rsidRPr="00A3693C">
        <w:rPr>
          <w:rFonts w:ascii="Arial" w:hAnsi="Arial" w:cs="Arial"/>
          <w:b/>
          <w:bCs/>
          <w:sz w:val="22"/>
          <w:szCs w:val="22"/>
          <w:lang w:val="en-IE" w:eastAsia="en-IE"/>
        </w:rPr>
        <w:t xml:space="preserve">:  </w:t>
      </w:r>
      <w:r w:rsidRPr="00A3693C">
        <w:t xml:space="preserve"> </w:t>
      </w:r>
    </w:p>
    <w:p w:rsidR="00637A3A" w:rsidRPr="00807ACD" w:rsidRDefault="009715EF" w:rsidP="009715EF">
      <w:pPr>
        <w:tabs>
          <w:tab w:val="left" w:pos="1905"/>
        </w:tabs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  <w:r>
        <w:rPr>
          <w:rFonts w:ascii="Arial" w:hAnsi="Arial" w:cs="Arial"/>
          <w:b/>
          <w:sz w:val="20"/>
          <w:szCs w:val="20"/>
          <w:lang w:val="en-IE" w:eastAsia="en-IE"/>
        </w:rPr>
        <w:tab/>
      </w:r>
    </w:p>
    <w:p w:rsidR="00637A3A" w:rsidRPr="009715EF" w:rsidRDefault="00807ACD" w:rsidP="009715EF">
      <w:pPr>
        <w:pStyle w:val="ListParagraph"/>
        <w:numPr>
          <w:ilvl w:val="1"/>
          <w:numId w:val="39"/>
        </w:numPr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  <w:r w:rsidRPr="009715EF">
        <w:rPr>
          <w:rFonts w:ascii="Arial" w:hAnsi="Arial" w:cs="Arial"/>
          <w:b/>
          <w:sz w:val="20"/>
          <w:szCs w:val="20"/>
          <w:lang w:val="en-IE" w:eastAsia="en-IE"/>
        </w:rPr>
        <w:t>For Operators Carrying Dangerous Goods</w:t>
      </w:r>
      <w:r w:rsidR="00331EAD" w:rsidRPr="009715EF">
        <w:rPr>
          <w:rFonts w:ascii="Arial" w:hAnsi="Arial" w:cs="Arial"/>
          <w:b/>
          <w:sz w:val="20"/>
          <w:szCs w:val="20"/>
          <w:lang w:val="en-IE" w:eastAsia="en-IE"/>
        </w:rPr>
        <w:t xml:space="preserve"> as Cargo or Mail</w:t>
      </w:r>
    </w:p>
    <w:tbl>
      <w:tblPr>
        <w:tblW w:w="1026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154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074"/>
        <w:gridCol w:w="1986"/>
      </w:tblGrid>
      <w:tr w:rsidR="00CA1FFC" w:rsidRPr="00BF6C95" w:rsidTr="00033DB4">
        <w:trPr>
          <w:trHeight w:hRule="exact" w:val="533"/>
        </w:trPr>
        <w:tc>
          <w:tcPr>
            <w:tcW w:w="8274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1FFC" w:rsidRPr="00BF6C95" w:rsidRDefault="00CA1FFC" w:rsidP="00CA1FFC">
            <w:pPr>
              <w:pStyle w:val="TableParagraph"/>
              <w:ind w:left="9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 of Training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1FFC" w:rsidRPr="00BF6C95" w:rsidRDefault="00CA1FFC" w:rsidP="00637A3A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7A3A" w:rsidRPr="00BF6C95" w:rsidTr="00EE02F9">
        <w:trPr>
          <w:trHeight w:val="906"/>
        </w:trPr>
        <w:tc>
          <w:tcPr>
            <w:tcW w:w="990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54" w:type="dxa"/>
            <w:vMerge w:val="restart"/>
            <w:shd w:val="clear" w:color="auto" w:fill="C2D69B" w:themeFill="accent3" w:themeFillTint="99"/>
          </w:tcPr>
          <w:p w:rsidR="00637A3A" w:rsidRDefault="00637A3A" w:rsidP="00CA1FFC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637A3A" w:rsidRDefault="00637A3A" w:rsidP="00CA1FFC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392A1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392A15" w:rsidRDefault="00637A3A" w:rsidP="00CA1FFC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74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86" w:type="dxa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A1330E" w:rsidP="00D026B7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D026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="00637A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637A3A" w:rsidRPr="00BF6C95" w:rsidRDefault="00637A3A" w:rsidP="00CA1FFC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7A3A" w:rsidRPr="00BF6C95" w:rsidTr="00EE02F9">
        <w:trPr>
          <w:trHeight w:hRule="exact" w:val="905"/>
        </w:trPr>
        <w:tc>
          <w:tcPr>
            <w:tcW w:w="990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6A6A6" w:themeFill="background1" w:themeFillShade="A6"/>
          </w:tcPr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C2D69B" w:themeFill="accent3" w:themeFillTint="99"/>
            <w:vAlign w:val="center"/>
          </w:tcPr>
          <w:p w:rsidR="00637A3A" w:rsidRPr="00A3693C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EE02F9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Philosophy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2" w:type="dxa"/>
        <w:tblInd w:w="-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6"/>
        <w:gridCol w:w="2157"/>
        <w:gridCol w:w="360"/>
        <w:gridCol w:w="308"/>
        <w:gridCol w:w="7"/>
        <w:gridCol w:w="333"/>
        <w:gridCol w:w="342"/>
        <w:gridCol w:w="332"/>
        <w:gridCol w:w="338"/>
        <w:gridCol w:w="8"/>
        <w:gridCol w:w="294"/>
        <w:gridCol w:w="351"/>
        <w:gridCol w:w="342"/>
        <w:gridCol w:w="333"/>
        <w:gridCol w:w="362"/>
        <w:gridCol w:w="367"/>
        <w:gridCol w:w="1221"/>
        <w:gridCol w:w="1812"/>
      </w:tblGrid>
      <w:tr w:rsidR="00863C82" w:rsidRPr="00BF6C95" w:rsidTr="00194D7D">
        <w:trPr>
          <w:trHeight w:hRule="exact" w:val="754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Default="00863C82" w:rsidP="00863C8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1;4 Into. Note, 1;4.1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Default="00863C82" w:rsidP="00863C8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Purpose of Dangerous Goods Training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Default="00863C82" w:rsidP="00863C82"/>
        </w:tc>
        <w:tc>
          <w:tcPr>
            <w:tcW w:w="18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82" w:rsidRPr="00BF6C95" w:rsidTr="00194D7D">
        <w:trPr>
          <w:trHeight w:hRule="exact" w:val="502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Forward, 1;1, 1;2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Reference to Law and sourced documents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Default="00863C82" w:rsidP="00863C82"/>
        </w:tc>
        <w:tc>
          <w:tcPr>
            <w:tcW w:w="18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82" w:rsidRPr="00BF6C95" w:rsidTr="00194D7D">
        <w:trPr>
          <w:trHeight w:hRule="exact" w:val="592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Default="00863C82" w:rsidP="00863C8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1;1.1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Default="00863C82" w:rsidP="00863C8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Use of the Technical Instructions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Default="00863C82" w:rsidP="00863C82"/>
        </w:tc>
        <w:tc>
          <w:tcPr>
            <w:tcW w:w="18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82" w:rsidRPr="00BF6C95" w:rsidTr="00194D7D">
        <w:trPr>
          <w:trHeight w:hRule="exact" w:val="979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7 Into. Note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Responsibilities of all persons involved in the transport of dangerous Goods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Default="00863C82" w:rsidP="00863C82"/>
        </w:tc>
        <w:tc>
          <w:tcPr>
            <w:tcW w:w="18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82" w:rsidRPr="00BF6C95" w:rsidTr="00194D7D">
        <w:trPr>
          <w:trHeight w:hRule="exact" w:val="799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Annex 6 Chapter 14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Need for approval to carry dangerous goods as cargo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Default="00863C82" w:rsidP="00863C82"/>
        </w:tc>
        <w:tc>
          <w:tcPr>
            <w:tcW w:w="18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82" w:rsidRPr="00BF6C95" w:rsidRDefault="00863C82" w:rsidP="00863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94D7D">
        <w:trPr>
          <w:trHeight w:hRule="exact" w:val="619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Default="00A5225F" w:rsidP="00A5225F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applicability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  <w:p w:rsidR="00A5225F" w:rsidRPr="00BF6C95" w:rsidRDefault="00A5225F" w:rsidP="00A522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94D7D">
        <w:trPr>
          <w:trHeight w:hRule="exact" w:val="751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Default="00A5225F" w:rsidP="00A5225F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Default="00A5225F" w:rsidP="00A5225F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General Transportation Requirements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94D7D">
        <w:trPr>
          <w:trHeight w:hRule="exact" w:val="1003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1;1.3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packages opened by customs and other authorities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94D7D">
        <w:trPr>
          <w:trHeight w:hRule="exact" w:val="562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94D7D">
        <w:trPr>
          <w:trHeight w:hRule="exact" w:val="607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Att.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State  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and  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Operator  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Variations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94D7D">
        <w:trPr>
          <w:trHeight w:hRule="exact" w:val="751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Default="00A5225F" w:rsidP="00A5225F">
            <w:pPr>
              <w:pStyle w:val="TableParagraph"/>
              <w:ind w:left="102" w:right="101"/>
              <w:rPr>
                <w:rFonts w:ascii="Arial" w:hAnsi="Arial" w:cs="Arial"/>
                <w:spacing w:val="5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Measureme</w:t>
            </w:r>
            <w:r>
              <w:rPr>
                <w:rFonts w:ascii="Arial" w:hAnsi="Arial" w:cs="Arial"/>
                <w:sz w:val="20"/>
                <w:szCs w:val="20"/>
              </w:rPr>
              <w:t>nts and conversion factors</w:t>
            </w:r>
          </w:p>
          <w:p w:rsidR="00A5225F" w:rsidRPr="00BF6C95" w:rsidRDefault="00A5225F" w:rsidP="00A5225F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94D7D">
        <w:trPr>
          <w:trHeight w:hRule="exact" w:val="790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1;4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Training Requirements and Record keeping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94D7D">
        <w:trPr>
          <w:trHeight w:hRule="exact" w:val="697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1;5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security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Default="00A5225F" w:rsidP="00A5225F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194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</w:trPr>
        <w:tc>
          <w:tcPr>
            <w:tcW w:w="989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63" w:type="dxa"/>
            <w:gridSpan w:val="2"/>
            <w:vMerge w:val="restart"/>
            <w:shd w:val="clear" w:color="auto" w:fill="C2D69B" w:themeFill="accent3" w:themeFillTint="99"/>
          </w:tcPr>
          <w:p w:rsidR="00E54A57" w:rsidRDefault="00E54A57" w:rsidP="00382E9A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E54A57" w:rsidRDefault="00E54A57" w:rsidP="00382E9A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2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2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51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42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3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62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392A1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67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392A15" w:rsidRDefault="00E54A57" w:rsidP="00382E9A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221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812" w:type="dxa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A278A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A278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CAA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 Only</w:t>
            </w:r>
          </w:p>
          <w:p w:rsidR="00E54A57" w:rsidRPr="00BF6C95" w:rsidRDefault="00E54A57" w:rsidP="00382E9A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4A57" w:rsidRPr="00BF6C95" w:rsidTr="00194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05"/>
        </w:trPr>
        <w:tc>
          <w:tcPr>
            <w:tcW w:w="989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shd w:val="clear" w:color="auto" w:fill="C2D69B" w:themeFill="accent3" w:themeFillTint="99"/>
          </w:tcPr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C2D69B" w:themeFill="accent3" w:themeFillTint="99"/>
            <w:vAlign w:val="center"/>
          </w:tcPr>
          <w:p w:rsidR="00E54A57" w:rsidRPr="00D328C9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328C9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1D0601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Limitation of Dangerous Goods on Aircraft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2191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1171"/>
        <w:gridCol w:w="1890"/>
      </w:tblGrid>
      <w:tr w:rsidR="00A5225F" w:rsidRPr="00BF6C95" w:rsidTr="001D0601">
        <w:trPr>
          <w:trHeight w:hRule="exact" w:val="1222"/>
        </w:trPr>
        <w:tc>
          <w:tcPr>
            <w:tcW w:w="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Forbidden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under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circumstances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D0601">
        <w:trPr>
          <w:trHeight w:hRule="exact" w:val="817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Exceptions</w:t>
            </w:r>
            <w:r w:rsidRPr="00BF6C95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Operator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D0601">
        <w:trPr>
          <w:trHeight w:hRule="exact" w:val="799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1;2.3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of Dangerous Goods by Post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D0601">
        <w:trPr>
          <w:trHeight w:hRule="exact" w:val="817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1;2.4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Excepted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D0601">
        <w:trPr>
          <w:trHeight w:hRule="exact" w:val="1069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1;2.5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Exceptions for </w:t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Dangerous Goods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packed</w:t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in </w:t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Limited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5F" w:rsidRPr="00BF6C95" w:rsidTr="001D0601">
        <w:trPr>
          <w:trHeight w:hRule="exact" w:val="637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1;2.6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Default="00A5225F" w:rsidP="00A5225F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Lamps containing Dangerous Goods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194D7D" w:rsidRDefault="00A5225F" w:rsidP="00A5225F">
            <w:pPr>
              <w:rPr>
                <w:color w:val="0070C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225F" w:rsidRPr="00BF6C95" w:rsidRDefault="00A5225F" w:rsidP="00A5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364D60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Requirements for Shippers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2201"/>
        <w:gridCol w:w="337"/>
        <w:gridCol w:w="338"/>
        <w:gridCol w:w="337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1169"/>
        <w:gridCol w:w="1891"/>
      </w:tblGrid>
      <w:tr w:rsidR="002E4259" w:rsidRPr="00BF6C95" w:rsidTr="001D0601">
        <w:trPr>
          <w:trHeight w:hRule="exact" w:val="1087"/>
          <w:jc w:val="center"/>
        </w:trPr>
        <w:tc>
          <w:tcPr>
            <w:tcW w:w="9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1;1.1, 1;1.2, 5;1.4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Shippers specific responsibilities and compliance to regulations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8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727"/>
          <w:jc w:val="center"/>
        </w:trPr>
        <w:tc>
          <w:tcPr>
            <w:tcW w:w="9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Identify and recognize dangerous goods COMAT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8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799"/>
          <w:jc w:val="center"/>
        </w:trPr>
        <w:tc>
          <w:tcPr>
            <w:tcW w:w="9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Specific dangerous goods COMAT exceptions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8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367"/>
          <w:jc w:val="center"/>
        </w:trPr>
        <w:tc>
          <w:tcPr>
            <w:tcW w:w="9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5;1.1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8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529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5;1.2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provision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7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547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5;1.3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employees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367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5;1.4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470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>
            <w:pPr>
              <w:pStyle w:val="TableParagraph"/>
              <w:tabs>
                <w:tab w:val="left" w:pos="1047"/>
                <w:tab w:val="left" w:pos="2183"/>
                <w:tab w:val="left" w:pos="2962"/>
              </w:tabs>
              <w:ind w:left="102" w:right="10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5;1.5</w:t>
            </w:r>
          </w:p>
          <w:p w:rsidR="006C3BF6" w:rsidRPr="00BF6C95" w:rsidRDefault="006C3BF6" w:rsidP="002E4259">
            <w:pPr>
              <w:pStyle w:val="TableParagraph"/>
              <w:tabs>
                <w:tab w:val="left" w:pos="1047"/>
                <w:tab w:val="left" w:pos="2183"/>
                <w:tab w:val="left" w:pos="2962"/>
              </w:tabs>
              <w:ind w:left="102" w:right="104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1047"/>
                <w:tab w:val="left" w:pos="2183"/>
                <w:tab w:val="left" w:pos="2962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Salvage </w:t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packaging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  <w:p w:rsidR="006C3BF6" w:rsidRDefault="006C3BF6" w:rsidP="002E4259"/>
          <w:p w:rsidR="006C3BF6" w:rsidRDefault="006C3BF6" w:rsidP="002E4259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DB4" w:rsidRPr="00BF6C95" w:rsidTr="00443384">
        <w:trPr>
          <w:trHeight w:val="893"/>
          <w:jc w:val="center"/>
        </w:trPr>
        <w:tc>
          <w:tcPr>
            <w:tcW w:w="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2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033DB4" w:rsidRDefault="00033DB4" w:rsidP="00033DB4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033DB4" w:rsidRDefault="00033DB4" w:rsidP="00033DB4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7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392A1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392A15" w:rsidRDefault="00033DB4" w:rsidP="00033DB4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169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A27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A278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</w:tc>
      </w:tr>
      <w:tr w:rsidR="00033DB4" w:rsidRPr="00BF6C95" w:rsidTr="00443384">
        <w:trPr>
          <w:trHeight w:hRule="exact" w:val="892"/>
          <w:jc w:val="center"/>
        </w:trPr>
        <w:tc>
          <w:tcPr>
            <w:tcW w:w="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  <w:tr w:rsidR="002E4259" w:rsidRPr="00BF6C95" w:rsidTr="00A5225F">
        <w:trPr>
          <w:trHeight w:hRule="exact" w:val="610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5;1.6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Empty</w:t>
            </w:r>
            <w:r w:rsidRPr="00BF6C9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packaging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A5225F">
        <w:trPr>
          <w:trHeight w:hRule="exact" w:val="727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5;1.7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Mixed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packing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364D60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983"/>
        <w:gridCol w:w="9"/>
        <w:gridCol w:w="2160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1080"/>
        <w:gridCol w:w="1980"/>
      </w:tblGrid>
      <w:tr w:rsidR="002E4259" w:rsidRPr="00BF6C95" w:rsidTr="001D0601">
        <w:trPr>
          <w:trHeight w:hRule="exact" w:val="897"/>
        </w:trPr>
        <w:tc>
          <w:tcPr>
            <w:tcW w:w="998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Part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2; Intro.</w:t>
            </w:r>
          </w:p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</w:t>
            </w:r>
          </w:p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Classes</w:t>
            </w:r>
            <w:r>
              <w:rPr>
                <w:rFonts w:ascii="Arial" w:hAnsi="Arial" w:cs="Arial"/>
                <w:sz w:val="20"/>
                <w:szCs w:val="20"/>
              </w:rPr>
              <w:t>, Divisions, Packing Groups - Definitions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754"/>
        </w:trPr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Intr. Cha.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BF6C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UN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Numbers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Proper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shipping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898"/>
        </w:trPr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39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Intr.</w:t>
            </w:r>
            <w:r w:rsidRPr="00BF6C95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BF6C95">
              <w:rPr>
                <w:rFonts w:ascii="Arial" w:hAnsi="Arial" w:cs="Arial"/>
                <w:sz w:val="20"/>
                <w:szCs w:val="20"/>
              </w:rPr>
              <w:t>Cha.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4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&amp; table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2-1</w:t>
            </w:r>
          </w:p>
        </w:tc>
        <w:tc>
          <w:tcPr>
            <w:tcW w:w="2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39" w:lineRule="auto"/>
              <w:ind w:left="102" w:right="1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Precedence of hazard characteristics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gridBefore w:val="1"/>
          <w:wBefore w:w="6" w:type="dxa"/>
          <w:trHeight w:hRule="exact" w:val="705"/>
        </w:trPr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1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Intr.</w:t>
            </w:r>
            <w:r w:rsidRPr="00A73692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Cha. </w:t>
            </w:r>
            <w:proofErr w:type="gramStart"/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Para </w:t>
            </w:r>
            <w:r w:rsidRPr="00A73692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Transport 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proofErr w:type="gramEnd"/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samples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364D60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List of Dangerous Goods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988"/>
        <w:gridCol w:w="215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078"/>
        <w:gridCol w:w="15"/>
        <w:gridCol w:w="1968"/>
      </w:tblGrid>
      <w:tr w:rsidR="002E4259" w:rsidRPr="00BF6C95" w:rsidTr="001D0601">
        <w:trPr>
          <w:trHeight w:hRule="exact" w:val="754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Purpose and use of Dangerous Goods Table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574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2;0.3, 3;1.2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Proper Shipping Names</w:t>
            </w:r>
          </w:p>
          <w:p w:rsidR="002E4259" w:rsidRPr="00A73692" w:rsidRDefault="002E4259" w:rsidP="002E4259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E4259" w:rsidRPr="00A73692" w:rsidRDefault="002E4259" w:rsidP="002E4259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484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Hazard Class (Definition)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385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UN/ID Numbers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295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2;0.2.4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Packing Group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907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3;2.1</w:t>
            </w:r>
            <w:r w:rsidRPr="00A73692">
              <w:rPr>
                <w:rFonts w:ascii="Arial" w:eastAsia="Calibri" w:hAnsi="Arial" w:cs="Arial"/>
                <w:spacing w:val="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Table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3-1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Arrangement</w:t>
            </w:r>
            <w:r w:rsidRPr="00A73692">
              <w:rPr>
                <w:rFonts w:ascii="Arial" w:eastAsia="Calibri" w:hAnsi="Arial" w:cs="Arial"/>
                <w:spacing w:val="3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929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spacing w:line="239" w:lineRule="auto"/>
              <w:ind w:left="102" w:righ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3;1.1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Method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using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4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articles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substances</w:t>
            </w:r>
            <w:r w:rsidRPr="00A73692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specifically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listed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2"/>
                <w:sz w:val="20"/>
                <w:szCs w:val="20"/>
              </w:rPr>
              <w:t>by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name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331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3;1.3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Mixtures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solutions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898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6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3;2.1.1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Note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Forbidden</w:t>
            </w:r>
            <w:r w:rsidRPr="00A73692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entries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</w:t>
            </w:r>
            <w:r w:rsidRPr="00A73692">
              <w:rPr>
                <w:rFonts w:ascii="Arial" w:eastAsia="Calibri" w:hAnsi="Arial" w:cs="Arial"/>
                <w:spacing w:val="4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4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722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3;3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Table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3-2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tabs>
                <w:tab w:val="left" w:pos="2247"/>
              </w:tabs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Special</w:t>
            </w:r>
            <w:r w:rsidRPr="00A73692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provisions</w:t>
            </w:r>
            <w:r w:rsidRPr="00A73692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72CA7" w:rsidRPr="00A3693C" w:rsidTr="0044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906"/>
        </w:trPr>
        <w:tc>
          <w:tcPr>
            <w:tcW w:w="98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57" w:type="dxa"/>
            <w:vMerge w:val="restart"/>
            <w:shd w:val="clear" w:color="auto" w:fill="C2D69B" w:themeFill="accent3" w:themeFillTint="99"/>
          </w:tcPr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93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68" w:type="dxa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A278A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A278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372CA7" w:rsidRPr="00A3693C" w:rsidRDefault="00372CA7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72CA7" w:rsidRPr="00A3693C" w:rsidTr="0044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hRule="exact" w:val="905"/>
        </w:trPr>
        <w:tc>
          <w:tcPr>
            <w:tcW w:w="98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C2D69B" w:themeFill="accent3" w:themeFillTint="99"/>
          </w:tcPr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  <w:tr w:rsidR="002E4259" w:rsidRPr="00BF6C95" w:rsidTr="001D0601">
        <w:trPr>
          <w:trHeight w:hRule="exact" w:val="471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8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3;2.1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Quantity</w:t>
            </w:r>
            <w:r w:rsidRPr="00A73692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Limitations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types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aircraft</w:t>
            </w:r>
            <w:r w:rsidRPr="00A73692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462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tabs>
                <w:tab w:val="left" w:pos="1340"/>
                <w:tab w:val="left" w:pos="2145"/>
                <w:tab w:val="left" w:pos="2565"/>
              </w:tabs>
              <w:ind w:left="102" w:right="104"/>
              <w:rPr>
                <w:rFonts w:ascii="Arial" w:eastAsia="Calibri" w:hAnsi="Arial" w:cs="Arial"/>
                <w:w w:val="95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3;4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ab/>
              <w:t xml:space="preserve">goods </w:t>
            </w:r>
            <w:r w:rsidRPr="00427254">
              <w:rPr>
                <w:rFonts w:ascii="Arial" w:eastAsia="Calibri" w:hAnsi="Arial" w:cs="Arial"/>
                <w:sz w:val="20"/>
                <w:szCs w:val="20"/>
              </w:rPr>
              <w:t>in limited quantities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763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tabs>
                <w:tab w:val="left" w:pos="1340"/>
                <w:tab w:val="left" w:pos="2145"/>
                <w:tab w:val="left" w:pos="2565"/>
              </w:tabs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3;5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w w:val="95"/>
                <w:sz w:val="20"/>
                <w:szCs w:val="20"/>
              </w:rPr>
            </w:pPr>
            <w:r w:rsidRPr="00427254">
              <w:rPr>
                <w:rFonts w:ascii="Arial" w:eastAsia="Calibri" w:hAnsi="Arial" w:cs="Arial"/>
                <w:sz w:val="20"/>
                <w:szCs w:val="20"/>
              </w:rPr>
              <w:t>Dangerous goods packed in excepted quantities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1D0601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987F73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 xml:space="preserve">Packing </w:t>
            </w:r>
            <w:r w:rsidR="00987F73" w:rsidRPr="00A73692">
              <w:rPr>
                <w:rFonts w:ascii="Arial" w:hAnsi="Arial" w:cs="Arial"/>
                <w:sz w:val="20"/>
                <w:szCs w:val="20"/>
              </w:rPr>
              <w:t>Requirements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2170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1080"/>
        <w:gridCol w:w="1980"/>
      </w:tblGrid>
      <w:tr w:rsidR="002E4259" w:rsidRPr="00BF6C95" w:rsidTr="001D0601">
        <w:trPr>
          <w:trHeight w:hRule="exact" w:val="468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5;1.4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Shipper’s Responsibilities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468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4;1</w:t>
            </w:r>
            <w:r w:rsidRPr="00A73692">
              <w:rPr>
                <w:rFonts w:ascii="Arial" w:eastAsia="Calibri" w:hAnsi="Arial" w:cs="Arial"/>
                <w:spacing w:val="-1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-1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4;2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General</w:t>
            </w:r>
            <w:r w:rsidRPr="00A73692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requirements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505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1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1;3.1,</w:t>
            </w:r>
            <w:r w:rsidRPr="00A73692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6;1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Types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proofErr w:type="gramStart"/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  <w:proofErr w:type="gramEnd"/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701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5;2</w:t>
            </w:r>
            <w:r w:rsidRPr="00A73692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6;2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Marking</w:t>
            </w:r>
            <w:r w:rsidRPr="00A73692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than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inner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790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4;1.1.8</w:t>
            </w:r>
            <w:r w:rsidRPr="00A73692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4;1.1.9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Different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substances</w:t>
            </w:r>
            <w:r w:rsidRPr="00A73692">
              <w:rPr>
                <w:rFonts w:ascii="Arial" w:eastAsia="Calibri" w:hAnsi="Arial" w:cs="Arial"/>
                <w:spacing w:val="2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packed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together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497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6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1;3.1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packs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470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0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4;3</w:t>
            </w:r>
            <w:r w:rsidRPr="00A73692">
              <w:rPr>
                <w:rFonts w:ascii="Arial" w:eastAsia="Calibri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4;11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Instructions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964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4;2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Use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instructions</w:t>
            </w:r>
            <w:r w:rsidRPr="00A73692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conjunction</w:t>
            </w:r>
            <w:r w:rsidRPr="00A73692">
              <w:rPr>
                <w:rFonts w:ascii="Arial" w:eastAsia="Calibri" w:hAnsi="Arial" w:cs="Arial"/>
                <w:spacing w:val="2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with</w:t>
            </w:r>
            <w:r w:rsidRPr="00A73692">
              <w:rPr>
                <w:rFonts w:ascii="Arial" w:eastAsia="Calibri" w:hAnsi="Arial" w:cs="Arial"/>
                <w:spacing w:val="1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1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574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3;5.1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Excepted quantity exceptions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547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3;4.1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Limited quantity exceptions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1D0601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Labelling and Marking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160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1428"/>
        <w:gridCol w:w="1632"/>
      </w:tblGrid>
      <w:tr w:rsidR="00194D7D" w:rsidRPr="00BF6C95" w:rsidTr="00194D7D">
        <w:trPr>
          <w:trHeight w:hRule="exact" w:val="240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A73692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Package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markings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Default="00194D7D" w:rsidP="00194D7D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A73692" w:rsidRDefault="00194D7D" w:rsidP="00194D7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4D7D" w:rsidRPr="00BF6C95" w:rsidTr="00194D7D">
        <w:trPr>
          <w:trHeight w:hRule="exact" w:val="240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A73692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Labelling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Default="00194D7D" w:rsidP="00194D7D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A73692" w:rsidRDefault="00194D7D" w:rsidP="00194D7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4D7D" w:rsidRPr="00BF6C95" w:rsidTr="00194D7D">
        <w:trPr>
          <w:trHeight w:hRule="exact" w:val="511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A73692" w:rsidRDefault="00194D7D" w:rsidP="00194D7D">
            <w:pPr>
              <w:widowControl w:val="0"/>
              <w:ind w:left="102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5;2.4.10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BF6C95" w:rsidRDefault="00194D7D" w:rsidP="00194D7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Default="00194D7D" w:rsidP="00194D7D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7D" w:rsidRPr="00A73692" w:rsidRDefault="00194D7D" w:rsidP="00194D7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600A" w:rsidRPr="00BF6C95" w:rsidTr="00194D7D">
        <w:trPr>
          <w:trHeight w:hRule="exact" w:val="251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A73692" w:rsidRDefault="00C5600A" w:rsidP="00C5600A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5;3.5.2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Handling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Labels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BF6C95" w:rsidRDefault="00C5600A" w:rsidP="00C5600A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Default="00C5600A" w:rsidP="00C5600A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00A" w:rsidRPr="00A73692" w:rsidRDefault="00C5600A" w:rsidP="00C5600A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1D0601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Dangerous goods transport document and other relevant documentation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2142"/>
        <w:gridCol w:w="324"/>
        <w:gridCol w:w="6"/>
        <w:gridCol w:w="338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1079"/>
        <w:gridCol w:w="12"/>
        <w:gridCol w:w="1966"/>
      </w:tblGrid>
      <w:tr w:rsidR="002E4259" w:rsidRPr="00BF6C95" w:rsidTr="001D0601">
        <w:trPr>
          <w:trHeight w:hRule="exact" w:val="503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Dangerous goods transport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238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5;4.1.6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Certification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94D7D">
        <w:trPr>
          <w:trHeight w:hRule="exact" w:val="439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5;4.1.5.5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 substances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254" w:rsidRPr="00A3693C" w:rsidTr="0044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0"/>
        </w:trPr>
        <w:tc>
          <w:tcPr>
            <w:tcW w:w="100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42" w:type="dxa"/>
            <w:vMerge w:val="restart"/>
            <w:shd w:val="clear" w:color="auto" w:fill="C2D69B" w:themeFill="accent3" w:themeFillTint="99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324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4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91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66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CAA 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 Only</w:t>
            </w:r>
          </w:p>
          <w:p w:rsidR="00427254" w:rsidRPr="00A3693C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7254" w:rsidRPr="00A3693C" w:rsidTr="0044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</w:trPr>
        <w:tc>
          <w:tcPr>
            <w:tcW w:w="100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42" w:type="dxa"/>
            <w:vMerge/>
            <w:shd w:val="clear" w:color="auto" w:fill="C2D69B" w:themeFill="accent3" w:themeFillTint="99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2E4259" w:rsidRPr="00BF6C95" w:rsidTr="001D0601">
        <w:trPr>
          <w:trHeight w:hRule="exact" w:val="50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5;4.2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Waybill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899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5;4.3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Additional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BF6C9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other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than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68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5;4.4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Retention of Dangerous Goods transport information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48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7;4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information</w:t>
            </w:r>
          </w:p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Acceptance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15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093"/>
        <w:gridCol w:w="1965"/>
      </w:tblGrid>
      <w:tr w:rsidR="002E4259" w:rsidRPr="00BF6C95" w:rsidTr="00C5600A">
        <w:trPr>
          <w:trHeight w:hRule="exact" w:val="745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7;1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Cargo acceptance and rejection procedures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C5600A">
        <w:trPr>
          <w:trHeight w:hRule="exact" w:val="799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7;1.2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Acceptance of Dangerous Goods by Operators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C5600A">
        <w:trPr>
          <w:trHeight w:hRule="exact" w:val="349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eastAsia="Arial" w:hAnsi="Arial" w:cs="Arial"/>
                <w:spacing w:val="-1"/>
                <w:sz w:val="20"/>
                <w:szCs w:val="20"/>
              </w:rPr>
              <w:t>7;1.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-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Check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C5600A">
        <w:trPr>
          <w:trHeight w:hRule="exact" w:val="529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Acceptance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of freight containers and ULDs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C5600A">
        <w:trPr>
          <w:trHeight w:hRule="exact" w:val="925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872"/>
                <w:tab w:val="left" w:pos="2141"/>
              </w:tabs>
              <w:ind w:left="102" w:right="106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872"/>
                <w:tab w:val="left" w:pos="2141"/>
              </w:tabs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eastAsia="Arial" w:hAnsi="Arial" w:cs="Arial"/>
                <w:sz w:val="20"/>
                <w:szCs w:val="20"/>
              </w:rPr>
              <w:t>Special</w:t>
            </w:r>
            <w:r w:rsidRPr="00BF6C9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Responsibilities</w:t>
            </w:r>
            <w:r w:rsidRPr="00BF6C9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BF6C95"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Substances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C5600A">
        <w:trPr>
          <w:trHeight w:hRule="exact" w:val="808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7;1.6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Undeliverable</w:t>
            </w:r>
            <w:r w:rsidRPr="00BF6C9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consignments</w:t>
            </w:r>
            <w:r w:rsidRPr="00BF6C9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</w:p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2E4259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259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259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259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Recognition of undeclared dangerous goods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0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2195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1068"/>
        <w:gridCol w:w="1980"/>
      </w:tblGrid>
      <w:tr w:rsidR="002E4259" w:rsidRPr="00BF6C95" w:rsidTr="00194D7D">
        <w:trPr>
          <w:trHeight w:hRule="exact" w:val="787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.1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Hidden Shipment Indicators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D7143C">
        <w:trPr>
          <w:trHeight w:hRule="exact" w:val="1084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7;6.1 7;5.2.2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Suspicious cargo and baggage awareness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  <w:p w:rsidR="00D7143C" w:rsidRDefault="00D7143C" w:rsidP="002E4259"/>
          <w:p w:rsidR="00D7143C" w:rsidRDefault="00D7143C" w:rsidP="002E4259"/>
          <w:p w:rsidR="00D7143C" w:rsidRDefault="00D7143C" w:rsidP="002E4259"/>
          <w:p w:rsidR="00D7143C" w:rsidRDefault="00D7143C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rFonts w:ascii="Arial" w:hAnsi="Arial" w:cs="Arial"/>
          <w:vanish/>
          <w:color w:val="000000"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E022AA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Storage and Loading Procedures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6"/>
        <w:gridCol w:w="2152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1092"/>
        <w:gridCol w:w="1964"/>
      </w:tblGrid>
      <w:tr w:rsidR="002E4259" w:rsidRPr="00BF6C95" w:rsidTr="001D0601">
        <w:trPr>
          <w:trHeight w:hRule="exact" w:val="775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2285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restrictions</w:t>
            </w:r>
            <w:r w:rsidRPr="00BF6C95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on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flight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deck</w:t>
            </w:r>
            <w:r w:rsidRPr="00BF6C9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aircraft</w:t>
            </w:r>
            <w:r w:rsidRPr="00BF6C95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695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39" w:lineRule="auto"/>
              <w:ind w:left="102"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7;2.2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&amp; </w:t>
            </w:r>
            <w:r w:rsidRPr="00BF6C95">
              <w:rPr>
                <w:rFonts w:ascii="Arial" w:hAnsi="Arial" w:cs="Arial"/>
                <w:sz w:val="20"/>
                <w:szCs w:val="20"/>
              </w:rPr>
              <w:t>Table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7-1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2285"/>
              </w:tabs>
              <w:spacing w:line="239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incompatible</w:t>
            </w:r>
            <w:r w:rsidRPr="00BF6C9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segregation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1006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7;2.3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Handling and </w:t>
            </w: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packages</w:t>
            </w:r>
            <w:r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containing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liquid</w:t>
            </w:r>
            <w:r w:rsidRPr="00BF6C9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254" w:rsidRPr="00BF6C95" w:rsidTr="00E022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0"/>
        </w:trPr>
        <w:tc>
          <w:tcPr>
            <w:tcW w:w="991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427254" w:rsidRPr="00BF6C95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52" w:type="dxa"/>
            <w:vMerge w:val="restart"/>
            <w:shd w:val="clear" w:color="auto" w:fill="C2D69B" w:themeFill="accent3" w:themeFillTint="99"/>
          </w:tcPr>
          <w:p w:rsidR="00427254" w:rsidRPr="00E7401D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392A1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392A15" w:rsidRDefault="00427254" w:rsidP="004E7C92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92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64" w:type="dxa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427254" w:rsidRPr="00BF6C95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7254" w:rsidRPr="00A3693C" w:rsidTr="00E022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991" w:type="dxa"/>
            <w:gridSpan w:val="2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808080" w:themeFill="background1" w:themeFillShade="80"/>
          </w:tcPr>
          <w:p w:rsidR="00427254" w:rsidRPr="00BF6C95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2E4259" w:rsidRPr="00BF6C95" w:rsidTr="001D0601">
        <w:trPr>
          <w:trHeight w:hRule="exact" w:val="524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1169"/>
                <w:tab w:val="left" w:pos="1860"/>
                <w:tab w:val="left" w:pos="2975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7;2.4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Loading and securing of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520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7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7;2.5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7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Damaged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Packages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520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7;2.6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Visibility of markings and labels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592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7;2.7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Replacement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labels</w:t>
            </w:r>
            <w:r w:rsidRPr="00BF6C9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934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7;2.8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load devices</w:t>
            </w:r>
            <w:r w:rsidRPr="00BF6C95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containing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99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7;2.9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provisions applicable to the carriage</w:t>
            </w:r>
            <w:r w:rsidRPr="00BF6C9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63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7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7;2.10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magnetized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36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7;2.11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dry</w:t>
            </w:r>
            <w:r w:rsidRPr="00BF6C95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ice</w:t>
            </w:r>
            <w:r w:rsidRPr="00BF6C9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1249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39" w:lineRule="auto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7;2.12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Loading UN 2211, Polymeric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beads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expandab</w:t>
            </w:r>
            <w:r>
              <w:rPr>
                <w:rFonts w:ascii="Arial" w:hAnsi="Arial" w:cs="Arial"/>
                <w:sz w:val="20"/>
                <w:szCs w:val="20"/>
              </w:rPr>
              <w:t xml:space="preserve">le or UN 3314, plastic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moulding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compound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81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2486"/>
              </w:tabs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7;2.13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tabs>
                <w:tab w:val="left" w:pos="2486"/>
              </w:tabs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Handling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self-reactive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substances    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 Organic Peroxide</w:t>
            </w:r>
            <w:r w:rsidRPr="00BF6C95">
              <w:rPr>
                <w:rFonts w:ascii="Arial" w:hAnsi="Arial" w:cs="Arial"/>
                <w:sz w:val="20"/>
                <w:szCs w:val="20"/>
              </w:rPr>
              <w:tab/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organic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peroxides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808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7;2.14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and loading of intermediate bulk containers (IBCs)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619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7;3.1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Inspection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damage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leakage</w:t>
            </w:r>
            <w:r w:rsidRPr="00BF6C95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D0601">
        <w:trPr>
          <w:trHeight w:hRule="exact" w:val="126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7;3.2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Damaged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leaking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packages of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contaminated</w:t>
            </w:r>
            <w:r w:rsidRPr="00BF6C95">
              <w:rPr>
                <w:rFonts w:ascii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packaging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E022AA">
        <w:trPr>
          <w:trHeight w:hRule="exact" w:val="108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7;3.3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Dealing with suspected contaminated baggage or cargo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254" w:rsidRPr="00A3693C" w:rsidTr="00E022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0"/>
        </w:trPr>
        <w:tc>
          <w:tcPr>
            <w:tcW w:w="985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58" w:type="dxa"/>
            <w:gridSpan w:val="2"/>
            <w:vMerge w:val="restart"/>
            <w:shd w:val="clear" w:color="auto" w:fill="C2D69B" w:themeFill="accent3" w:themeFillTint="99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92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64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427254" w:rsidRPr="00A3693C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7254" w:rsidRPr="00A3693C" w:rsidTr="00E022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</w:trPr>
        <w:tc>
          <w:tcPr>
            <w:tcW w:w="985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C2D69B" w:themeFill="accent3" w:themeFillTint="99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rPr>
          <w:trHeight w:val="315"/>
        </w:trPr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Pilot’s notification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2185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1070"/>
        <w:gridCol w:w="1980"/>
      </w:tblGrid>
      <w:tr w:rsidR="002E4259" w:rsidRPr="00BF6C95" w:rsidTr="00E022AA">
        <w:trPr>
          <w:trHeight w:hRule="exact" w:val="610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7;4.1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Pilot-in-Command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E022AA">
        <w:trPr>
          <w:trHeight w:hRule="exact" w:val="1024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7;4.3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Pilot-in-Command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BF6C95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case</w:t>
            </w:r>
            <w:r w:rsidRPr="00BF6C95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Flight</w:t>
            </w:r>
            <w:r w:rsidRPr="00BF6C9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Emergency</w:t>
            </w:r>
            <w:r w:rsidRPr="00BF6C95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rPr>
          <w:trHeight w:val="315"/>
        </w:trPr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Provisions for passengers and crew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2184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1068"/>
        <w:gridCol w:w="1981"/>
      </w:tblGrid>
      <w:tr w:rsidR="002E4259" w:rsidRPr="00BF6C95" w:rsidTr="00194D7D">
        <w:trPr>
          <w:trHeight w:hRule="exact" w:val="832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7;5.1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>
            <w:pPr>
              <w:pStyle w:val="TableParagraph"/>
              <w:ind w:left="102" w:right="104"/>
              <w:rPr>
                <w:rFonts w:ascii="Arial" w:hAnsi="Arial" w:cs="Arial"/>
                <w:spacing w:val="32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  <w:p w:rsidR="002E4259" w:rsidRDefault="002E4259" w:rsidP="002E4259">
            <w:pPr>
              <w:pStyle w:val="TableParagraph"/>
              <w:ind w:left="102" w:right="104"/>
              <w:rPr>
                <w:rFonts w:ascii="Arial" w:hAnsi="Arial" w:cs="Arial"/>
                <w:spacing w:val="32"/>
                <w:sz w:val="20"/>
                <w:szCs w:val="20"/>
              </w:rPr>
            </w:pPr>
          </w:p>
          <w:p w:rsidR="002E4259" w:rsidRPr="00BF6C95" w:rsidRDefault="002E4259" w:rsidP="002E4259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94D7D">
        <w:trPr>
          <w:trHeight w:hRule="exact" w:val="814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Passenger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check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-in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procedures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194D7D">
        <w:trPr>
          <w:trHeight w:hRule="exact" w:val="886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Provisions to</w:t>
            </w:r>
            <w:r w:rsidRPr="00BF6C95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aid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recognition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undeclared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876B20">
        <w:trPr>
          <w:trHeight w:hRule="exact" w:val="715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8;1.1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 carried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by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crew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Emergency Procedures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2273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1068"/>
        <w:gridCol w:w="1981"/>
      </w:tblGrid>
      <w:tr w:rsidR="002E4259" w:rsidRPr="00BF6C95" w:rsidTr="00654255">
        <w:trPr>
          <w:trHeight w:hRule="exact" w:val="76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accident</w:t>
            </w:r>
            <w:r w:rsidRPr="00BF6C95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259" w:rsidRPr="00BF6C95" w:rsidTr="00A73692">
        <w:trPr>
          <w:trHeight w:hRule="exact" w:val="76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7;4.4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accidents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incidents</w:t>
            </w:r>
            <w:r w:rsidRPr="00A73692">
              <w:rPr>
                <w:rFonts w:ascii="Arial" w:eastAsia="Calibri" w:hAnsi="Arial" w:cs="Arial"/>
                <w:spacing w:val="26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654255">
        <w:trPr>
          <w:trHeight w:hRule="exact" w:val="103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7;4.5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 of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un- declared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mis- declared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9F3466">
        <w:trPr>
          <w:trHeight w:hRule="exact" w:val="89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7;4.6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spacing w:line="239" w:lineRule="auto"/>
              <w:ind w:lef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 Occurrences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654255">
        <w:trPr>
          <w:trHeight w:hRule="exact" w:val="103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7;4.7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spacing w:line="239" w:lineRule="auto"/>
              <w:ind w:lef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 by the operator in case of an aircraft accident or incident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259" w:rsidRPr="00BF6C95" w:rsidTr="00654255">
        <w:trPr>
          <w:trHeight w:hRule="exact" w:val="58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7;4.9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Emergency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response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BF6C95" w:rsidRDefault="002E4259" w:rsidP="002E4259">
            <w:pPr>
              <w:widowControl w:val="0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Default="002E4259" w:rsidP="002E4259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259" w:rsidRPr="00A73692" w:rsidRDefault="002E4259" w:rsidP="002E425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B4468" w:rsidRDefault="00BB4468" w:rsidP="00287AC1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427254" w:rsidRDefault="00427254" w:rsidP="00287AC1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1B0EE9" w:rsidRPr="00972A18" w:rsidRDefault="009715EF" w:rsidP="009715EF">
      <w:pPr>
        <w:pStyle w:val="ListParagraph"/>
        <w:numPr>
          <w:ilvl w:val="1"/>
          <w:numId w:val="38"/>
        </w:numPr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  <w:r>
        <w:rPr>
          <w:rFonts w:ascii="Arial" w:hAnsi="Arial" w:cs="Arial"/>
          <w:b/>
          <w:sz w:val="20"/>
          <w:szCs w:val="20"/>
          <w:lang w:val="en-IE" w:eastAsia="en-IE"/>
        </w:rPr>
        <w:t xml:space="preserve"> </w:t>
      </w:r>
      <w:r w:rsidR="00076B27" w:rsidRPr="00972A18">
        <w:rPr>
          <w:rFonts w:ascii="Arial" w:hAnsi="Arial" w:cs="Arial"/>
          <w:b/>
          <w:sz w:val="20"/>
          <w:szCs w:val="20"/>
          <w:lang w:val="en-IE" w:eastAsia="en-IE"/>
        </w:rPr>
        <w:t>F</w:t>
      </w:r>
      <w:r w:rsidR="00E4775C">
        <w:rPr>
          <w:rFonts w:ascii="Arial" w:hAnsi="Arial" w:cs="Arial"/>
          <w:b/>
          <w:sz w:val="20"/>
          <w:szCs w:val="20"/>
          <w:lang w:val="en-IE" w:eastAsia="en-IE"/>
        </w:rPr>
        <w:t>or</w:t>
      </w:r>
      <w:r w:rsidR="00076B27" w:rsidRPr="00972A18">
        <w:rPr>
          <w:rFonts w:ascii="Arial" w:hAnsi="Arial" w:cs="Arial"/>
          <w:b/>
          <w:sz w:val="20"/>
          <w:szCs w:val="20"/>
          <w:lang w:val="en-IE" w:eastAsia="en-IE"/>
        </w:rPr>
        <w:t xml:space="preserve"> </w:t>
      </w:r>
      <w:r w:rsidR="00331EAD">
        <w:rPr>
          <w:rFonts w:ascii="Arial" w:hAnsi="Arial" w:cs="Arial"/>
          <w:b/>
          <w:sz w:val="20"/>
          <w:szCs w:val="20"/>
          <w:lang w:val="en-IE" w:eastAsia="en-IE"/>
        </w:rPr>
        <w:t xml:space="preserve">Operators not </w:t>
      </w:r>
      <w:r w:rsidR="00076B27" w:rsidRPr="00972A18">
        <w:rPr>
          <w:rFonts w:ascii="Arial" w:hAnsi="Arial" w:cs="Arial"/>
          <w:b/>
          <w:sz w:val="20"/>
          <w:szCs w:val="20"/>
          <w:lang w:val="en-IE" w:eastAsia="en-IE"/>
        </w:rPr>
        <w:t>Carry</w:t>
      </w:r>
      <w:r w:rsidR="00331EAD">
        <w:rPr>
          <w:rFonts w:ascii="Arial" w:hAnsi="Arial" w:cs="Arial"/>
          <w:b/>
          <w:sz w:val="20"/>
          <w:szCs w:val="20"/>
          <w:lang w:val="en-IE" w:eastAsia="en-IE"/>
        </w:rPr>
        <w:t>ing Dangerous Goods as Cargo or Mail</w:t>
      </w:r>
    </w:p>
    <w:tbl>
      <w:tblPr>
        <w:tblW w:w="1062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1"/>
        <w:gridCol w:w="31"/>
        <w:gridCol w:w="2582"/>
        <w:gridCol w:w="534"/>
        <w:gridCol w:w="534"/>
        <w:gridCol w:w="534"/>
        <w:gridCol w:w="534"/>
        <w:gridCol w:w="534"/>
        <w:gridCol w:w="1959"/>
        <w:gridCol w:w="2041"/>
        <w:gridCol w:w="18"/>
      </w:tblGrid>
      <w:tr w:rsidR="00F97C74" w:rsidRPr="00BF6C95" w:rsidTr="00FA29EA">
        <w:trPr>
          <w:gridAfter w:val="1"/>
          <w:wAfter w:w="18" w:type="dxa"/>
          <w:trHeight w:val="432"/>
        </w:trPr>
        <w:tc>
          <w:tcPr>
            <w:tcW w:w="8561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7C74" w:rsidRPr="00BF6C95" w:rsidRDefault="00F97C74" w:rsidP="00F97C74">
            <w:pPr>
              <w:pStyle w:val="TableParagraph"/>
              <w:ind w:left="99" w:right="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 of Training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7C74" w:rsidRPr="00BF6C95" w:rsidRDefault="00F97C74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540A2" w:rsidRPr="00BF6C95" w:rsidTr="00E022AA">
        <w:trPr>
          <w:gridAfter w:val="1"/>
          <w:wAfter w:w="18" w:type="dxa"/>
          <w:trHeight w:val="792"/>
        </w:trPr>
        <w:tc>
          <w:tcPr>
            <w:tcW w:w="135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B540A2" w:rsidRPr="00BF6C95" w:rsidRDefault="00B540A2" w:rsidP="00F97C74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582" w:type="dxa"/>
            <w:vMerge w:val="restart"/>
            <w:shd w:val="clear" w:color="auto" w:fill="C2D69B" w:themeFill="accent3" w:themeFillTint="99"/>
            <w:vAlign w:val="center"/>
          </w:tcPr>
          <w:p w:rsidR="00B540A2" w:rsidRPr="00F97C74" w:rsidRDefault="00B540A2" w:rsidP="00F97C74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959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ind w:left="99" w:right="9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41" w:type="dxa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A1330E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="00B540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B540A2" w:rsidRPr="00BF6C95" w:rsidRDefault="00B540A2" w:rsidP="00F97C74">
            <w:pPr>
              <w:pStyle w:val="TableParagraph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540A2" w:rsidRPr="00BF6C95" w:rsidTr="00E022AA">
        <w:trPr>
          <w:gridAfter w:val="1"/>
          <w:wAfter w:w="18" w:type="dxa"/>
          <w:trHeight w:val="567"/>
        </w:trPr>
        <w:tc>
          <w:tcPr>
            <w:tcW w:w="1350" w:type="dxa"/>
            <w:gridSpan w:val="3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C2D69B" w:themeFill="accent3" w:themeFillTint="99"/>
          </w:tcPr>
          <w:p w:rsidR="00B540A2" w:rsidRPr="00BF6C95" w:rsidRDefault="00B540A2" w:rsidP="00076B27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C2D69B" w:themeFill="accent3" w:themeFillTint="99"/>
            <w:vAlign w:val="center"/>
          </w:tcPr>
          <w:p w:rsidR="00B540A2" w:rsidRPr="00A3693C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Philosophy</w:t>
            </w: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27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1;4 Into. Note, 1;4.1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Purpose of Dangerous Goods Training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628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Foreword,</w:t>
            </w:r>
          </w:p>
          <w:p w:rsidR="00654255" w:rsidRPr="00BF6C9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1;1, 1;2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Reference to Law and sourced documents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92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1;1.1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Use of the Technical Instructions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997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7 Intro. Note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Responsibilities of all persons involved in the transport of dangerous goods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18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Annex 6 Chapter 14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Need for approval to carry Dangerous Goods as cargo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67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applicability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74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General Transportation Requirements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1021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1;1.3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FE135A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packages opened by customs and other authorities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53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35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Att.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540A2">
            <w:pPr>
              <w:pStyle w:val="TableParagraph"/>
              <w:ind w:left="102" w:right="106"/>
              <w:rPr>
                <w:rFonts w:ascii="Arial" w:hAnsi="Arial" w:cs="Arial"/>
                <w:spacing w:val="20"/>
                <w:w w:val="99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State  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and  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Operator  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Variations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</w:p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26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1;3.2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F278EC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>Measureme</w:t>
            </w:r>
            <w:r>
              <w:rPr>
                <w:rFonts w:ascii="Arial" w:hAnsi="Arial" w:cs="Arial"/>
                <w:sz w:val="20"/>
                <w:szCs w:val="20"/>
              </w:rPr>
              <w:t>nts 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conversion factors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17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76B2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1;4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76B2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Training Requirements and Record keeping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1237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76B2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1;5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76B2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security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29EA" w:rsidRPr="00BF6C95" w:rsidRDefault="00FA29E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Limitation of Dangerous Goods on Aircraft</w:t>
            </w: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42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1;2.1</w:t>
            </w:r>
          </w:p>
        </w:tc>
        <w:tc>
          <w:tcPr>
            <w:tcW w:w="261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Forbidden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under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circumstances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EA" w:rsidRPr="00A3693C" w:rsidTr="00E022AA">
        <w:trPr>
          <w:trHeight w:val="426"/>
        </w:trPr>
        <w:tc>
          <w:tcPr>
            <w:tcW w:w="135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582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959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 w:right="9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59" w:type="dxa"/>
            <w:gridSpan w:val="2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FA29EA" w:rsidRPr="00A3693C" w:rsidRDefault="00FA29EA" w:rsidP="004E7C92">
            <w:pPr>
              <w:pStyle w:val="TableParagraph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A3693C" w:rsidTr="00E022AA">
        <w:trPr>
          <w:trHeight w:val="426"/>
        </w:trPr>
        <w:tc>
          <w:tcPr>
            <w:tcW w:w="1350" w:type="dxa"/>
            <w:gridSpan w:val="3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ind w:left="99"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7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Exceptions</w:t>
            </w:r>
            <w:r w:rsidRPr="00BF6C95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Operator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1;2.3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F278EC" w:rsidP="00F278EC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 of </w:t>
            </w:r>
            <w:r w:rsidR="00B540A2" w:rsidRPr="00BF6C95">
              <w:rPr>
                <w:rFonts w:ascii="Arial" w:hAnsi="Arial" w:cs="Arial"/>
                <w:sz w:val="20"/>
                <w:szCs w:val="20"/>
              </w:rPr>
              <w:t xml:space="preserve">Dangerous  </w:t>
            </w:r>
            <w:r w:rsidR="00B540A2" w:rsidRPr="00BF6C9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B540A2"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="00B540A2" w:rsidRPr="00BF6C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540A2" w:rsidRPr="00BF6C9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by post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0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1;2.4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Excepted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5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1;2.5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F278EC" w:rsidP="00B540A2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Exceptions for </w:t>
            </w:r>
            <w:r w:rsidR="00B540A2"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Dangerous Goods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packed </w:t>
            </w:r>
            <w:r w:rsidR="00B540A2"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in </w:t>
            </w:r>
            <w:r w:rsidR="00B540A2" w:rsidRPr="00BF6C95">
              <w:rPr>
                <w:rFonts w:ascii="Arial" w:hAnsi="Arial" w:cs="Arial"/>
                <w:w w:val="95"/>
                <w:sz w:val="20"/>
                <w:szCs w:val="20"/>
              </w:rPr>
              <w:t>Limited</w:t>
            </w:r>
            <w:r w:rsidR="00B540A2"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B540A2"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5A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2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1;2.6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Lamps containing dangerous goods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Labelling and Marking</w:t>
            </w: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5;2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Package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markings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5;3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Labelling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ind w:left="102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5;2.4.10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1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5;3.5.2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Handling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Labels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Dangerous goods transport document and other relevant documentation</w:t>
            </w: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74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F278EC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Dangerous goods transport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F278EC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31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5;4.1.6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Certification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05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5;4.1.5.5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 substances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43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5;4.2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Waybill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90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5;4.3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Additional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BF6C9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other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than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5A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27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5;4.4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Retention of dangerous goods transport information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E135A" w:rsidRPr="00BF6C95" w:rsidRDefault="00FE135A" w:rsidP="00B540A2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135A" w:rsidRPr="00BF6C95" w:rsidRDefault="00FE135A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E135A" w:rsidRPr="00BF6C95" w:rsidRDefault="00FE135A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FE135A" w:rsidRPr="00BF6C95" w:rsidRDefault="00FE135A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135A" w:rsidRPr="00BF6C95" w:rsidRDefault="00FE135A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E4C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85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Default="00D82E4C" w:rsidP="00D82E4C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7;4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Default="00D82E4C" w:rsidP="00D82E4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information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82E4C" w:rsidRPr="00BF6C95" w:rsidRDefault="00D82E4C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D82E4C" w:rsidRPr="00BF6C95" w:rsidRDefault="00D82E4C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D82E4C" w:rsidRPr="00BF6C95" w:rsidRDefault="00D82E4C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82E4C" w:rsidRPr="00BF6C95" w:rsidRDefault="00D82E4C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Recognition of undeclared dangerous goods</w:t>
            </w:r>
          </w:p>
        </w:tc>
      </w:tr>
      <w:tr w:rsidR="00D82E4C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33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D82E4C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.1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D82E4C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Hidden Shipment Indicators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33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D82E4C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7;6.1 7;5.2.2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D82E4C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Suspicious cargo and baggage awareness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Provisions for passengers and crew</w:t>
            </w: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82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7;5.1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470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7;5.2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Passenger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check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-in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procedures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60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F278EC" w:rsidP="00F278EC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Provisions to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aid</w:t>
            </w:r>
            <w:r w:rsidR="00914BF6"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pacing w:val="-1"/>
                <w:sz w:val="20"/>
                <w:szCs w:val="20"/>
              </w:rPr>
              <w:t>recognition</w:t>
            </w:r>
            <w:r w:rsidR="00914BF6"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="00914BF6"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undeclared</w:t>
            </w:r>
            <w:r w:rsidR="00914BF6"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="00914BF6"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="00914BF6"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44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8;1.1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 carried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by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crew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Emergency Procedures</w:t>
            </w: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674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accident</w:t>
            </w:r>
            <w:r w:rsidRPr="00BF6C95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60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FE135A">
            <w:pPr>
              <w:widowControl w:val="0"/>
              <w:ind w:left="102" w:right="10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7;4.4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FE135A">
            <w:pPr>
              <w:widowControl w:val="0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accidents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incidents</w:t>
            </w:r>
            <w:r w:rsidRPr="00A73692">
              <w:rPr>
                <w:rFonts w:ascii="Arial" w:eastAsia="Calibri" w:hAnsi="Arial" w:cs="Arial"/>
                <w:spacing w:val="26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15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7;4.5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 of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un- declared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mis- declared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135A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471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A73692" w:rsidRDefault="00FE135A" w:rsidP="00B540A2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7;4.6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A73692" w:rsidRDefault="00FE135A" w:rsidP="00B540A2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Occurrences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A73692" w:rsidRDefault="00FE135A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A73692" w:rsidRDefault="00FE135A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78EC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15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7;4.7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 by the operator in case of aircraft accident of incident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78EC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471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7;4.9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Emergency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response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675A9" w:rsidRDefault="00E675A9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D7143C" w:rsidRDefault="00D7143C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D7143C" w:rsidRDefault="00D7143C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D7143C" w:rsidRDefault="00D7143C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D7143C" w:rsidRDefault="00D7143C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D7143C" w:rsidRDefault="00D7143C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D7143C" w:rsidRDefault="00D7143C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D7143C" w:rsidRDefault="00D7143C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D7143C" w:rsidRDefault="00D7143C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D7143C" w:rsidRDefault="00D7143C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1B0EE9" w:rsidRPr="009715EF" w:rsidRDefault="00807ACD" w:rsidP="009715EF">
      <w:pPr>
        <w:pStyle w:val="ListParagraph"/>
        <w:numPr>
          <w:ilvl w:val="1"/>
          <w:numId w:val="37"/>
        </w:numPr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  <w:r w:rsidRPr="009715EF">
        <w:rPr>
          <w:rFonts w:ascii="Arial" w:hAnsi="Arial" w:cs="Arial"/>
          <w:b/>
          <w:sz w:val="20"/>
          <w:szCs w:val="20"/>
          <w:lang w:val="en-IE" w:eastAsia="en-IE"/>
        </w:rPr>
        <w:t xml:space="preserve">For </w:t>
      </w:r>
      <w:r w:rsidR="00331EAD" w:rsidRPr="009715EF">
        <w:rPr>
          <w:rFonts w:ascii="Arial" w:hAnsi="Arial" w:cs="Arial"/>
          <w:b/>
          <w:sz w:val="20"/>
          <w:szCs w:val="20"/>
          <w:lang w:val="en-IE" w:eastAsia="en-IE"/>
        </w:rPr>
        <w:t xml:space="preserve">Designated </w:t>
      </w:r>
      <w:r w:rsidR="00F97C74" w:rsidRPr="009715EF">
        <w:rPr>
          <w:rFonts w:ascii="Arial" w:hAnsi="Arial" w:cs="Arial"/>
          <w:b/>
          <w:sz w:val="20"/>
          <w:szCs w:val="20"/>
          <w:lang w:val="en-IE" w:eastAsia="en-IE"/>
        </w:rPr>
        <w:t>Postal Operators</w:t>
      </w:r>
    </w:p>
    <w:tbl>
      <w:tblPr>
        <w:tblW w:w="10413" w:type="dxa"/>
        <w:tblInd w:w="-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11"/>
        <w:gridCol w:w="23"/>
        <w:gridCol w:w="13"/>
        <w:gridCol w:w="3733"/>
        <w:gridCol w:w="7"/>
        <w:gridCol w:w="498"/>
        <w:gridCol w:w="30"/>
        <w:gridCol w:w="7"/>
        <w:gridCol w:w="438"/>
        <w:gridCol w:w="7"/>
        <w:gridCol w:w="23"/>
        <w:gridCol w:w="505"/>
        <w:gridCol w:w="7"/>
        <w:gridCol w:w="1951"/>
        <w:gridCol w:w="7"/>
        <w:gridCol w:w="2057"/>
      </w:tblGrid>
      <w:tr w:rsidR="00972A18" w:rsidRPr="00BF6C95" w:rsidTr="00FA29EA">
        <w:trPr>
          <w:trHeight w:val="351"/>
        </w:trPr>
        <w:tc>
          <w:tcPr>
            <w:tcW w:w="8349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A18" w:rsidRPr="00972A18" w:rsidRDefault="00972A18" w:rsidP="00972A18">
            <w:pPr>
              <w:pStyle w:val="TableParagraph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972A18">
              <w:rPr>
                <w:rFonts w:ascii="Arial" w:hAnsi="Arial" w:cs="Arial"/>
                <w:sz w:val="20"/>
                <w:szCs w:val="20"/>
              </w:rPr>
              <w:t>Category of Training</w:t>
            </w:r>
          </w:p>
        </w:tc>
        <w:tc>
          <w:tcPr>
            <w:tcW w:w="206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A18" w:rsidRPr="00BF6C95" w:rsidRDefault="00972A18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A60BB" w:rsidRPr="00BF6C95" w:rsidTr="00E022AA">
        <w:trPr>
          <w:trHeight w:val="765"/>
        </w:trPr>
        <w:tc>
          <w:tcPr>
            <w:tcW w:w="113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6" w:type="dxa"/>
            <w:gridSpan w:val="2"/>
            <w:vMerge w:val="restart"/>
            <w:shd w:val="clear" w:color="auto" w:fill="C2D69B" w:themeFill="accent3" w:themeFillTint="99"/>
          </w:tcPr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CA60BB" w:rsidRPr="00A3693C" w:rsidRDefault="00CA60BB" w:rsidP="00CA60BB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A1330E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="00CA60BB"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CA60BB" w:rsidRPr="00A3693C" w:rsidRDefault="00CA60BB" w:rsidP="00807ACD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A60BB" w:rsidRPr="00BF6C95" w:rsidTr="00E022AA">
        <w:trPr>
          <w:trHeight w:hRule="exact" w:val="389"/>
        </w:trPr>
        <w:tc>
          <w:tcPr>
            <w:tcW w:w="1130" w:type="dxa"/>
            <w:gridSpan w:val="3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vMerge/>
            <w:shd w:val="clear" w:color="auto" w:fill="C2D69B" w:themeFill="accent3" w:themeFillTint="99"/>
          </w:tcPr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  <w:tr w:rsidR="00F97C74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Philosophy</w:t>
            </w: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B24C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1;4 Into. Note, 1;4.1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B24C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Purpose of Dangerous Goods Training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1;4 Intro. Note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Reference to Law</w:t>
            </w:r>
            <w:r w:rsidR="00024DD8">
              <w:rPr>
                <w:rFonts w:ascii="Arial" w:hAnsi="Arial" w:cs="Arial"/>
                <w:spacing w:val="-1"/>
                <w:sz w:val="20"/>
                <w:szCs w:val="20"/>
              </w:rPr>
              <w:t>, regulation (car 92)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and sourced documents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7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7 Intro. Note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Responsibilities of all persons involved in the transport of dangerous goods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8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Annex 6 Chapter 14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Need for approval to carry Dangerous Goods as cargo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1;1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applicability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B24C0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1;2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B24C0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General Transportation Requirements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1;1.3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packages opened by customs and other authorities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8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Att.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State  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and  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Operator  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Variations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1;3.2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Measurements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3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1;4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Training Requirements and Record keeping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3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54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1;5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Default="00FF6763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security</w:t>
            </w:r>
          </w:p>
          <w:p w:rsidR="00FA29EA" w:rsidRPr="00BF6C95" w:rsidRDefault="00FA29EA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1"/>
        </w:trPr>
        <w:tc>
          <w:tcPr>
            <w:tcW w:w="1143" w:type="dxa"/>
            <w:gridSpan w:val="4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0" w:type="dxa"/>
            <w:gridSpan w:val="2"/>
            <w:vMerge w:val="restart"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FA29EA" w:rsidRPr="00A3693C" w:rsidRDefault="00FA29EA" w:rsidP="004E7C92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57" w:type="dxa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FA29EA" w:rsidRPr="00A3693C" w:rsidRDefault="00FA29EA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0"/>
        </w:trPr>
        <w:tc>
          <w:tcPr>
            <w:tcW w:w="1143" w:type="dxa"/>
            <w:gridSpan w:val="4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Merge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FA29EA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2"/>
        </w:trPr>
        <w:tc>
          <w:tcPr>
            <w:tcW w:w="10413" w:type="dxa"/>
            <w:gridSpan w:val="17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FA29EA">
              <w:rPr>
                <w:rFonts w:ascii="Arial" w:hAnsi="Arial" w:cs="Arial"/>
                <w:sz w:val="20"/>
                <w:szCs w:val="20"/>
              </w:rPr>
              <w:t>Limitation of Dangerous Goods on Aircraft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8"/>
        </w:trPr>
        <w:tc>
          <w:tcPr>
            <w:tcW w:w="110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1;2.1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Forbidden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under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circumstances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Exceptions</w:t>
            </w:r>
            <w:r w:rsidRPr="00BF6C95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Operator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1;2.3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 </w:t>
            </w:r>
            <w:r w:rsidRPr="00BF6C9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6C9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in  </w:t>
            </w:r>
            <w:r w:rsidRPr="00BF6C9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Air  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1;2.4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Excepted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1;2.5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Dangerous Goods </w:t>
            </w:r>
            <w:r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in </w:t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Limited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A60BB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1;2.6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Lamps containing Dangerous Goods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04C49" w:rsidRPr="00BF6C95" w:rsidRDefault="00F04C49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04C49" w:rsidRPr="00BF6C95" w:rsidRDefault="00F04C49" w:rsidP="00263C20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Requirements for Shippers</w:t>
            </w: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1;1.1, 1;1.2, 5;1.4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EE7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Shippe</w:t>
            </w:r>
            <w:r w:rsidR="007E7EE7">
              <w:rPr>
                <w:rFonts w:ascii="Arial" w:hAnsi="Arial" w:cs="Arial"/>
                <w:spacing w:val="-1"/>
                <w:sz w:val="20"/>
                <w:szCs w:val="20"/>
              </w:rPr>
              <w:t>rs specific responsibilities and</w:t>
            </w:r>
          </w:p>
          <w:p w:rsidR="007E7EE7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E7EE7" w:rsidRDefault="007E7EE7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7E7EE7" w:rsidRDefault="007E7EE7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compliance to regulations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Identify and recognize dangerous goods COMAT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Specific dangerous goods COMAT exceptions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5;1.1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provision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7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employees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5;1.4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tabs>
                <w:tab w:val="left" w:pos="1047"/>
                <w:tab w:val="left" w:pos="2183"/>
                <w:tab w:val="left" w:pos="2962"/>
              </w:tabs>
              <w:ind w:left="102" w:right="104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5;1.5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tabs>
                <w:tab w:val="left" w:pos="1047"/>
                <w:tab w:val="left" w:pos="2183"/>
                <w:tab w:val="left" w:pos="2962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Salvage </w:t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packaging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5;1.6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Empty</w:t>
            </w:r>
            <w:r w:rsidRPr="00BF6C9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packaging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5;1.7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Mixed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packing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</w:tr>
      <w:tr w:rsidR="00BB24C0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7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Default="00BB24C0" w:rsidP="00BB24C0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Part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>2;Intro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BB24C0" w:rsidRDefault="00BB24C0" w:rsidP="00BB24C0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</w:t>
            </w:r>
          </w:p>
          <w:p w:rsidR="00BB24C0" w:rsidRPr="00BF6C95" w:rsidRDefault="00BB24C0" w:rsidP="00BB24C0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2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Classes</w:t>
            </w:r>
            <w:r>
              <w:rPr>
                <w:rFonts w:ascii="Arial" w:hAnsi="Arial" w:cs="Arial"/>
                <w:sz w:val="20"/>
                <w:szCs w:val="20"/>
              </w:rPr>
              <w:t>, Divisions, Packing Groups - Definitions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4C0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6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Intr. Cha.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BF6C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UN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Numbers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Proper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shipping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4C0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spacing w:line="239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Intr.</w:t>
            </w:r>
            <w:r w:rsidRPr="00BF6C95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BF6C95">
              <w:rPr>
                <w:rFonts w:ascii="Arial" w:hAnsi="Arial" w:cs="Arial"/>
                <w:sz w:val="20"/>
                <w:szCs w:val="20"/>
              </w:rPr>
              <w:t>Cha.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4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&amp; table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2-1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spacing w:line="239" w:lineRule="auto"/>
              <w:ind w:left="102" w:right="1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Precedence of hazard characteristics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4C0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A73692" w:rsidRDefault="00BB24C0" w:rsidP="00BB24C0">
            <w:pPr>
              <w:widowControl w:val="0"/>
              <w:ind w:left="102" w:right="101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Intr.</w:t>
            </w:r>
            <w:r w:rsidRPr="00A73692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Cha. </w:t>
            </w:r>
            <w:proofErr w:type="gramStart"/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Para </w:t>
            </w:r>
            <w:r w:rsidRPr="00A73692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widowControl w:val="0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Transport 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proofErr w:type="gramEnd"/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samples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4C0" w:rsidRPr="00BF6C95" w:rsidRDefault="00BB24C0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A73692" w:rsidRDefault="00BB24C0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A73692" w:rsidRDefault="00BB24C0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List of Dangerous Goods</w:t>
            </w: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Purpose and use of Dangerous Goods Table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2;0.3, 3;1.2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Proper Shipping Names</w:t>
            </w:r>
          </w:p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Hazard Class (Definition)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UN/ID Numbers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1"/>
        </w:trPr>
        <w:tc>
          <w:tcPr>
            <w:tcW w:w="1143" w:type="dxa"/>
            <w:gridSpan w:val="4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0" w:type="dxa"/>
            <w:gridSpan w:val="2"/>
            <w:vMerge w:val="restart"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FA29EA" w:rsidRPr="00A3693C" w:rsidRDefault="00FA29EA" w:rsidP="004E7C92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57" w:type="dxa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CAA 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 Only</w:t>
            </w:r>
          </w:p>
          <w:p w:rsidR="00FA29EA" w:rsidRPr="00A3693C" w:rsidRDefault="00FA29EA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0"/>
        </w:trPr>
        <w:tc>
          <w:tcPr>
            <w:tcW w:w="1143" w:type="dxa"/>
            <w:gridSpan w:val="4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2;0.2.4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Packing Group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7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3;2.1</w:t>
            </w:r>
            <w:r w:rsidRPr="00A73692">
              <w:rPr>
                <w:rFonts w:ascii="Arial" w:eastAsia="Calibri" w:hAnsi="Arial" w:cs="Arial"/>
                <w:spacing w:val="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Table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3-1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Arrangement</w:t>
            </w:r>
            <w:r w:rsidRPr="00A73692">
              <w:rPr>
                <w:rFonts w:ascii="Arial" w:eastAsia="Calibri" w:hAnsi="Arial" w:cs="Arial"/>
                <w:spacing w:val="3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spacing w:line="239" w:lineRule="auto"/>
              <w:ind w:left="102" w:righ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3;1.1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Method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using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4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articles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substances</w:t>
            </w:r>
            <w:r w:rsidRPr="00A73692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specifically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listed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2"/>
                <w:sz w:val="20"/>
                <w:szCs w:val="20"/>
              </w:rPr>
              <w:t>by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name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3;1.3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Mixtures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solutions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A73692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6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3;2.1.1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Note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Forbidden</w:t>
            </w:r>
            <w:r w:rsidRPr="00A73692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entries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</w:t>
            </w:r>
            <w:r w:rsidRPr="00A73692">
              <w:rPr>
                <w:rFonts w:ascii="Arial" w:eastAsia="Calibri" w:hAnsi="Arial" w:cs="Arial"/>
                <w:spacing w:val="4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4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3;3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Table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3-2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tabs>
                <w:tab w:val="left" w:pos="2247"/>
              </w:tabs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Special</w:t>
            </w:r>
            <w:r w:rsidRPr="00A73692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provisions</w:t>
            </w:r>
            <w:r w:rsidRPr="00A73692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8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3;2.1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108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Quantity</w:t>
            </w:r>
            <w:r w:rsidRPr="00A73692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Limitations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types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aircraft</w:t>
            </w:r>
            <w:r w:rsidRPr="00A73692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tabs>
                <w:tab w:val="left" w:pos="1340"/>
                <w:tab w:val="left" w:pos="2145"/>
                <w:tab w:val="left" w:pos="2565"/>
              </w:tabs>
              <w:ind w:left="102" w:right="104"/>
              <w:rPr>
                <w:rFonts w:ascii="Arial" w:eastAsia="Calibri" w:hAnsi="Arial" w:cs="Arial"/>
                <w:w w:val="95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3;4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ab/>
              <w:t>goods in limited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quantities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tabs>
                <w:tab w:val="left" w:pos="1340"/>
                <w:tab w:val="left" w:pos="2145"/>
                <w:tab w:val="left" w:pos="2565"/>
              </w:tabs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3;5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4"/>
              <w:rPr>
                <w:rFonts w:ascii="Arial" w:eastAsia="Calibri" w:hAnsi="Arial" w:cs="Arial"/>
                <w:w w:val="95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>Dangerous goods packed in excepted quantities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A73692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Packing Requirements</w:t>
            </w: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5;1.4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Shipper’s Responsibilities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7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4;1</w:t>
            </w:r>
            <w:r w:rsidRPr="00A73692">
              <w:rPr>
                <w:rFonts w:ascii="Arial" w:eastAsia="Calibri" w:hAnsi="Arial" w:cs="Arial"/>
                <w:spacing w:val="-1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-1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General</w:t>
            </w:r>
            <w:r w:rsidRPr="00A73692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requirements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1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1;3.1,</w:t>
            </w:r>
            <w:r w:rsidRPr="00A73692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6;1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Types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proofErr w:type="gramStart"/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  <w:proofErr w:type="gramEnd"/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5;2</w:t>
            </w:r>
            <w:r w:rsidRPr="00A73692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6;2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Marking</w:t>
            </w:r>
            <w:r w:rsidRPr="00A73692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than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inner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4;1.1.8</w:t>
            </w:r>
            <w:r w:rsidRPr="00A73692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4;1.1.9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Different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substances</w:t>
            </w:r>
            <w:r w:rsidRPr="00A73692">
              <w:rPr>
                <w:rFonts w:ascii="Arial" w:eastAsia="Calibri" w:hAnsi="Arial" w:cs="Arial"/>
                <w:spacing w:val="2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packed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together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6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1;3.1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packs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0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4;3</w:t>
            </w:r>
            <w:r w:rsidRPr="00A73692">
              <w:rPr>
                <w:rFonts w:ascii="Arial" w:eastAsia="Calibri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4;11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Instructions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4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4;2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Use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instructions</w:t>
            </w:r>
            <w:r w:rsidRPr="00A73692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conjunction</w:t>
            </w:r>
            <w:r w:rsidRPr="00A73692">
              <w:rPr>
                <w:rFonts w:ascii="Arial" w:eastAsia="Calibri" w:hAnsi="Arial" w:cs="Arial"/>
                <w:spacing w:val="2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with</w:t>
            </w:r>
            <w:r w:rsidRPr="00A73692">
              <w:rPr>
                <w:rFonts w:ascii="Arial" w:eastAsia="Calibri" w:hAnsi="Arial" w:cs="Arial"/>
                <w:spacing w:val="1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1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3;5.1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Excepted quantity exceptions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3;4.1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Limited quantity exceptions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Labelling and Marking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Package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markings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Labelling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ind w:left="102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5;2.4.10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1"/>
        </w:trPr>
        <w:tc>
          <w:tcPr>
            <w:tcW w:w="113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6" w:type="dxa"/>
            <w:gridSpan w:val="2"/>
            <w:vMerge w:val="restart"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FA29EA" w:rsidRPr="00A3693C" w:rsidRDefault="00FA29EA" w:rsidP="004E7C92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05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9B2F0D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9B2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FA29EA" w:rsidRPr="00A3693C" w:rsidRDefault="00FA29EA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0"/>
        </w:trPr>
        <w:tc>
          <w:tcPr>
            <w:tcW w:w="1130" w:type="dxa"/>
            <w:gridSpan w:val="3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vMerge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1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5;3.5.2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Handling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Labels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Dangerous goods transport document and other relevant documentation</w:t>
            </w: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F04C49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Dangerous goods transport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F04C49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5;4.1.6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Certification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5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5;4.1.5.5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 substances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3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5;4.2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Waybill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5;4.3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Additional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BF6C9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other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than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820A3" w:rsidRDefault="007820A3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7820A3" w:rsidRDefault="007820A3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7820A3" w:rsidRPr="00BF6C95" w:rsidRDefault="007820A3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5;4.4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Retention of Dangerous goods transport information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BF6C95" w:rsidRDefault="00F04C49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Pr="00BF6C95" w:rsidRDefault="00F04C49" w:rsidP="0026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4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Default="00B22E4B" w:rsidP="00864D7B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7;4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Default="00B22E4B" w:rsidP="00864D7B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information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2E4B" w:rsidRPr="00BF6C95" w:rsidRDefault="00B22E4B" w:rsidP="00187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Acceptance</w:t>
            </w:r>
            <w:r w:rsidR="00CA60BB" w:rsidRPr="00A73692">
              <w:rPr>
                <w:rFonts w:ascii="Arial" w:hAnsi="Arial" w:cs="Arial"/>
                <w:sz w:val="20"/>
                <w:szCs w:val="20"/>
              </w:rPr>
              <w:t xml:space="preserve"> of the Dangerous Goods Listed in 1;2.3.2</w:t>
            </w:r>
          </w:p>
        </w:tc>
      </w:tr>
      <w:tr w:rsidR="00654255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5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7;1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54255" w:rsidRPr="00BF6C95" w:rsidRDefault="00654255" w:rsidP="00654255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Cargo acceptance and rejection procedures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4255" w:rsidRPr="00BF6C95" w:rsidRDefault="00654255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7;1.2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F04C49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Acceptance of Dangerous Goods by operators</w:t>
            </w:r>
            <w:r w:rsidR="00CA60BB"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263C20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7;1.3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BF6C95" w:rsidRDefault="00F04C49" w:rsidP="00F04C4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Check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Default="00F04C49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0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eastAsia="Arial" w:hAnsi="Arial" w:cs="Arial"/>
                <w:spacing w:val="-1"/>
                <w:sz w:val="20"/>
                <w:szCs w:val="20"/>
              </w:rPr>
              <w:t>7;1.5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-3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eastAsia="Arial" w:hAnsi="Arial" w:cs="Arial"/>
                <w:sz w:val="20"/>
                <w:szCs w:val="20"/>
              </w:rPr>
              <w:t>Special</w:t>
            </w:r>
            <w:r w:rsidRPr="00BF6C9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Responsibilities</w:t>
            </w:r>
            <w:r w:rsidRPr="00BF6C9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BF6C95"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Substances</w:t>
            </w:r>
            <w:r w:rsidRPr="00BF6C9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Pr="00BF6C95" w:rsidRDefault="00F04C49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7;1.3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Checklist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Pr="00BF6C95" w:rsidRDefault="00F04C49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2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F04C49" w:rsidRDefault="00F04C49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C49">
              <w:rPr>
                <w:rFonts w:ascii="Arial" w:hAnsi="Arial" w:cs="Arial"/>
                <w:spacing w:val="-1"/>
                <w:sz w:val="20"/>
                <w:szCs w:val="20"/>
              </w:rPr>
              <w:t>7;1.6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F04C49">
              <w:rPr>
                <w:rFonts w:ascii="Arial" w:hAnsi="Arial" w:cs="Arial"/>
                <w:sz w:val="20"/>
                <w:szCs w:val="20"/>
              </w:rPr>
              <w:t>Undeliverable</w:t>
            </w:r>
            <w:r w:rsidRPr="00F04C4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04C49">
              <w:rPr>
                <w:rFonts w:ascii="Arial" w:hAnsi="Arial" w:cs="Arial"/>
                <w:sz w:val="20"/>
                <w:szCs w:val="20"/>
              </w:rPr>
              <w:t>consignments</w:t>
            </w:r>
            <w:r w:rsidRPr="00F04C49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04C49">
              <w:rPr>
                <w:rFonts w:ascii="Arial" w:hAnsi="Arial" w:cs="Arial"/>
                <w:sz w:val="20"/>
                <w:szCs w:val="20"/>
              </w:rPr>
              <w:t>of</w:t>
            </w:r>
            <w:r w:rsidRPr="00F04C49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F04C49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Pr="00F04C4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04C49">
              <w:rPr>
                <w:rFonts w:ascii="Arial" w:hAnsi="Arial" w:cs="Arial"/>
                <w:sz w:val="20"/>
                <w:szCs w:val="20"/>
              </w:rPr>
              <w:t>material</w:t>
            </w: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F04C4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Pr="00F04C49" w:rsidRDefault="00F04C49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C4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Recognition of undeclared dangerous goods</w:t>
            </w: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Hidden Shipment Indicators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43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654255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7;6.1 7;5.2.2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654255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Suspicious cargo and baggage awareness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Storage and Loading Procedures</w:t>
            </w: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6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2285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restrictions</w:t>
            </w:r>
            <w:r w:rsidRPr="00BF6C95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on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flight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deck</w:t>
            </w:r>
            <w:r w:rsidRPr="00BF6C9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on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aircraft</w:t>
            </w:r>
            <w:r w:rsidRPr="00BF6C95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5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39" w:lineRule="auto"/>
              <w:ind w:left="102"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7;2.2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&amp; </w:t>
            </w:r>
            <w:r w:rsidRPr="00BF6C95">
              <w:rPr>
                <w:rFonts w:ascii="Arial" w:hAnsi="Arial" w:cs="Arial"/>
                <w:sz w:val="20"/>
                <w:szCs w:val="20"/>
              </w:rPr>
              <w:t>Table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7-1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27915" w:rsidP="00807ACD">
            <w:pPr>
              <w:pStyle w:val="TableParagraph"/>
              <w:tabs>
                <w:tab w:val="left" w:pos="2285"/>
              </w:tabs>
              <w:spacing w:line="239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ncompatible</w:t>
            </w:r>
            <w:r w:rsidR="00CA60BB" w:rsidRPr="00BF6C9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="00CA60BB"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="00CA60BB"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="00CA60BB"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segregation</w:t>
            </w:r>
            <w:r w:rsidR="00CA60BB"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6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7;2.3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27915" w:rsidP="00807ACD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Handling and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="00CA60BB"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="00CA60BB" w:rsidRPr="00BF6C9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packages</w:t>
            </w:r>
            <w:r w:rsidR="00CA60BB"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pacing w:val="-1"/>
                <w:sz w:val="20"/>
                <w:szCs w:val="20"/>
              </w:rPr>
              <w:t>containing</w:t>
            </w:r>
            <w:r w:rsidR="00CA60BB"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pacing w:val="-1"/>
                <w:sz w:val="20"/>
                <w:szCs w:val="20"/>
              </w:rPr>
              <w:t>liquid</w:t>
            </w:r>
            <w:r w:rsidR="00CA60BB" w:rsidRPr="00BF6C9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pacing w:val="-1"/>
                <w:sz w:val="20"/>
                <w:szCs w:val="20"/>
              </w:rPr>
              <w:t>dangerous</w:t>
            </w:r>
            <w:r w:rsidR="00CA60BB" w:rsidRPr="00BF6C9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="00CA60BB" w:rsidRPr="00BF6C9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1169"/>
                <w:tab w:val="left" w:pos="1860"/>
                <w:tab w:val="left" w:pos="2975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7;2.4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Loading and securing of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7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7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7;2.5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7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Damaged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Packages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8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7;2.6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Visibility of markings and labels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7;2.7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Replacement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labels</w:t>
            </w:r>
            <w:r w:rsidRPr="00BF6C9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7;2.8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load devices</w:t>
            </w:r>
            <w:r w:rsidRPr="00BF6C95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containing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EA" w:rsidRPr="00BF6C95" w:rsidTr="009B2F0D">
        <w:trPr>
          <w:trHeight w:val="391"/>
        </w:trPr>
        <w:tc>
          <w:tcPr>
            <w:tcW w:w="113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BF6C95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6" w:type="dxa"/>
            <w:gridSpan w:val="2"/>
            <w:vMerge w:val="restart"/>
            <w:shd w:val="clear" w:color="auto" w:fill="C2D69B" w:themeFill="accent3" w:themeFillTint="99"/>
          </w:tcPr>
          <w:p w:rsidR="00FA29EA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FA29EA" w:rsidRPr="00BF6C95" w:rsidRDefault="00FA29EA" w:rsidP="004E7C92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05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FA29EA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vMerge w:val="restart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FA29EA" w:rsidRPr="00BF6C95" w:rsidRDefault="00FA29EA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033DB4" w:rsidTr="009B2F0D">
        <w:trPr>
          <w:trHeight w:val="390"/>
        </w:trPr>
        <w:tc>
          <w:tcPr>
            <w:tcW w:w="1130" w:type="dxa"/>
            <w:gridSpan w:val="3"/>
            <w:vMerge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vMerge/>
            <w:shd w:val="clear" w:color="auto" w:fill="C2D69B" w:themeFill="accent3" w:themeFillTint="99"/>
          </w:tcPr>
          <w:p w:rsidR="00FA29EA" w:rsidRPr="00BF6C95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shd w:val="clear" w:color="auto" w:fill="C2D69B" w:themeFill="accent3" w:themeFillTint="99"/>
            <w:vAlign w:val="center"/>
          </w:tcPr>
          <w:p w:rsidR="00FA29EA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FA29EA" w:rsidRPr="00033DB4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D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FA29EA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9EA" w:rsidRPr="00BF6C95" w:rsidRDefault="00FA29EA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A29EA" w:rsidRDefault="00FA29EA" w:rsidP="00C27915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9EA" w:rsidRDefault="00FA29EA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7;2.9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27915" w:rsidP="00C27915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Provisions applicable to the carriage of </w:t>
            </w:r>
            <w:r w:rsidR="00CA60BB"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="00CA60BB"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="00CA60BB"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9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7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7;2.10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magnetized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materials</w:t>
            </w:r>
            <w:r w:rsidRPr="00BF6C95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7;2.11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dry</w:t>
            </w:r>
            <w:r w:rsidRPr="00BF6C95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ice</w:t>
            </w:r>
            <w:r w:rsidRPr="00BF6C9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5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39" w:lineRule="auto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7;2.12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C27915">
            <w:pPr>
              <w:pStyle w:val="TableParagraph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 o</w:t>
            </w:r>
            <w:r w:rsidR="00C27915">
              <w:rPr>
                <w:rFonts w:ascii="Arial" w:hAnsi="Arial" w:cs="Arial"/>
                <w:sz w:val="20"/>
                <w:szCs w:val="20"/>
              </w:rPr>
              <w:t xml:space="preserve"> UN 2211, Polymeric </w:t>
            </w:r>
            <w:proofErr w:type="gramStart"/>
            <w:r w:rsidR="00C27915">
              <w:rPr>
                <w:rFonts w:ascii="Arial" w:hAnsi="Arial" w:cs="Arial"/>
                <w:sz w:val="20"/>
                <w:szCs w:val="20"/>
              </w:rPr>
              <w:t>Beads,  expandable</w:t>
            </w:r>
            <w:proofErr w:type="gramEnd"/>
            <w:r w:rsidR="00C27915">
              <w:rPr>
                <w:rFonts w:ascii="Arial" w:hAnsi="Arial" w:cs="Arial"/>
                <w:sz w:val="20"/>
                <w:szCs w:val="20"/>
              </w:rPr>
              <w:t xml:space="preserve"> or UN 3314, </w:t>
            </w:r>
            <w:proofErr w:type="spellStart"/>
            <w:r w:rsidR="00C27915">
              <w:rPr>
                <w:rFonts w:ascii="Arial" w:hAnsi="Arial" w:cs="Arial"/>
                <w:sz w:val="20"/>
                <w:szCs w:val="20"/>
              </w:rPr>
              <w:t>Palstic</w:t>
            </w:r>
            <w:proofErr w:type="spellEnd"/>
            <w:r w:rsidR="00C279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7915">
              <w:rPr>
                <w:rFonts w:ascii="Arial" w:hAnsi="Arial" w:cs="Arial"/>
                <w:sz w:val="20"/>
                <w:szCs w:val="20"/>
              </w:rPr>
              <w:t>moulding</w:t>
            </w:r>
            <w:proofErr w:type="spellEnd"/>
            <w:r w:rsidR="00C27915">
              <w:rPr>
                <w:rFonts w:ascii="Arial" w:hAnsi="Arial" w:cs="Arial"/>
                <w:sz w:val="20"/>
                <w:szCs w:val="20"/>
              </w:rPr>
              <w:t xml:space="preserve"> compound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2486"/>
              </w:tabs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7;2.13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C27915">
            <w:pPr>
              <w:pStyle w:val="TableParagraph"/>
              <w:tabs>
                <w:tab w:val="left" w:pos="2486"/>
              </w:tabs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Handling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self-reactive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substances    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 Organic Peroxide</w:t>
            </w:r>
            <w:r w:rsidR="00C27915">
              <w:rPr>
                <w:rFonts w:ascii="Arial" w:hAnsi="Arial" w:cs="Arial"/>
                <w:sz w:val="20"/>
                <w:szCs w:val="20"/>
              </w:rPr>
              <w:t>s</w:t>
            </w:r>
            <w:r w:rsidRPr="00BF6C95">
              <w:rPr>
                <w:rFonts w:ascii="Arial" w:hAnsi="Arial" w:cs="Arial"/>
                <w:sz w:val="20"/>
                <w:szCs w:val="20"/>
              </w:rPr>
              <w:tab/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915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7;2.14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7915" w:rsidRPr="00BF6C95" w:rsidRDefault="00C27915" w:rsidP="00807ACD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and loading of intermediate bulk containers (IBCs)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15" w:rsidRDefault="00C27915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7;3.1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Inspection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damage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leakage</w:t>
            </w:r>
            <w:r w:rsidRPr="00BF6C95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8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7;3.2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Damaged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leaking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packages of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contaminated</w:t>
            </w:r>
            <w:r w:rsidRPr="00BF6C95">
              <w:rPr>
                <w:rFonts w:ascii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packaging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915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8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pStyle w:val="TableParagraph"/>
              <w:ind w:left="102" w:right="10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7;3.3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7915" w:rsidRPr="00BF6C95" w:rsidRDefault="00C27915" w:rsidP="00807ACD">
            <w:pPr>
              <w:pStyle w:val="TableParagraph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Dealing with suspected contaminated baggage or cargo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15" w:rsidRDefault="00C27915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Provisions for passengers and crew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2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7;5.2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 xml:space="preserve">Passenger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check</w:t>
            </w:r>
            <w:proofErr w:type="gramEnd"/>
            <w:r w:rsidRPr="00BF6C95">
              <w:rPr>
                <w:rFonts w:ascii="Arial" w:hAnsi="Arial" w:cs="Arial"/>
                <w:sz w:val="20"/>
                <w:szCs w:val="20"/>
              </w:rPr>
              <w:t xml:space="preserve">-in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procedures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87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List</w:t>
            </w:r>
            <w:r w:rsidRPr="00BF6C95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descriptions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aid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recognition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undeclared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4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8;1.1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 carried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by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crew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9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Emergency Procedures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7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accident</w:t>
            </w:r>
            <w:r w:rsidRPr="00BF6C95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9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A73692" w:rsidRDefault="00CA60BB" w:rsidP="00C27915">
            <w:pPr>
              <w:widowControl w:val="0"/>
              <w:ind w:left="102" w:right="10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7;4.4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Default="00CA60BB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accidents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incidents</w:t>
            </w:r>
            <w:r w:rsidRPr="00A73692">
              <w:rPr>
                <w:rFonts w:ascii="Arial" w:eastAsia="Calibri" w:hAnsi="Arial" w:cs="Arial"/>
                <w:spacing w:val="26"/>
                <w:sz w:val="20"/>
                <w:szCs w:val="20"/>
              </w:rPr>
              <w:t xml:space="preserve"> </w:t>
            </w: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Pr="00BF6C95" w:rsidRDefault="00A3693C" w:rsidP="00C27915">
            <w:pPr>
              <w:widowControl w:val="0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6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7;4.5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 of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un- declared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mis- declared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723300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791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7;4.6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Occurrences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723300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791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7;4.7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 by the operator in case of an aircraft accident or incident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723300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791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7;4.9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Emergency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response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723300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97C74" w:rsidRDefault="00F97C74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FA29EA" w:rsidRDefault="00FA29EA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FA29EA" w:rsidRDefault="00FA29EA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FA29EA" w:rsidRDefault="00FA29EA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D7143C" w:rsidRDefault="00D7143C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9F2F11" w:rsidRDefault="009F2F11" w:rsidP="00287AC1">
      <w:pPr>
        <w:ind w:right="19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022FD0" w:rsidRPr="00B13DC2" w:rsidTr="00E83CD5">
        <w:tc>
          <w:tcPr>
            <w:tcW w:w="10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2FD0" w:rsidRPr="00B13DC2" w:rsidRDefault="00022FD0" w:rsidP="00B13DC2">
            <w:pPr>
              <w:ind w:right="196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SECTION </w:t>
            </w:r>
            <w:proofErr w:type="gramStart"/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FOUR :</w:t>
            </w:r>
            <w:proofErr w:type="gramEnd"/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  NOTES</w:t>
            </w:r>
          </w:p>
        </w:tc>
      </w:tr>
      <w:tr w:rsidR="00022FD0" w:rsidRPr="00B13DC2" w:rsidTr="00E83CD5">
        <w:tc>
          <w:tcPr>
            <w:tcW w:w="10325" w:type="dxa"/>
            <w:shd w:val="clear" w:color="auto" w:fill="auto"/>
          </w:tcPr>
          <w:p w:rsidR="00972A18" w:rsidRPr="00A24864" w:rsidRDefault="00972A18" w:rsidP="00EE02F9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z w:val="20"/>
                <w:szCs w:val="20"/>
              </w:rPr>
              <w:t>The</w:t>
            </w:r>
            <w:r w:rsidRPr="00A24864">
              <w:rPr>
                <w:rFonts w:ascii="Arial" w:hAnsi="Arial" w:cs="Arial"/>
                <w:spacing w:val="-5"/>
                <w:sz w:val="20"/>
                <w:szCs w:val="20"/>
              </w:rPr>
              <w:t xml:space="preserve"> application </w:t>
            </w:r>
            <w:r w:rsidRPr="00A24864">
              <w:rPr>
                <w:rFonts w:ascii="Arial" w:hAnsi="Arial" w:cs="Arial"/>
                <w:sz w:val="20"/>
                <w:szCs w:val="20"/>
              </w:rPr>
              <w:t>form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once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completed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should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returned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2F9">
              <w:rPr>
                <w:rFonts w:ascii="Arial" w:hAnsi="Arial" w:cs="Arial"/>
                <w:spacing w:val="-1"/>
                <w:sz w:val="20"/>
                <w:szCs w:val="20"/>
              </w:rPr>
              <w:t>CAA</w:t>
            </w:r>
            <w:r w:rsidR="00A3693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along with the hard copies of the training </w:t>
            </w:r>
            <w:proofErr w:type="spellStart"/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="00972A18" w:rsidRPr="00A24864" w:rsidRDefault="00972A18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Failure</w:t>
            </w:r>
            <w:r w:rsidRPr="00A248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complete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form</w:t>
            </w:r>
            <w:r w:rsidRPr="00A248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full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may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result</w:t>
            </w:r>
            <w:r w:rsidRPr="00A248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delay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processing</w:t>
            </w:r>
            <w:r w:rsidRPr="00A248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the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application.</w:t>
            </w:r>
          </w:p>
          <w:p w:rsidR="00022FD0" w:rsidRPr="00A24864" w:rsidRDefault="00E83CD5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ubmitting</w:t>
            </w:r>
            <w:r w:rsidR="00972A18" w:rsidRPr="00A24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="00972A18" w:rsidRPr="00A2486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="00972A18" w:rsidRPr="00A248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z w:val="20"/>
                <w:szCs w:val="20"/>
              </w:rPr>
              <w:t>form</w:t>
            </w:r>
            <w:r w:rsidR="00972A18" w:rsidRPr="00A248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does</w:t>
            </w:r>
            <w:r w:rsidR="00972A18" w:rsidRPr="00A24864">
              <w:rPr>
                <w:rFonts w:ascii="Arial" w:hAnsi="Arial" w:cs="Arial"/>
                <w:sz w:val="20"/>
                <w:szCs w:val="20"/>
              </w:rPr>
              <w:t xml:space="preserve"> not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itself</w:t>
            </w:r>
            <w:r w:rsidR="00972A18" w:rsidRPr="00A2486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constitute</w:t>
            </w:r>
            <w:r w:rsidR="00972A18" w:rsidRPr="00A24864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972A18"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approval of the training </w:t>
            </w:r>
            <w:proofErr w:type="spellStart"/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proofErr w:type="spellEnd"/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="00972A18" w:rsidRPr="00A24864">
              <w:rPr>
                <w:rFonts w:cs="Arial"/>
                <w:sz w:val="20"/>
                <w:szCs w:val="20"/>
              </w:rPr>
              <w:t xml:space="preserve"> </w:t>
            </w:r>
          </w:p>
          <w:p w:rsidR="00A33AAC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h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fo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A24864">
              <w:rPr>
                <w:rFonts w:ascii="Arial" w:hAnsi="Arial" w:cs="Arial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sh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u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d be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ed by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the p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rson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requesting the </w:t>
            </w:r>
            <w:r w:rsidR="00A24864" w:rsidRPr="00A24864">
              <w:rPr>
                <w:rFonts w:ascii="Arial" w:hAnsi="Arial" w:cs="Arial"/>
                <w:sz w:val="20"/>
                <w:szCs w:val="20"/>
              </w:rPr>
              <w:t>authorization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E02F9">
              <w:rPr>
                <w:rFonts w:ascii="Arial" w:hAnsi="Arial" w:cs="Arial"/>
                <w:sz w:val="20"/>
                <w:szCs w:val="20"/>
              </w:rPr>
              <w:t xml:space="preserve">Dangerous Goods </w:t>
            </w:r>
            <w:r w:rsidRPr="00A24864">
              <w:rPr>
                <w:rFonts w:ascii="Arial" w:hAnsi="Arial" w:cs="Arial"/>
                <w:sz w:val="20"/>
                <w:szCs w:val="20"/>
              </w:rPr>
              <w:t>Post holder).</w:t>
            </w:r>
          </w:p>
          <w:p w:rsidR="00A33AAC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h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fo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A24864">
              <w:rPr>
                <w:rFonts w:ascii="Arial" w:hAnsi="Arial" w:cs="Arial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v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il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e as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cros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ft</w:t>
            </w:r>
            <w:r w:rsidRPr="00A248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7"/>
                <w:sz w:val="20"/>
                <w:szCs w:val="20"/>
              </w:rPr>
              <w:t>W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rd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c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 ena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 be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ill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n e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ec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ro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ca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ll</w:t>
            </w:r>
            <w:r w:rsidRPr="00A24864">
              <w:rPr>
                <w:rFonts w:ascii="Arial" w:hAnsi="Arial" w:cs="Arial"/>
                <w:sz w:val="20"/>
                <w:szCs w:val="20"/>
              </w:rPr>
              <w:t>y 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d subm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tted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by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e-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il providing attachments can be transmitted likewise</w:t>
            </w:r>
            <w:r w:rsidRPr="00A248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AAC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z w:val="20"/>
                <w:szCs w:val="20"/>
              </w:rPr>
              <w:t>Leave blank</w:t>
            </w:r>
            <w:r w:rsidR="00EE02F9">
              <w:rPr>
                <w:rFonts w:ascii="Arial" w:hAnsi="Arial" w:cs="Arial"/>
                <w:sz w:val="20"/>
                <w:szCs w:val="20"/>
              </w:rPr>
              <w:t xml:space="preserve"> or add </w:t>
            </w:r>
            <w:proofErr w:type="gramStart"/>
            <w:r w:rsidR="00EE02F9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the</w:t>
            </w:r>
            <w:proofErr w:type="gramEnd"/>
            <w:r w:rsidRPr="00A24864">
              <w:rPr>
                <w:rFonts w:ascii="Arial" w:hAnsi="Arial" w:cs="Arial"/>
                <w:sz w:val="20"/>
                <w:szCs w:val="20"/>
              </w:rPr>
              <w:t xml:space="preserve"> sections which do not apply to your particular application.</w:t>
            </w:r>
          </w:p>
          <w:p w:rsidR="00263C20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h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fo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A24864">
              <w:rPr>
                <w:rFonts w:ascii="Arial" w:hAnsi="Arial" w:cs="Arial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may be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su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b</w:t>
            </w:r>
            <w:r w:rsidRPr="00A24864">
              <w:rPr>
                <w:rFonts w:ascii="Arial" w:hAnsi="Arial" w:cs="Arial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tted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by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ema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the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z w:val="20"/>
                <w:szCs w:val="20"/>
              </w:rPr>
              <w:t>ress below</w:t>
            </w:r>
            <w:r w:rsidR="00263C20" w:rsidRPr="00A248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AAC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he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ass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A24864">
              <w:rPr>
                <w:rFonts w:ascii="Arial" w:hAnsi="Arial" w:cs="Arial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d Le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ns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p</w:t>
            </w:r>
            <w:r w:rsidRPr="00A24864">
              <w:rPr>
                <w:rFonts w:ascii="Arial" w:hAnsi="Arial" w:cs="Arial"/>
                <w:sz w:val="20"/>
                <w:szCs w:val="20"/>
              </w:rPr>
              <w:t>ector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sh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u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d 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 w:rsidRPr="00A24864">
              <w:rPr>
                <w:rFonts w:ascii="Arial" w:hAnsi="Arial" w:cs="Arial"/>
                <w:sz w:val="20"/>
                <w:szCs w:val="20"/>
              </w:rPr>
              <w:t>e i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c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u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z w:val="20"/>
                <w:szCs w:val="20"/>
              </w:rPr>
              <w:t>ed when ema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ling in c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rr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sp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nc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AAC" w:rsidRPr="00972A18" w:rsidRDefault="00A33AAC" w:rsidP="00263C20">
            <w:pPr>
              <w:widowControl w:val="0"/>
              <w:tabs>
                <w:tab w:val="left" w:pos="270"/>
              </w:tabs>
              <w:spacing w:line="272" w:lineRule="exact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2FD0" w:rsidRPr="00B13DC2" w:rsidTr="00E83CD5">
        <w:tc>
          <w:tcPr>
            <w:tcW w:w="10325" w:type="dxa"/>
            <w:shd w:val="clear" w:color="auto" w:fill="auto"/>
          </w:tcPr>
          <w:p w:rsidR="00022FD0" w:rsidRPr="00B13DC2" w:rsidRDefault="00022FD0" w:rsidP="00B13DC2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DC2">
              <w:rPr>
                <w:rFonts w:ascii="Arial" w:hAnsi="Arial" w:cs="Arial"/>
                <w:b/>
                <w:sz w:val="20"/>
                <w:szCs w:val="20"/>
              </w:rPr>
              <w:t>Submissions and Enquiries</w:t>
            </w:r>
          </w:p>
          <w:p w:rsidR="00022FD0" w:rsidRPr="00B13DC2" w:rsidRDefault="00022FD0" w:rsidP="00B13D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360" w:tblpY="-328"/>
              <w:tblOverlap w:val="never"/>
              <w:tblW w:w="0" w:type="auto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055"/>
              <w:gridCol w:w="3605"/>
            </w:tblGrid>
            <w:tr w:rsidR="00022FD0" w:rsidRPr="00AB0203" w:rsidTr="00B13DC2">
              <w:tc>
                <w:tcPr>
                  <w:tcW w:w="3055" w:type="dxa"/>
                  <w:shd w:val="clear" w:color="auto" w:fill="FFFFFF"/>
                </w:tcPr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IE" w:eastAsia="en-IE"/>
                    </w:rPr>
                    <w:t>Address for submissions:</w:t>
                  </w:r>
                </w:p>
              </w:tc>
              <w:tc>
                <w:tcPr>
                  <w:tcW w:w="3605" w:type="dxa"/>
                  <w:shd w:val="clear" w:color="auto" w:fill="FFFFFF"/>
                </w:tcPr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IE" w:eastAsia="en-IE"/>
                    </w:rPr>
                    <w:t>Contact details for enquiries:</w:t>
                  </w:r>
                </w:p>
              </w:tc>
            </w:tr>
            <w:tr w:rsidR="00022FD0" w:rsidRPr="00AB0203" w:rsidTr="00B13DC2">
              <w:trPr>
                <w:trHeight w:val="1398"/>
              </w:trPr>
              <w:tc>
                <w:tcPr>
                  <w:tcW w:w="3055" w:type="dxa"/>
                  <w:shd w:val="clear" w:color="auto" w:fill="FFFFFF"/>
                </w:tcPr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Civil Aviation Authority</w:t>
                  </w:r>
                </w:p>
                <w:p w:rsidR="00022FD0" w:rsidRPr="001016AA" w:rsidRDefault="00022FD0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Flight </w:t>
                  </w:r>
                  <w:r w:rsidR="00033DB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Safety</w:t>
                  </w: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 </w:t>
                  </w:r>
                  <w:r w:rsidR="00033DB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Directorate</w:t>
                  </w:r>
                </w:p>
                <w:p w:rsidR="00022FD0" w:rsidRPr="001016AA" w:rsidRDefault="00033DB4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Muscat</w:t>
                  </w:r>
                  <w:r w:rsidR="00022FD0"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OMAN</w:t>
                  </w:r>
                </w:p>
              </w:tc>
              <w:tc>
                <w:tcPr>
                  <w:tcW w:w="3605" w:type="dxa"/>
                  <w:shd w:val="clear" w:color="auto" w:fill="FFFFFF"/>
                </w:tcPr>
                <w:p w:rsidR="00022FD0" w:rsidRPr="001016AA" w:rsidRDefault="00022FD0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Ph: </w:t>
                  </w:r>
                </w:p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E" w:eastAsia="en-IE"/>
                    </w:rPr>
                  </w:pPr>
                </w:p>
                <w:p w:rsidR="00022FD0" w:rsidRPr="001016AA" w:rsidRDefault="00022FD0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Fax: </w:t>
                  </w:r>
                </w:p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E" w:eastAsia="en-IE"/>
                    </w:rPr>
                  </w:pPr>
                </w:p>
                <w:p w:rsidR="00022FD0" w:rsidRPr="001016AA" w:rsidRDefault="00022FD0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Email: </w:t>
                  </w:r>
                </w:p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</w:p>
              </w:tc>
            </w:tr>
          </w:tbl>
          <w:p w:rsidR="00022FD0" w:rsidRPr="00B13DC2" w:rsidRDefault="00022FD0" w:rsidP="00B13D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022FD0" w:rsidRPr="00B13DC2" w:rsidRDefault="00022FD0" w:rsidP="00B13D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022FD0" w:rsidRPr="00B13DC2" w:rsidRDefault="00022FD0" w:rsidP="00B13DC2">
            <w:pPr>
              <w:ind w:right="19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3D5" w:rsidRDefault="001573D5" w:rsidP="00287AC1">
      <w:pPr>
        <w:ind w:right="196"/>
        <w:rPr>
          <w:rFonts w:ascii="Arial" w:hAnsi="Arial" w:cs="Arial"/>
          <w:sz w:val="20"/>
          <w:szCs w:val="20"/>
        </w:rPr>
      </w:pPr>
    </w:p>
    <w:p w:rsidR="00102062" w:rsidRDefault="00102062" w:rsidP="00287AC1">
      <w:pPr>
        <w:ind w:right="19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022FD0" w:rsidRPr="00B13DC2" w:rsidTr="009B2F0D">
        <w:tc>
          <w:tcPr>
            <w:tcW w:w="10325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:rsidR="00022FD0" w:rsidRPr="00B13DC2" w:rsidRDefault="001573D5" w:rsidP="00FA29EA">
            <w:pPr>
              <w:ind w:right="1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S</w:t>
            </w:r>
            <w:r w:rsidR="00022FD0"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ECTION FIVE:  SIGNATURE </w:t>
            </w:r>
          </w:p>
        </w:tc>
      </w:tr>
      <w:tr w:rsidR="00022FD0" w:rsidRPr="00B13DC2" w:rsidTr="00FA29EA">
        <w:trPr>
          <w:trHeight w:val="2844"/>
        </w:trPr>
        <w:tc>
          <w:tcPr>
            <w:tcW w:w="10325" w:type="dxa"/>
            <w:tcBorders>
              <w:bottom w:val="single" w:sz="4" w:space="0" w:color="auto"/>
            </w:tcBorders>
            <w:shd w:val="clear" w:color="auto" w:fill="auto"/>
          </w:tcPr>
          <w:p w:rsidR="00022FD0" w:rsidRPr="00B13DC2" w:rsidRDefault="00022FD0" w:rsidP="001079E6">
            <w:pPr>
              <w:autoSpaceDE w:val="0"/>
              <w:autoSpaceDN w:val="0"/>
              <w:adjustRightInd w:val="0"/>
              <w:spacing w:before="240" w:after="240"/>
              <w:ind w:left="284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B13DC2"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Appointed Post Holder;</w:t>
            </w:r>
            <w:r w:rsidRPr="00B13DC2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  <w:lang w:val="en-US"/>
              </w:rPr>
              <w:t>(</w:t>
            </w:r>
            <w:r w:rsidRPr="00B13DC2">
              <w:rPr>
                <w:rFonts w:ascii="Arial" w:eastAsia="Arial" w:hAnsi="Arial" w:cs="Arial"/>
                <w:position w:val="10"/>
                <w:sz w:val="14"/>
                <w:szCs w:val="14"/>
                <w:lang w:val="en-US"/>
              </w:rPr>
              <w:t>No</w:t>
            </w:r>
            <w:r w:rsidRPr="00B13DC2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  <w:lang w:val="en-US"/>
              </w:rPr>
              <w:t>t</w:t>
            </w:r>
            <w:r w:rsidRPr="00B13DC2">
              <w:rPr>
                <w:rFonts w:ascii="Arial" w:eastAsia="Arial" w:hAnsi="Arial" w:cs="Arial"/>
                <w:position w:val="10"/>
                <w:sz w:val="14"/>
                <w:szCs w:val="14"/>
                <w:lang w:val="en-US"/>
              </w:rPr>
              <w:t>e</w:t>
            </w:r>
            <w:r w:rsidR="00263C20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  <w:lang w:val="en-US"/>
              </w:rPr>
              <w:t xml:space="preserve"> 6</w:t>
            </w:r>
            <w:r w:rsidR="001079E6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  <w:lang w:val="en-US"/>
              </w:rPr>
              <w:t>:</w:t>
            </w:r>
          </w:p>
          <w:p w:rsidR="00263C20" w:rsidRDefault="00022FD0" w:rsidP="00B13DC2">
            <w:pPr>
              <w:widowControl w:val="0"/>
              <w:spacing w:line="252" w:lineRule="exact"/>
              <w:ind w:left="216" w:right="709"/>
              <w:jc w:val="both"/>
              <w:rPr>
                <w:rFonts w:ascii="Arial" w:eastAsia="Arial" w:hAnsi="Arial"/>
                <w:sz w:val="22"/>
                <w:szCs w:val="22"/>
                <w:lang w:val="en-US"/>
              </w:rPr>
            </w:pP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h</w:t>
            </w:r>
            <w:r w:rsidRPr="00B13DC2">
              <w:rPr>
                <w:rFonts w:ascii="Arial" w:eastAsia="Arial" w:hAnsi="Arial"/>
                <w:spacing w:val="-4"/>
                <w:sz w:val="22"/>
                <w:szCs w:val="22"/>
                <w:lang w:val="en-US"/>
              </w:rPr>
              <w:t>e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re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b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y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su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b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m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th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="00263C20" w:rsidRPr="00263C20">
              <w:rPr>
                <w:rFonts w:ascii="Arial" w:eastAsia="Arial" w:hAnsi="Arial"/>
                <w:sz w:val="22"/>
                <w:szCs w:val="22"/>
                <w:lang w:val="en-US"/>
              </w:rPr>
              <w:t xml:space="preserve">request for approval of Dangerous Goods Training </w:t>
            </w:r>
            <w:proofErr w:type="spellStart"/>
            <w:r w:rsidR="00263C20" w:rsidRPr="00263C20">
              <w:rPr>
                <w:rFonts w:ascii="Arial" w:eastAsia="Arial" w:hAnsi="Arial"/>
                <w:sz w:val="22"/>
                <w:szCs w:val="22"/>
                <w:lang w:val="en-US"/>
              </w:rPr>
              <w:t>Programme</w:t>
            </w:r>
            <w:proofErr w:type="spellEnd"/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</w:p>
          <w:p w:rsidR="00263C20" w:rsidRDefault="00263C20" w:rsidP="00B13DC2">
            <w:pPr>
              <w:widowControl w:val="0"/>
              <w:spacing w:line="252" w:lineRule="exact"/>
              <w:ind w:left="216" w:right="709"/>
              <w:jc w:val="both"/>
              <w:rPr>
                <w:rFonts w:ascii="Arial" w:eastAsia="Arial" w:hAnsi="Arial"/>
                <w:sz w:val="22"/>
                <w:szCs w:val="22"/>
                <w:lang w:val="en-US"/>
              </w:rPr>
            </w:pPr>
          </w:p>
          <w:p w:rsidR="00022FD0" w:rsidRPr="00B13DC2" w:rsidRDefault="00022FD0" w:rsidP="00B13DC2">
            <w:pPr>
              <w:widowControl w:val="0"/>
              <w:spacing w:line="252" w:lineRule="exact"/>
              <w:ind w:left="216" w:right="709"/>
              <w:jc w:val="both"/>
              <w:rPr>
                <w:rFonts w:ascii="Arial" w:eastAsia="Arial" w:hAnsi="Arial"/>
                <w:sz w:val="22"/>
                <w:szCs w:val="22"/>
                <w:lang w:val="en-US"/>
              </w:rPr>
            </w:pP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co</w:t>
            </w:r>
            <w:r w:rsidRPr="00B13DC2">
              <w:rPr>
                <w:rFonts w:ascii="Arial" w:eastAsia="Arial" w:hAnsi="Arial"/>
                <w:spacing w:val="-4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pacing w:val="3"/>
                <w:sz w:val="22"/>
                <w:szCs w:val="22"/>
                <w:lang w:val="en-US"/>
              </w:rPr>
              <w:t>f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ir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m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th</w:t>
            </w:r>
            <w:r w:rsidRPr="00B13DC2">
              <w:rPr>
                <w:rFonts w:ascii="Arial" w:eastAsia="Arial" w:hAnsi="Arial"/>
                <w:spacing w:val="-4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am</w:t>
            </w:r>
            <w:r w:rsidRPr="00B13DC2">
              <w:rPr>
                <w:rFonts w:ascii="Arial" w:eastAsia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3"/>
                <w:sz w:val="22"/>
                <w:szCs w:val="22"/>
                <w:lang w:val="en-US"/>
              </w:rPr>
              <w:t>f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ed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th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 su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b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m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on</w:t>
            </w:r>
            <w:r w:rsidRPr="00B13DC2">
              <w:rPr>
                <w:rFonts w:ascii="Arial" w:eastAsia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h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b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e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en s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ti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3"/>
                <w:sz w:val="22"/>
                <w:szCs w:val="22"/>
                <w:lang w:val="en-US"/>
              </w:rPr>
              <w:t>f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ct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o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r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il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y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prepared and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t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h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h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v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e che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c</w:t>
            </w:r>
            <w:r w:rsidRPr="00B13DC2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>k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ed</w:t>
            </w:r>
            <w:r w:rsidRPr="00B13DC2">
              <w:rPr>
                <w:rFonts w:ascii="Arial" w:eastAsia="Arial" w:hAnsi="Arial"/>
                <w:spacing w:val="-5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 xml:space="preserve">the 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c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te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ts</w:t>
            </w:r>
            <w:r w:rsidRPr="00B13DC2">
              <w:rPr>
                <w:rFonts w:ascii="Arial" w:eastAsia="Arial" w:hAnsi="Arial"/>
                <w:spacing w:val="-4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pacing w:val="3"/>
                <w:sz w:val="22"/>
                <w:szCs w:val="22"/>
                <w:lang w:val="en-US"/>
              </w:rPr>
              <w:t>f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o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r</w:t>
            </w:r>
            <w:r w:rsidRPr="00B13DC2">
              <w:rPr>
                <w:rFonts w:ascii="Arial" w:eastAsia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r w:rsidR="00EE02F9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accuracy and compliance to the CAR 92 as amended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</w:p>
          <w:p w:rsidR="00022FD0" w:rsidRPr="00B13DC2" w:rsidRDefault="00022FD0" w:rsidP="00B13DC2">
            <w:pPr>
              <w:widowControl w:val="0"/>
              <w:spacing w:line="200" w:lineRule="exact"/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  <w:p w:rsidR="00022FD0" w:rsidRPr="00B13DC2" w:rsidRDefault="00022FD0" w:rsidP="00B13DC2">
            <w:pPr>
              <w:widowControl w:val="0"/>
              <w:tabs>
                <w:tab w:val="left" w:pos="5319"/>
              </w:tabs>
              <w:ind w:left="216"/>
              <w:rPr>
                <w:rFonts w:ascii="Arial" w:eastAsia="Arial" w:hAnsi="Arial"/>
                <w:sz w:val="22"/>
                <w:szCs w:val="22"/>
                <w:lang w:val="en-US"/>
              </w:rPr>
            </w:pP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ame:</w:t>
            </w:r>
            <w:r w:rsidRPr="00B13DC2">
              <w:rPr>
                <w:rFonts w:ascii="Arial" w:eastAsia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="00D7143C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……………………….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ab/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D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ate</w:t>
            </w:r>
            <w:r w:rsidR="00D7143C">
              <w:rPr>
                <w:rFonts w:ascii="Arial" w:eastAsia="Arial" w:hAnsi="Arial"/>
                <w:sz w:val="22"/>
                <w:szCs w:val="22"/>
                <w:lang w:val="en-US"/>
              </w:rPr>
              <w:t>…………………………………</w:t>
            </w:r>
            <w:proofErr w:type="gramStart"/>
            <w:r w:rsidR="00D7143C">
              <w:rPr>
                <w:rFonts w:ascii="Arial" w:eastAsia="Arial" w:hAnsi="Arial"/>
                <w:sz w:val="22"/>
                <w:szCs w:val="22"/>
                <w:lang w:val="en-US"/>
              </w:rPr>
              <w:t>…..</w:t>
            </w:r>
            <w:proofErr w:type="gramEnd"/>
          </w:p>
          <w:p w:rsidR="00022FD0" w:rsidRPr="00B13DC2" w:rsidRDefault="00022FD0" w:rsidP="00B13DC2">
            <w:pPr>
              <w:widowControl w:val="0"/>
              <w:spacing w:before="5" w:line="100" w:lineRule="exact"/>
              <w:rPr>
                <w:rFonts w:ascii="Calibri" w:eastAsia="Calibri" w:hAnsi="Calibri"/>
                <w:sz w:val="10"/>
                <w:szCs w:val="10"/>
                <w:lang w:val="en-US"/>
              </w:rPr>
            </w:pPr>
          </w:p>
          <w:p w:rsidR="00022FD0" w:rsidRPr="00B13DC2" w:rsidRDefault="00022FD0" w:rsidP="00B13DC2">
            <w:pPr>
              <w:widowControl w:val="0"/>
              <w:spacing w:line="200" w:lineRule="exact"/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  <w:p w:rsidR="00022FD0" w:rsidRPr="00B13DC2" w:rsidRDefault="00022FD0" w:rsidP="00B13DC2">
            <w:pPr>
              <w:widowControl w:val="0"/>
              <w:tabs>
                <w:tab w:val="left" w:pos="5319"/>
              </w:tabs>
              <w:ind w:left="216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1"/>
                <w:sz w:val="22"/>
                <w:szCs w:val="22"/>
                <w:lang w:val="en-US"/>
              </w:rPr>
              <w:t>g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u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 xml:space="preserve">re: 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proofErr w:type="gramStart"/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pacing w:val="-1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proofErr w:type="gramEnd"/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ab/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P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:</w:t>
            </w:r>
            <w:r w:rsidRPr="00B13DC2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 xml:space="preserve"> </w:t>
            </w:r>
            <w:r w:rsidR="00D7143C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>……………………</w:t>
            </w:r>
            <w:proofErr w:type="gramStart"/>
            <w:r w:rsidR="00D7143C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>…..</w:t>
            </w:r>
            <w:proofErr w:type="gramEnd"/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  <w:p w:rsidR="00022FD0" w:rsidRPr="00B13DC2" w:rsidRDefault="00022FD0" w:rsidP="00B13DC2">
            <w:pPr>
              <w:ind w:right="1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FD0" w:rsidRPr="00B13DC2" w:rsidTr="00FA29EA">
        <w:tc>
          <w:tcPr>
            <w:tcW w:w="103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2FD0" w:rsidRPr="00B13DC2" w:rsidRDefault="00022FD0" w:rsidP="001573D5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Please note that a </w:t>
            </w:r>
            <w:r w:rsidRPr="00B13DC2"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minimum</w:t>
            </w: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 of 30 working days will normally be required to check and confirm the information given above - if data is missing or omitted the process may take </w:t>
            </w:r>
            <w:r w:rsidRPr="00B13DC2"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considerably</w:t>
            </w: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 longer or result in the submission being return to the operator for correction.</w:t>
            </w:r>
          </w:p>
        </w:tc>
      </w:tr>
    </w:tbl>
    <w:p w:rsidR="00022FD0" w:rsidRDefault="00022FD0" w:rsidP="00287AC1">
      <w:pPr>
        <w:ind w:right="196"/>
        <w:rPr>
          <w:rFonts w:ascii="Arial" w:hAnsi="Arial" w:cs="Arial"/>
          <w:sz w:val="20"/>
          <w:szCs w:val="20"/>
        </w:rPr>
      </w:pPr>
    </w:p>
    <w:p w:rsidR="00D172C6" w:rsidRDefault="00E3412D" w:rsidP="001573D5">
      <w:pPr>
        <w:jc w:val="both"/>
        <w:rPr>
          <w:rFonts w:ascii="Arial" w:hAnsi="Arial" w:cs="Arial"/>
          <w:sz w:val="20"/>
          <w:szCs w:val="20"/>
          <w:lang w:val="en-IE" w:eastAsia="en-IE"/>
        </w:rPr>
      </w:pPr>
      <w:r>
        <w:rPr>
          <w:rFonts w:ascii="Arial" w:hAnsi="Arial" w:cs="Arial"/>
          <w:sz w:val="20"/>
          <w:szCs w:val="20"/>
          <w:lang w:val="en-IE" w:eastAsia="en-IE"/>
        </w:rPr>
        <w:t xml:space="preserve">Attach any relevant tables or extra forms you need to support the application process. </w:t>
      </w:r>
      <w:r w:rsidR="00E050EA">
        <w:rPr>
          <w:rFonts w:ascii="Arial" w:hAnsi="Arial" w:cs="Arial"/>
          <w:sz w:val="20"/>
          <w:szCs w:val="20"/>
          <w:lang w:val="en-IE" w:eastAsia="en-IE"/>
        </w:rPr>
        <w:t xml:space="preserve"> List the attachments in the table at </w:t>
      </w:r>
      <w:r w:rsidR="00022FD0">
        <w:rPr>
          <w:rFonts w:ascii="Arial" w:hAnsi="Arial" w:cs="Arial"/>
          <w:sz w:val="20"/>
          <w:szCs w:val="20"/>
          <w:lang w:val="en-IE" w:eastAsia="en-IE"/>
        </w:rPr>
        <w:t>SECTION TWO;</w:t>
      </w:r>
    </w:p>
    <w:p w:rsidR="00FA29EA" w:rsidRDefault="00FA29EA" w:rsidP="00D172C6">
      <w:pPr>
        <w:rPr>
          <w:rFonts w:ascii="Arial" w:hAnsi="Arial" w:cs="Arial"/>
          <w:sz w:val="20"/>
          <w:szCs w:val="20"/>
          <w:lang w:val="en-IE" w:eastAsia="en-IE"/>
        </w:rPr>
      </w:pPr>
    </w:p>
    <w:p w:rsidR="00FA29EA" w:rsidRDefault="00FA29EA" w:rsidP="00D172C6">
      <w:pPr>
        <w:rPr>
          <w:rFonts w:ascii="Arial" w:hAnsi="Arial" w:cs="Arial"/>
          <w:sz w:val="20"/>
          <w:szCs w:val="20"/>
          <w:lang w:val="en-IE" w:eastAsia="en-IE"/>
        </w:rPr>
      </w:pPr>
    </w:p>
    <w:p w:rsidR="00E050EA" w:rsidRDefault="00E050EA" w:rsidP="00D172C6">
      <w:pPr>
        <w:rPr>
          <w:rFonts w:ascii="Arial" w:hAnsi="Arial" w:cs="Arial"/>
          <w:sz w:val="20"/>
          <w:szCs w:val="20"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350"/>
        <w:gridCol w:w="5087"/>
        <w:gridCol w:w="1662"/>
      </w:tblGrid>
      <w:tr w:rsidR="006F4ABB" w:rsidRPr="00B13DC2" w:rsidTr="009B2F0D">
        <w:tc>
          <w:tcPr>
            <w:tcW w:w="3441" w:type="dxa"/>
            <w:tcBorders>
              <w:right w:val="nil"/>
            </w:tcBorders>
            <w:shd w:val="clear" w:color="auto" w:fill="C2D69B" w:themeFill="accent3" w:themeFillTint="99"/>
          </w:tcPr>
          <w:p w:rsidR="006F4ABB" w:rsidRPr="00B13DC2" w:rsidRDefault="006F4ABB" w:rsidP="00EE02F9">
            <w:pPr>
              <w:rPr>
                <w:rFonts w:ascii="Arial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/>
                <w:bCs/>
                <w:sz w:val="20"/>
                <w:szCs w:val="20"/>
                <w:lang w:val="en-IE" w:eastAsia="en-IE"/>
              </w:rPr>
              <w:t>For</w:t>
            </w:r>
            <w:r w:rsidR="00EE02F9">
              <w:rPr>
                <w:rFonts w:ascii="Arial" w:hAnsi="Arial" w:cs="Arial"/>
                <w:b/>
                <w:bCs/>
                <w:sz w:val="20"/>
                <w:szCs w:val="20"/>
                <w:lang w:val="en-IE" w:eastAsia="en-IE"/>
              </w:rPr>
              <w:t xml:space="preserve"> CAA</w:t>
            </w:r>
            <w:r w:rsidRPr="00B13DC2">
              <w:rPr>
                <w:rFonts w:ascii="Arial" w:hAnsi="Arial" w:cs="Arial"/>
                <w:b/>
                <w:bCs/>
                <w:sz w:val="20"/>
                <w:szCs w:val="20"/>
                <w:lang w:val="en-IE" w:eastAsia="en-IE"/>
              </w:rPr>
              <w:t xml:space="preserve"> use only.</w:t>
            </w:r>
          </w:p>
        </w:tc>
        <w:tc>
          <w:tcPr>
            <w:tcW w:w="5172" w:type="dxa"/>
            <w:tcBorders>
              <w:left w:val="nil"/>
            </w:tcBorders>
            <w:shd w:val="clear" w:color="auto" w:fill="C2D69B" w:themeFill="accent3" w:themeFillTint="99"/>
          </w:tcPr>
          <w:p w:rsidR="006F4ABB" w:rsidRPr="00B13DC2" w:rsidRDefault="006F4ABB" w:rsidP="00B13DC2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OC</w:t>
            </w:r>
            <w:r w:rsidR="00F71AD8">
              <w:rPr>
                <w:rFonts w:ascii="Arial" w:eastAsia="Arial" w:hAnsi="Arial"/>
                <w:sz w:val="22"/>
                <w:szCs w:val="22"/>
                <w:lang w:val="en-US"/>
              </w:rPr>
              <w:t>/A</w:t>
            </w:r>
            <w:r w:rsidR="00033DB4">
              <w:rPr>
                <w:rFonts w:ascii="Arial" w:eastAsia="Arial" w:hAnsi="Arial"/>
                <w:sz w:val="22"/>
                <w:szCs w:val="22"/>
                <w:lang w:val="en-US"/>
              </w:rPr>
              <w:t>pproval</w:t>
            </w:r>
            <w:r w:rsidR="00443384">
              <w:rPr>
                <w:rFonts w:ascii="Arial" w:eastAsia="Arial" w:hAnsi="Arial"/>
                <w:sz w:val="22"/>
                <w:szCs w:val="22"/>
                <w:lang w:val="en-US"/>
              </w:rPr>
              <w:t>/certificate</w:t>
            </w:r>
            <w:r w:rsidR="00033DB4">
              <w:rPr>
                <w:rFonts w:ascii="Arial" w:eastAsia="Arial" w:hAnsi="Arial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o:</w:t>
            </w:r>
          </w:p>
        </w:tc>
        <w:tc>
          <w:tcPr>
            <w:tcW w:w="1712" w:type="dxa"/>
            <w:shd w:val="clear" w:color="auto" w:fill="C2D69B" w:themeFill="accent3" w:themeFillTint="99"/>
          </w:tcPr>
          <w:p w:rsidR="006F4ABB" w:rsidRPr="00B13DC2" w:rsidRDefault="006F4ABB" w:rsidP="00D172C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IE" w:eastAsia="en-IE"/>
              </w:rPr>
            </w:pPr>
          </w:p>
        </w:tc>
      </w:tr>
    </w:tbl>
    <w:tbl>
      <w:tblPr>
        <w:tblpPr w:leftFromText="180" w:rightFromText="180" w:vertAnchor="text" w:horzAnchor="margin" w:tblpY="85"/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10109"/>
      </w:tblGrid>
      <w:tr w:rsidR="00FA29EA" w:rsidRPr="00AB0203" w:rsidTr="00FA29EA">
        <w:trPr>
          <w:trHeight w:val="426"/>
        </w:trPr>
        <w:tc>
          <w:tcPr>
            <w:tcW w:w="10188" w:type="dxa"/>
            <w:shd w:val="clear" w:color="auto" w:fill="auto"/>
            <w:vAlign w:val="center"/>
          </w:tcPr>
          <w:p w:rsidR="00FA29EA" w:rsidRPr="00022FD0" w:rsidRDefault="00FA29EA" w:rsidP="00FA29EA">
            <w:pPr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</w:pPr>
            <w:r w:rsidRPr="00022FD0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SIX</w:t>
            </w:r>
            <w:r w:rsidRPr="00022FD0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:  APPENDICES</w:t>
            </w:r>
          </w:p>
        </w:tc>
      </w:tr>
    </w:tbl>
    <w:p w:rsidR="00E050EA" w:rsidRDefault="00E050EA" w:rsidP="00790D2C">
      <w:pPr>
        <w:jc w:val="both"/>
        <w:rPr>
          <w:rFonts w:ascii="Arial" w:hAnsi="Arial" w:cs="Arial"/>
          <w:b/>
          <w:bCs/>
          <w:sz w:val="20"/>
          <w:szCs w:val="20"/>
          <w:lang w:val="en-IE" w:eastAsia="en-IE"/>
        </w:rPr>
      </w:pPr>
    </w:p>
    <w:p w:rsidR="007C2348" w:rsidRDefault="007C2348" w:rsidP="00790D2C">
      <w:pPr>
        <w:jc w:val="both"/>
        <w:rPr>
          <w:rFonts w:ascii="Arial" w:hAnsi="Arial" w:cs="Arial"/>
          <w:b/>
          <w:bCs/>
          <w:sz w:val="20"/>
          <w:szCs w:val="20"/>
          <w:lang w:val="en-IE" w:eastAsia="en-IE"/>
        </w:rPr>
      </w:pPr>
      <w:r>
        <w:rPr>
          <w:rFonts w:ascii="Arial" w:hAnsi="Arial" w:cs="Arial"/>
          <w:b/>
          <w:bCs/>
          <w:sz w:val="20"/>
          <w:szCs w:val="20"/>
          <w:lang w:val="en-IE" w:eastAsia="en-IE"/>
        </w:rPr>
        <w:t>Assessing Inspector’s 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7151FA" w:rsidRPr="00B45CE7" w:rsidTr="00102062">
        <w:trPr>
          <w:trHeight w:val="1944"/>
        </w:trPr>
        <w:tc>
          <w:tcPr>
            <w:tcW w:w="10325" w:type="dxa"/>
            <w:shd w:val="clear" w:color="auto" w:fill="auto"/>
          </w:tcPr>
          <w:p w:rsidR="007151FA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Name: .........................................………………</w:t>
            </w: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ab/>
              <w:t>Date: ........................................................</w:t>
            </w:r>
          </w:p>
          <w:p w:rsidR="007151FA" w:rsidRPr="00B45CE7" w:rsidRDefault="00196AE5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92075</wp:posOffset>
                      </wp:positionV>
                      <wp:extent cx="1129030" cy="713740"/>
                      <wp:effectExtent l="0" t="0" r="0" b="0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3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AC5" w:rsidRDefault="00060AC5" w:rsidP="00715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:rsidR="00060AC5" w:rsidRPr="006F4ABB" w:rsidRDefault="00060AC5" w:rsidP="00033D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Inspector’s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417.2pt;margin-top:7.25pt;width:88.9pt;height:5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">
                      <v:textbox>
                        <w:txbxContent>
                          <w:p w:rsidR="00060AC5" w:rsidRDefault="00060AC5" w:rsidP="007151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60AC5" w:rsidRPr="006F4ABB" w:rsidRDefault="00060AC5" w:rsidP="00033D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Inspector’s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proofErr w:type="gramStart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Signature:…</w:t>
            </w:r>
            <w:proofErr w:type="gramEnd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……………………………………...</w:t>
            </w: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ab/>
            </w:r>
            <w:proofErr w:type="gramStart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Position:…</w:t>
            </w:r>
            <w:proofErr w:type="gramEnd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…………………………………</w:t>
            </w: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</w:tbl>
    <w:p w:rsidR="00522A4E" w:rsidRDefault="00522A4E" w:rsidP="00102062">
      <w:pPr>
        <w:rPr>
          <w:rFonts w:ascii="Arial" w:hAnsi="Arial" w:cs="Arial"/>
          <w:color w:val="FF0000"/>
          <w:sz w:val="20"/>
          <w:szCs w:val="20"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EE02F9" w:rsidRPr="00B45CE7" w:rsidTr="00A5225F">
        <w:trPr>
          <w:trHeight w:val="1944"/>
        </w:trPr>
        <w:tc>
          <w:tcPr>
            <w:tcW w:w="10325" w:type="dxa"/>
            <w:shd w:val="clear" w:color="auto" w:fill="auto"/>
          </w:tcPr>
          <w:p w:rsidR="00EE02F9" w:rsidRDefault="00EE02F9" w:rsidP="00A5225F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EE02F9" w:rsidRPr="00B45CE7" w:rsidRDefault="00EE02F9" w:rsidP="00A5225F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Name: .........................................………………</w:t>
            </w: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ab/>
              <w:t>Date: ........................................................</w:t>
            </w:r>
          </w:p>
          <w:p w:rsidR="00EE02F9" w:rsidRPr="00B45CE7" w:rsidRDefault="00196AE5" w:rsidP="00A5225F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92075</wp:posOffset>
                      </wp:positionV>
                      <wp:extent cx="1129030" cy="713740"/>
                      <wp:effectExtent l="0" t="0" r="0" b="0"/>
                      <wp:wrapNone/>
                      <wp:docPr id="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3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AC5" w:rsidRDefault="00060AC5" w:rsidP="00EE0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:rsidR="00060AC5" w:rsidRPr="006F4ABB" w:rsidRDefault="00060AC5" w:rsidP="00EE0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Inspector’s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17.2pt;margin-top:7.25pt;width:88.9pt;height:5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">
                      <v:textbox>
                        <w:txbxContent>
                          <w:p w:rsidR="00060AC5" w:rsidRDefault="00060AC5" w:rsidP="00EE02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60AC5" w:rsidRPr="006F4ABB" w:rsidRDefault="00060AC5" w:rsidP="00EE02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Inspector’s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02F9" w:rsidRPr="00B45CE7" w:rsidRDefault="00EE02F9" w:rsidP="00A5225F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EE02F9" w:rsidRPr="00B45CE7" w:rsidRDefault="00EE02F9" w:rsidP="00A5225F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EE02F9" w:rsidRPr="00B45CE7" w:rsidRDefault="00EE02F9" w:rsidP="00A5225F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proofErr w:type="gramStart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Signature:…</w:t>
            </w:r>
            <w:proofErr w:type="gramEnd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……………………………………...</w:t>
            </w: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ab/>
            </w:r>
            <w:proofErr w:type="gramStart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Position:…</w:t>
            </w:r>
            <w:proofErr w:type="gramEnd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…………………………………</w:t>
            </w:r>
          </w:p>
          <w:p w:rsidR="00EE02F9" w:rsidRPr="00B45CE7" w:rsidRDefault="00EE02F9" w:rsidP="00A5225F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EE02F9" w:rsidRPr="00B45CE7" w:rsidRDefault="00EE02F9" w:rsidP="00A5225F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</w:tbl>
    <w:p w:rsidR="00EE02F9" w:rsidRDefault="00EE02F9" w:rsidP="00EE02F9">
      <w:pPr>
        <w:rPr>
          <w:rFonts w:ascii="Arial" w:hAnsi="Arial" w:cs="Arial"/>
          <w:sz w:val="20"/>
          <w:szCs w:val="20"/>
          <w:lang w:val="en-IE" w:eastAsia="en-IE"/>
        </w:rPr>
      </w:pPr>
    </w:p>
    <w:sectPr w:rsidR="00EE02F9" w:rsidSect="00102062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1906" w:h="16838" w:code="9"/>
      <w:pgMar w:top="998" w:right="1077" w:bottom="1260" w:left="720" w:header="357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AC5" w:rsidRDefault="00060AC5">
      <w:r>
        <w:separator/>
      </w:r>
    </w:p>
  </w:endnote>
  <w:endnote w:type="continuationSeparator" w:id="0">
    <w:p w:rsidR="00060AC5" w:rsidRDefault="0006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BF6" w:rsidRDefault="006C3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4" w:type="dxa"/>
      <w:jc w:val="center"/>
      <w:tblBorders>
        <w:top w:val="single" w:sz="4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2"/>
      <w:gridCol w:w="4564"/>
      <w:gridCol w:w="1538"/>
    </w:tblGrid>
    <w:tr w:rsidR="00060AC5" w:rsidRPr="00B97DBB" w:rsidTr="00F948FD">
      <w:trPr>
        <w:jc w:val="center"/>
      </w:trPr>
      <w:tc>
        <w:tcPr>
          <w:tcW w:w="3392" w:type="dxa"/>
        </w:tcPr>
        <w:p w:rsidR="00060AC5" w:rsidRPr="00B97DBB" w:rsidRDefault="00060AC5" w:rsidP="00B97DBB">
          <w:pPr>
            <w:ind w:left="110" w:hanging="110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4564" w:type="dxa"/>
        </w:tcPr>
        <w:p w:rsidR="00060AC5" w:rsidRPr="00B97DBB" w:rsidRDefault="00060AC5" w:rsidP="00B97DBB">
          <w:pPr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1538" w:type="dxa"/>
        </w:tcPr>
        <w:p w:rsidR="00060AC5" w:rsidRPr="00B97DBB" w:rsidRDefault="00060AC5" w:rsidP="00A011E7">
          <w:pPr>
            <w:jc w:val="center"/>
            <w:rPr>
              <w:rFonts w:ascii="Arial" w:hAnsi="Arial" w:cs="Arial"/>
              <w:sz w:val="16"/>
              <w:lang w:val="en-US"/>
            </w:rPr>
          </w:pPr>
          <w:r w:rsidRPr="00B97DBB">
            <w:rPr>
              <w:rFonts w:ascii="Arial" w:hAnsi="Arial" w:cs="Arial"/>
              <w:sz w:val="16"/>
              <w:lang w:val="en-US"/>
            </w:rPr>
            <w:t xml:space="preserve">Page </w:t>
          </w:r>
          <w:r w:rsidRPr="00B97DBB">
            <w:rPr>
              <w:rFonts w:ascii="Arial" w:hAnsi="Arial" w:cs="Arial"/>
              <w:sz w:val="16"/>
              <w:lang w:val="en-US"/>
            </w:rPr>
            <w:fldChar w:fldCharType="begin"/>
          </w:r>
          <w:r w:rsidRPr="00B97DBB">
            <w:rPr>
              <w:rFonts w:ascii="Arial" w:hAnsi="Arial" w:cs="Arial"/>
              <w:sz w:val="16"/>
              <w:lang w:val="en-US"/>
            </w:rPr>
            <w:instrText xml:space="preserve"> PAGE   \* MERGEFORMAT </w:instrText>
          </w:r>
          <w:r w:rsidRPr="00B97DBB">
            <w:rPr>
              <w:rFonts w:ascii="Arial" w:hAnsi="Arial" w:cs="Arial"/>
              <w:sz w:val="16"/>
              <w:lang w:val="en-US"/>
            </w:rPr>
            <w:fldChar w:fldCharType="separate"/>
          </w:r>
          <w:r>
            <w:rPr>
              <w:rFonts w:ascii="Arial" w:hAnsi="Arial" w:cs="Arial"/>
              <w:noProof/>
              <w:sz w:val="16"/>
              <w:lang w:val="en-US"/>
            </w:rPr>
            <w:t>1</w:t>
          </w:r>
          <w:r w:rsidRPr="00B97DBB">
            <w:rPr>
              <w:rFonts w:ascii="Arial" w:hAnsi="Arial" w:cs="Arial"/>
              <w:noProof/>
              <w:sz w:val="16"/>
              <w:lang w:val="en-US"/>
            </w:rPr>
            <w:fldChar w:fldCharType="end"/>
          </w:r>
          <w:r w:rsidRPr="00B97DBB">
            <w:rPr>
              <w:rFonts w:ascii="Arial" w:hAnsi="Arial" w:cs="Arial"/>
              <w:sz w:val="16"/>
              <w:lang w:val="en-US"/>
            </w:rPr>
            <w:t xml:space="preserve"> of </w:t>
          </w:r>
          <w:fldSimple w:instr=" NUMPAGES   \* MERGEFORMAT ">
            <w:r w:rsidRPr="007B1E34">
              <w:rPr>
                <w:rFonts w:ascii="Arial" w:hAnsi="Arial" w:cs="Arial"/>
                <w:noProof/>
                <w:sz w:val="16"/>
                <w:lang w:val="en-US"/>
              </w:rPr>
              <w:t>21</w:t>
            </w:r>
          </w:fldSimple>
        </w:p>
      </w:tc>
    </w:tr>
  </w:tbl>
  <w:p w:rsidR="00060AC5" w:rsidRPr="00F65433" w:rsidRDefault="00060AC5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BF6" w:rsidRDefault="006C3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AC5" w:rsidRDefault="00060AC5">
      <w:r>
        <w:separator/>
      </w:r>
    </w:p>
  </w:footnote>
  <w:footnote w:type="continuationSeparator" w:id="0">
    <w:p w:rsidR="00060AC5" w:rsidRDefault="0006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BF6" w:rsidRDefault="006C3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18"/>
      <w:gridCol w:w="5825"/>
      <w:gridCol w:w="1015"/>
      <w:gridCol w:w="1885"/>
    </w:tblGrid>
    <w:tr w:rsidR="0091089B" w:rsidRPr="00584365" w:rsidTr="000A2E2F">
      <w:trPr>
        <w:trHeight w:hRule="exact" w:val="424"/>
      </w:trPr>
      <w:tc>
        <w:tcPr>
          <w:tcW w:w="2118" w:type="dxa"/>
          <w:vMerge w:val="restart"/>
        </w:tcPr>
        <w:p w:rsidR="0091089B" w:rsidRPr="00584365" w:rsidRDefault="0091089B" w:rsidP="0091089B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sz w:val="9"/>
              <w:szCs w:val="22"/>
              <w:lang w:val="en-US"/>
            </w:rPr>
          </w:pPr>
        </w:p>
        <w:p w:rsidR="0091089B" w:rsidRPr="00584365" w:rsidRDefault="0091089B" w:rsidP="0091089B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szCs w:val="22"/>
              <w:lang w:val="en-US"/>
            </w:rPr>
          </w:pPr>
          <w:bookmarkStart w:id="0" w:name="_GoBack"/>
          <w:r w:rsidRPr="00C55EB8">
            <w:rPr>
              <w:noProof/>
              <w:lang w:val="en-US"/>
            </w:rPr>
            <w:drawing>
              <wp:inline distT="0" distB="0" distL="0" distR="0" wp14:anchorId="0805FA19" wp14:editId="68584827">
                <wp:extent cx="827549" cy="699715"/>
                <wp:effectExtent l="0" t="0" r="0" b="5715"/>
                <wp:docPr id="1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  <w:p w:rsidR="0091089B" w:rsidRPr="00584365" w:rsidRDefault="0091089B" w:rsidP="0091089B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szCs w:val="22"/>
              <w:lang w:val="en-US"/>
            </w:rPr>
          </w:pPr>
        </w:p>
      </w:tc>
      <w:tc>
        <w:tcPr>
          <w:tcW w:w="5825" w:type="dxa"/>
          <w:vMerge w:val="restart"/>
          <w:shd w:val="clear" w:color="auto" w:fill="DBE5F1" w:themeFill="accent1" w:themeFillTint="33"/>
          <w:vAlign w:val="center"/>
        </w:tcPr>
        <w:p w:rsidR="0091089B" w:rsidRDefault="0091089B" w:rsidP="0091089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Theme="minorHAnsi" w:eastAsiaTheme="minorHAnsi" w:hAnsiTheme="minorHAnsi" w:cstheme="minorBidi"/>
              <w:b/>
              <w:kern w:val="2"/>
              <w:lang w:val="en-IN"/>
              <w14:ligatures w14:val="standardContextual"/>
            </w:rPr>
          </w:pPr>
          <w:r w:rsidRPr="00EF6895">
            <w:rPr>
              <w:rFonts w:asciiTheme="minorHAnsi" w:eastAsiaTheme="minorHAnsi" w:hAnsiTheme="minorHAnsi" w:cstheme="minorBidi"/>
              <w:b/>
              <w:kern w:val="2"/>
              <w:lang w:val="en-IN"/>
              <w14:ligatures w14:val="standardContextual"/>
            </w:rPr>
            <w:t xml:space="preserve">Application for Approval of Dangerous Goods </w:t>
          </w:r>
        </w:p>
        <w:p w:rsidR="0091089B" w:rsidRPr="00F61293" w:rsidRDefault="0091089B" w:rsidP="0091089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36"/>
              <w:szCs w:val="36"/>
              <w:lang w:val="en-US"/>
            </w:rPr>
          </w:pPr>
          <w:r w:rsidRPr="00EF6895">
            <w:rPr>
              <w:rFonts w:asciiTheme="minorHAnsi" w:eastAsiaTheme="minorHAnsi" w:hAnsiTheme="minorHAnsi" w:cstheme="minorBidi"/>
              <w:b/>
              <w:kern w:val="2"/>
              <w:lang w:val="en-IN"/>
              <w14:ligatures w14:val="standardContextual"/>
            </w:rPr>
            <w:t>Training Programmes (CBTA)</w:t>
          </w:r>
        </w:p>
      </w:tc>
      <w:tc>
        <w:tcPr>
          <w:tcW w:w="1015" w:type="dxa"/>
          <w:shd w:val="clear" w:color="auto" w:fill="DBE5F1" w:themeFill="accent1" w:themeFillTint="33"/>
          <w:vAlign w:val="center"/>
        </w:tcPr>
        <w:p w:rsidR="0091089B" w:rsidRPr="00114612" w:rsidRDefault="0091089B" w:rsidP="0091089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lang w:val="en-US"/>
            </w:rPr>
          </w:pPr>
          <w:r w:rsidRPr="00114612">
            <w:rPr>
              <w:rFonts w:ascii="Calibri" w:eastAsia="Calibri" w:hAnsi="Calibri" w:cs="Calibri"/>
              <w:b/>
              <w:lang w:val="en-US"/>
            </w:rPr>
            <w:t>Form</w:t>
          </w:r>
        </w:p>
      </w:tc>
      <w:tc>
        <w:tcPr>
          <w:tcW w:w="1885" w:type="dxa"/>
          <w:shd w:val="clear" w:color="auto" w:fill="DBE5F1" w:themeFill="accent1" w:themeFillTint="33"/>
          <w:vAlign w:val="center"/>
        </w:tcPr>
        <w:p w:rsidR="0091089B" w:rsidRPr="00114612" w:rsidRDefault="0091089B" w:rsidP="0091089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lang w:val="en-US"/>
            </w:rPr>
          </w:pPr>
          <w:r>
            <w:rPr>
              <w:rFonts w:ascii="Calibri" w:eastAsia="Calibri" w:hAnsi="Calibri" w:cs="Calibri"/>
              <w:b/>
              <w:lang w:val="en-US"/>
            </w:rPr>
            <w:t xml:space="preserve">DG </w:t>
          </w:r>
          <w:r w:rsidRPr="00F61293">
            <w:rPr>
              <w:rFonts w:ascii="Calibri" w:eastAsia="Calibri" w:hAnsi="Calibri" w:cs="Calibri"/>
              <w:b/>
              <w:lang w:val="en-US"/>
            </w:rPr>
            <w:t>00</w:t>
          </w:r>
          <w:r>
            <w:rPr>
              <w:rFonts w:ascii="Calibri" w:eastAsia="Calibri" w:hAnsi="Calibri" w:cs="Calibri"/>
              <w:b/>
              <w:lang w:val="en-US"/>
            </w:rPr>
            <w:t>1</w:t>
          </w:r>
        </w:p>
      </w:tc>
    </w:tr>
    <w:tr w:rsidR="0091089B" w:rsidRPr="00584365" w:rsidTr="000A2E2F">
      <w:trPr>
        <w:trHeight w:hRule="exact" w:val="424"/>
      </w:trPr>
      <w:tc>
        <w:tcPr>
          <w:tcW w:w="2118" w:type="dxa"/>
          <w:vMerge/>
        </w:tcPr>
        <w:p w:rsidR="0091089B" w:rsidRPr="00584365" w:rsidRDefault="0091089B" w:rsidP="0091089B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2"/>
              <w:szCs w:val="22"/>
              <w:lang w:val="en-US"/>
            </w:rPr>
          </w:pPr>
        </w:p>
      </w:tc>
      <w:tc>
        <w:tcPr>
          <w:tcW w:w="5825" w:type="dxa"/>
          <w:vMerge/>
          <w:shd w:val="clear" w:color="auto" w:fill="DBE5F1" w:themeFill="accent1" w:themeFillTint="33"/>
        </w:tcPr>
        <w:p w:rsidR="0091089B" w:rsidRPr="00584365" w:rsidRDefault="0091089B" w:rsidP="0091089B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2"/>
              <w:szCs w:val="22"/>
              <w:lang w:val="en-US"/>
            </w:rPr>
          </w:pPr>
        </w:p>
      </w:tc>
      <w:tc>
        <w:tcPr>
          <w:tcW w:w="1015" w:type="dxa"/>
          <w:shd w:val="clear" w:color="auto" w:fill="DBE5F1" w:themeFill="accent1" w:themeFillTint="33"/>
          <w:vAlign w:val="center"/>
        </w:tcPr>
        <w:p w:rsidR="0091089B" w:rsidRPr="00114612" w:rsidRDefault="0091089B" w:rsidP="0091089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lang w:val="en-US"/>
            </w:rPr>
          </w:pPr>
          <w:r w:rsidRPr="00114612">
            <w:rPr>
              <w:rFonts w:ascii="Calibri" w:eastAsia="Calibri" w:hAnsi="Calibri" w:cs="Calibri"/>
              <w:b/>
              <w:lang w:val="en-US"/>
            </w:rPr>
            <w:t>Revision</w:t>
          </w:r>
        </w:p>
      </w:tc>
      <w:tc>
        <w:tcPr>
          <w:tcW w:w="1885" w:type="dxa"/>
          <w:shd w:val="clear" w:color="auto" w:fill="DBE5F1" w:themeFill="accent1" w:themeFillTint="33"/>
          <w:vAlign w:val="center"/>
        </w:tcPr>
        <w:p w:rsidR="0091089B" w:rsidRPr="00114612" w:rsidRDefault="0091089B" w:rsidP="0091089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lang w:val="en-US"/>
            </w:rPr>
          </w:pPr>
          <w:r w:rsidRPr="00114612">
            <w:rPr>
              <w:rFonts w:ascii="Calibri" w:eastAsia="Calibri" w:hAnsi="Calibri" w:cs="Calibri"/>
              <w:b/>
              <w:lang w:val="en-US"/>
            </w:rPr>
            <w:t>0</w:t>
          </w:r>
          <w:r>
            <w:rPr>
              <w:rFonts w:ascii="Calibri" w:eastAsia="Calibri" w:hAnsi="Calibri" w:cs="Calibri"/>
              <w:b/>
            </w:rPr>
            <w:t>2</w:t>
          </w:r>
        </w:p>
      </w:tc>
    </w:tr>
    <w:tr w:rsidR="0091089B" w:rsidRPr="00584365" w:rsidTr="000A2E2F">
      <w:trPr>
        <w:trHeight w:hRule="exact" w:val="424"/>
      </w:trPr>
      <w:tc>
        <w:tcPr>
          <w:tcW w:w="2118" w:type="dxa"/>
          <w:vMerge/>
          <w:tcBorders>
            <w:bottom w:val="single" w:sz="8" w:space="0" w:color="000000"/>
          </w:tcBorders>
        </w:tcPr>
        <w:p w:rsidR="0091089B" w:rsidRPr="00584365" w:rsidRDefault="0091089B" w:rsidP="0091089B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2"/>
              <w:szCs w:val="22"/>
              <w:lang w:val="en-US"/>
            </w:rPr>
          </w:pPr>
        </w:p>
      </w:tc>
      <w:tc>
        <w:tcPr>
          <w:tcW w:w="5825" w:type="dxa"/>
          <w:vMerge/>
          <w:tcBorders>
            <w:bottom w:val="single" w:sz="8" w:space="0" w:color="000000"/>
          </w:tcBorders>
          <w:shd w:val="clear" w:color="auto" w:fill="DBE5F1" w:themeFill="accent1" w:themeFillTint="33"/>
        </w:tcPr>
        <w:p w:rsidR="0091089B" w:rsidRPr="00584365" w:rsidRDefault="0091089B" w:rsidP="0091089B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2"/>
              <w:szCs w:val="22"/>
              <w:lang w:val="en-US"/>
            </w:rPr>
          </w:pPr>
        </w:p>
      </w:tc>
      <w:tc>
        <w:tcPr>
          <w:tcW w:w="1015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91089B" w:rsidRPr="00114612" w:rsidRDefault="0091089B" w:rsidP="0091089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lang w:val="en-US"/>
            </w:rPr>
          </w:pPr>
          <w:r w:rsidRPr="00114612">
            <w:rPr>
              <w:rFonts w:ascii="Calibri" w:eastAsia="Calibri" w:hAnsi="Calibri" w:cs="Calibri"/>
              <w:b/>
              <w:lang w:val="en-US"/>
            </w:rPr>
            <w:t>Date</w:t>
          </w:r>
        </w:p>
      </w:tc>
      <w:tc>
        <w:tcPr>
          <w:tcW w:w="1885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91089B" w:rsidRPr="00114612" w:rsidRDefault="0091089B" w:rsidP="0091089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lang w:val="en-US"/>
            </w:rPr>
          </w:pPr>
          <w:r>
            <w:rPr>
              <w:rFonts w:ascii="Calibri" w:eastAsia="Calibri" w:hAnsi="Calibri" w:cs="Calibri"/>
              <w:b/>
              <w:lang w:val="en-US"/>
            </w:rPr>
            <w:t>01 Feb 2024</w:t>
          </w:r>
        </w:p>
      </w:tc>
    </w:tr>
  </w:tbl>
  <w:p w:rsidR="00060AC5" w:rsidRDefault="00060AC5" w:rsidP="00790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BF6" w:rsidRDefault="006C3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0B8"/>
    <w:multiLevelType w:val="hybridMultilevel"/>
    <w:tmpl w:val="986E532C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23DDB"/>
    <w:multiLevelType w:val="hybridMultilevel"/>
    <w:tmpl w:val="F9B8C54A"/>
    <w:lvl w:ilvl="0" w:tplc="5A7A8A5C">
      <w:start w:val="1"/>
      <w:numFmt w:val="lowerRoman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5709"/>
    <w:multiLevelType w:val="hybridMultilevel"/>
    <w:tmpl w:val="5A5A90D4"/>
    <w:lvl w:ilvl="0" w:tplc="BB82F69E">
      <w:start w:val="1"/>
      <w:numFmt w:val="decimal"/>
      <w:lvlText w:val="%1)"/>
      <w:lvlJc w:val="left"/>
      <w:pPr>
        <w:ind w:hanging="567"/>
      </w:pPr>
      <w:rPr>
        <w:rFonts w:ascii="Arial" w:eastAsia="Arial" w:hAnsi="Arial" w:hint="default"/>
        <w:spacing w:val="-1"/>
        <w:sz w:val="22"/>
        <w:szCs w:val="22"/>
      </w:rPr>
    </w:lvl>
    <w:lvl w:ilvl="1" w:tplc="D1926450">
      <w:start w:val="1"/>
      <w:numFmt w:val="bullet"/>
      <w:lvlText w:val="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AD2A9454">
      <w:start w:val="1"/>
      <w:numFmt w:val="bullet"/>
      <w:lvlText w:val="•"/>
      <w:lvlJc w:val="left"/>
      <w:rPr>
        <w:rFonts w:hint="default"/>
      </w:rPr>
    </w:lvl>
    <w:lvl w:ilvl="3" w:tplc="C5BEA282">
      <w:start w:val="1"/>
      <w:numFmt w:val="bullet"/>
      <w:lvlText w:val="•"/>
      <w:lvlJc w:val="left"/>
      <w:rPr>
        <w:rFonts w:hint="default"/>
      </w:rPr>
    </w:lvl>
    <w:lvl w:ilvl="4" w:tplc="D88AA292">
      <w:start w:val="1"/>
      <w:numFmt w:val="bullet"/>
      <w:lvlText w:val="•"/>
      <w:lvlJc w:val="left"/>
      <w:rPr>
        <w:rFonts w:hint="default"/>
      </w:rPr>
    </w:lvl>
    <w:lvl w:ilvl="5" w:tplc="48E4C2B6">
      <w:start w:val="1"/>
      <w:numFmt w:val="bullet"/>
      <w:lvlText w:val="•"/>
      <w:lvlJc w:val="left"/>
      <w:rPr>
        <w:rFonts w:hint="default"/>
      </w:rPr>
    </w:lvl>
    <w:lvl w:ilvl="6" w:tplc="7760039E">
      <w:start w:val="1"/>
      <w:numFmt w:val="bullet"/>
      <w:lvlText w:val="•"/>
      <w:lvlJc w:val="left"/>
      <w:rPr>
        <w:rFonts w:hint="default"/>
      </w:rPr>
    </w:lvl>
    <w:lvl w:ilvl="7" w:tplc="3E828AD4">
      <w:start w:val="1"/>
      <w:numFmt w:val="bullet"/>
      <w:lvlText w:val="•"/>
      <w:lvlJc w:val="left"/>
      <w:rPr>
        <w:rFonts w:hint="default"/>
      </w:rPr>
    </w:lvl>
    <w:lvl w:ilvl="8" w:tplc="78CEFF9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74F08F9"/>
    <w:multiLevelType w:val="hybridMultilevel"/>
    <w:tmpl w:val="E4900EB8"/>
    <w:lvl w:ilvl="0" w:tplc="EA3EC9E8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E90"/>
    <w:multiLevelType w:val="hybridMultilevel"/>
    <w:tmpl w:val="65B655D4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E1BCC"/>
    <w:multiLevelType w:val="hybridMultilevel"/>
    <w:tmpl w:val="13343548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86878"/>
    <w:multiLevelType w:val="hybridMultilevel"/>
    <w:tmpl w:val="3806BD32"/>
    <w:lvl w:ilvl="0" w:tplc="F0602A34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4173"/>
    <w:multiLevelType w:val="hybridMultilevel"/>
    <w:tmpl w:val="4476BE26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0776"/>
    <w:multiLevelType w:val="multilevel"/>
    <w:tmpl w:val="D3AE46C4"/>
    <w:lvl w:ilvl="0">
      <w:start w:val="1"/>
      <w:numFmt w:val="lowerRoman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56689"/>
    <w:multiLevelType w:val="multilevel"/>
    <w:tmpl w:val="BD447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FA805B2"/>
    <w:multiLevelType w:val="hybridMultilevel"/>
    <w:tmpl w:val="9ECC691E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867D0E"/>
    <w:multiLevelType w:val="hybridMultilevel"/>
    <w:tmpl w:val="97DC5C06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33302"/>
    <w:multiLevelType w:val="multilevel"/>
    <w:tmpl w:val="E4900EB8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84E06"/>
    <w:multiLevelType w:val="hybridMultilevel"/>
    <w:tmpl w:val="66D21DF8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316C1"/>
    <w:multiLevelType w:val="hybridMultilevel"/>
    <w:tmpl w:val="57C229D6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A7CC7"/>
    <w:multiLevelType w:val="hybridMultilevel"/>
    <w:tmpl w:val="4A14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9141B"/>
    <w:multiLevelType w:val="multilevel"/>
    <w:tmpl w:val="FA2AD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E5C5ECC"/>
    <w:multiLevelType w:val="hybridMultilevel"/>
    <w:tmpl w:val="DFEAB0C0"/>
    <w:lvl w:ilvl="0" w:tplc="18A85122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4FD74311"/>
    <w:multiLevelType w:val="hybridMultilevel"/>
    <w:tmpl w:val="6E6CC336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45B7827"/>
    <w:multiLevelType w:val="hybridMultilevel"/>
    <w:tmpl w:val="98D6BC00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36437"/>
    <w:multiLevelType w:val="multilevel"/>
    <w:tmpl w:val="EEE68F1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23994"/>
    <w:multiLevelType w:val="hybridMultilevel"/>
    <w:tmpl w:val="112416B4"/>
    <w:lvl w:ilvl="0" w:tplc="6B46FD2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89F4BBE6">
      <w:start w:val="1"/>
      <w:numFmt w:val="decimal"/>
      <w:lvlText w:val="%2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35D6"/>
    <w:multiLevelType w:val="multilevel"/>
    <w:tmpl w:val="2F0A0A4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23" w15:restartNumberingAfterBreak="0">
    <w:nsid w:val="601C6CCF"/>
    <w:multiLevelType w:val="hybridMultilevel"/>
    <w:tmpl w:val="C86EE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A56D4"/>
    <w:multiLevelType w:val="hybridMultilevel"/>
    <w:tmpl w:val="922627B4"/>
    <w:lvl w:ilvl="0" w:tplc="1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681130F1"/>
    <w:multiLevelType w:val="multilevel"/>
    <w:tmpl w:val="3806BD3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4128F"/>
    <w:multiLevelType w:val="hybridMultilevel"/>
    <w:tmpl w:val="CD7E182A"/>
    <w:lvl w:ilvl="0" w:tplc="887A3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32E76"/>
    <w:multiLevelType w:val="hybridMultilevel"/>
    <w:tmpl w:val="C86EE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029ED"/>
    <w:multiLevelType w:val="hybridMultilevel"/>
    <w:tmpl w:val="A43E7896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593FE5"/>
    <w:multiLevelType w:val="hybridMultilevel"/>
    <w:tmpl w:val="CF046170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3639B"/>
    <w:multiLevelType w:val="multilevel"/>
    <w:tmpl w:val="2FB0BC7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76382"/>
    <w:multiLevelType w:val="hybridMultilevel"/>
    <w:tmpl w:val="584264EA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C6E20"/>
    <w:multiLevelType w:val="hybridMultilevel"/>
    <w:tmpl w:val="FEA6CEB2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91CA2"/>
    <w:multiLevelType w:val="hybridMultilevel"/>
    <w:tmpl w:val="31667C3C"/>
    <w:lvl w:ilvl="0" w:tplc="96A4BB9E">
      <w:start w:val="1"/>
      <w:numFmt w:val="decimal"/>
      <w:lvlText w:val="%1."/>
      <w:lvlJc w:val="left"/>
      <w:pPr>
        <w:ind w:left="742" w:hanging="260"/>
      </w:pPr>
      <w:rPr>
        <w:rFonts w:ascii="Verdana" w:eastAsia="Arial" w:hAnsi="Verdana" w:hint="default"/>
        <w:sz w:val="20"/>
        <w:szCs w:val="20"/>
      </w:rPr>
    </w:lvl>
    <w:lvl w:ilvl="1" w:tplc="EBD29EE4">
      <w:start w:val="1"/>
      <w:numFmt w:val="bullet"/>
      <w:lvlText w:val="•"/>
      <w:lvlJc w:val="left"/>
      <w:pPr>
        <w:ind w:left="1558" w:hanging="260"/>
      </w:pPr>
      <w:rPr>
        <w:rFonts w:hint="default"/>
      </w:rPr>
    </w:lvl>
    <w:lvl w:ilvl="2" w:tplc="0F429A78">
      <w:start w:val="1"/>
      <w:numFmt w:val="bullet"/>
      <w:lvlText w:val="•"/>
      <w:lvlJc w:val="left"/>
      <w:pPr>
        <w:ind w:left="2374" w:hanging="260"/>
      </w:pPr>
      <w:rPr>
        <w:rFonts w:hint="default"/>
      </w:rPr>
    </w:lvl>
    <w:lvl w:ilvl="3" w:tplc="7402F94E">
      <w:start w:val="1"/>
      <w:numFmt w:val="bullet"/>
      <w:lvlText w:val="•"/>
      <w:lvlJc w:val="left"/>
      <w:pPr>
        <w:ind w:left="3190" w:hanging="260"/>
      </w:pPr>
      <w:rPr>
        <w:rFonts w:hint="default"/>
      </w:rPr>
    </w:lvl>
    <w:lvl w:ilvl="4" w:tplc="BD4A6588">
      <w:start w:val="1"/>
      <w:numFmt w:val="bullet"/>
      <w:lvlText w:val="•"/>
      <w:lvlJc w:val="left"/>
      <w:pPr>
        <w:ind w:left="4006" w:hanging="260"/>
      </w:pPr>
      <w:rPr>
        <w:rFonts w:hint="default"/>
      </w:rPr>
    </w:lvl>
    <w:lvl w:ilvl="5" w:tplc="6FD24B9A">
      <w:start w:val="1"/>
      <w:numFmt w:val="bullet"/>
      <w:lvlText w:val="•"/>
      <w:lvlJc w:val="left"/>
      <w:pPr>
        <w:ind w:left="4822" w:hanging="260"/>
      </w:pPr>
      <w:rPr>
        <w:rFonts w:hint="default"/>
      </w:rPr>
    </w:lvl>
    <w:lvl w:ilvl="6" w:tplc="A4A86B24">
      <w:start w:val="1"/>
      <w:numFmt w:val="bullet"/>
      <w:lvlText w:val="•"/>
      <w:lvlJc w:val="left"/>
      <w:pPr>
        <w:ind w:left="5638" w:hanging="260"/>
      </w:pPr>
      <w:rPr>
        <w:rFonts w:hint="default"/>
      </w:rPr>
    </w:lvl>
    <w:lvl w:ilvl="7" w:tplc="B0B24C20">
      <w:start w:val="1"/>
      <w:numFmt w:val="bullet"/>
      <w:lvlText w:val="•"/>
      <w:lvlJc w:val="left"/>
      <w:pPr>
        <w:ind w:left="6453" w:hanging="260"/>
      </w:pPr>
      <w:rPr>
        <w:rFonts w:hint="default"/>
      </w:rPr>
    </w:lvl>
    <w:lvl w:ilvl="8" w:tplc="EB6404D8">
      <w:start w:val="1"/>
      <w:numFmt w:val="bullet"/>
      <w:lvlText w:val="•"/>
      <w:lvlJc w:val="left"/>
      <w:pPr>
        <w:ind w:left="7269" w:hanging="260"/>
      </w:pPr>
      <w:rPr>
        <w:rFonts w:hint="default"/>
      </w:rPr>
    </w:lvl>
  </w:abstractNum>
  <w:abstractNum w:abstractNumId="34" w15:restartNumberingAfterBreak="0">
    <w:nsid w:val="7967349A"/>
    <w:multiLevelType w:val="hybridMultilevel"/>
    <w:tmpl w:val="6A40862C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50F6A"/>
    <w:multiLevelType w:val="hybridMultilevel"/>
    <w:tmpl w:val="1BD6581C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02BCC"/>
    <w:multiLevelType w:val="hybridMultilevel"/>
    <w:tmpl w:val="C622C468"/>
    <w:lvl w:ilvl="0" w:tplc="481E2D40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749A2"/>
    <w:multiLevelType w:val="multilevel"/>
    <w:tmpl w:val="1E5E4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CAF10C5"/>
    <w:multiLevelType w:val="hybridMultilevel"/>
    <w:tmpl w:val="F03CC468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9"/>
  </w:num>
  <w:num w:numId="4">
    <w:abstractNumId w:val="28"/>
  </w:num>
  <w:num w:numId="5">
    <w:abstractNumId w:val="13"/>
  </w:num>
  <w:num w:numId="6">
    <w:abstractNumId w:val="7"/>
  </w:num>
  <w:num w:numId="7">
    <w:abstractNumId w:val="11"/>
  </w:num>
  <w:num w:numId="8">
    <w:abstractNumId w:val="19"/>
  </w:num>
  <w:num w:numId="9">
    <w:abstractNumId w:val="3"/>
  </w:num>
  <w:num w:numId="10">
    <w:abstractNumId w:val="12"/>
  </w:num>
  <w:num w:numId="11">
    <w:abstractNumId w:val="6"/>
  </w:num>
  <w:num w:numId="12">
    <w:abstractNumId w:val="25"/>
  </w:num>
  <w:num w:numId="13">
    <w:abstractNumId w:val="21"/>
  </w:num>
  <w:num w:numId="14">
    <w:abstractNumId w:val="26"/>
  </w:num>
  <w:num w:numId="15">
    <w:abstractNumId w:val="31"/>
  </w:num>
  <w:num w:numId="16">
    <w:abstractNumId w:val="0"/>
  </w:num>
  <w:num w:numId="17">
    <w:abstractNumId w:val="30"/>
  </w:num>
  <w:num w:numId="18">
    <w:abstractNumId w:val="1"/>
  </w:num>
  <w:num w:numId="19">
    <w:abstractNumId w:val="20"/>
  </w:num>
  <w:num w:numId="20">
    <w:abstractNumId w:val="8"/>
  </w:num>
  <w:num w:numId="21">
    <w:abstractNumId w:val="5"/>
  </w:num>
  <w:num w:numId="22">
    <w:abstractNumId w:val="35"/>
  </w:num>
  <w:num w:numId="23">
    <w:abstractNumId w:val="14"/>
  </w:num>
  <w:num w:numId="24">
    <w:abstractNumId w:val="34"/>
  </w:num>
  <w:num w:numId="25">
    <w:abstractNumId w:val="22"/>
  </w:num>
  <w:num w:numId="26">
    <w:abstractNumId w:val="32"/>
  </w:num>
  <w:num w:numId="27">
    <w:abstractNumId w:val="36"/>
  </w:num>
  <w:num w:numId="28">
    <w:abstractNumId w:val="2"/>
  </w:num>
  <w:num w:numId="29">
    <w:abstractNumId w:val="18"/>
  </w:num>
  <w:num w:numId="30">
    <w:abstractNumId w:val="38"/>
  </w:num>
  <w:num w:numId="31">
    <w:abstractNumId w:val="24"/>
  </w:num>
  <w:num w:numId="32">
    <w:abstractNumId w:val="15"/>
  </w:num>
  <w:num w:numId="33">
    <w:abstractNumId w:val="17"/>
  </w:num>
  <w:num w:numId="34">
    <w:abstractNumId w:val="27"/>
  </w:num>
  <w:num w:numId="35">
    <w:abstractNumId w:val="33"/>
  </w:num>
  <w:num w:numId="36">
    <w:abstractNumId w:val="23"/>
  </w:num>
  <w:num w:numId="37">
    <w:abstractNumId w:val="16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0A"/>
    <w:rsid w:val="00002761"/>
    <w:rsid w:val="00013520"/>
    <w:rsid w:val="00022FD0"/>
    <w:rsid w:val="0002464B"/>
    <w:rsid w:val="00024DD8"/>
    <w:rsid w:val="000256EF"/>
    <w:rsid w:val="00033DB4"/>
    <w:rsid w:val="0004353C"/>
    <w:rsid w:val="00047280"/>
    <w:rsid w:val="00060AC5"/>
    <w:rsid w:val="00072ACF"/>
    <w:rsid w:val="00076B27"/>
    <w:rsid w:val="00076F34"/>
    <w:rsid w:val="000857D7"/>
    <w:rsid w:val="00087368"/>
    <w:rsid w:val="00090C9B"/>
    <w:rsid w:val="00091CAB"/>
    <w:rsid w:val="000A6ACD"/>
    <w:rsid w:val="000D78C5"/>
    <w:rsid w:val="000F011D"/>
    <w:rsid w:val="000F10E7"/>
    <w:rsid w:val="000F4AE0"/>
    <w:rsid w:val="000F7C82"/>
    <w:rsid w:val="001016AA"/>
    <w:rsid w:val="00102062"/>
    <w:rsid w:val="001079E6"/>
    <w:rsid w:val="00141687"/>
    <w:rsid w:val="001573D5"/>
    <w:rsid w:val="00187606"/>
    <w:rsid w:val="00194D7D"/>
    <w:rsid w:val="00196AE5"/>
    <w:rsid w:val="00197C13"/>
    <w:rsid w:val="001A10B2"/>
    <w:rsid w:val="001A3694"/>
    <w:rsid w:val="001A7AB5"/>
    <w:rsid w:val="001B0EE9"/>
    <w:rsid w:val="001B2B02"/>
    <w:rsid w:val="001D0601"/>
    <w:rsid w:val="001D2E5F"/>
    <w:rsid w:val="001D5734"/>
    <w:rsid w:val="001D7448"/>
    <w:rsid w:val="001E43A7"/>
    <w:rsid w:val="001E5661"/>
    <w:rsid w:val="001F46AE"/>
    <w:rsid w:val="001F67C6"/>
    <w:rsid w:val="00206770"/>
    <w:rsid w:val="00212E2D"/>
    <w:rsid w:val="002222F3"/>
    <w:rsid w:val="002369E2"/>
    <w:rsid w:val="00237666"/>
    <w:rsid w:val="00263C20"/>
    <w:rsid w:val="00273BA7"/>
    <w:rsid w:val="00273D9A"/>
    <w:rsid w:val="00281E10"/>
    <w:rsid w:val="00283C00"/>
    <w:rsid w:val="00286344"/>
    <w:rsid w:val="00287AC1"/>
    <w:rsid w:val="00296001"/>
    <w:rsid w:val="002A1EC0"/>
    <w:rsid w:val="002A4103"/>
    <w:rsid w:val="002B274A"/>
    <w:rsid w:val="002C2CB3"/>
    <w:rsid w:val="002C34ED"/>
    <w:rsid w:val="002E4259"/>
    <w:rsid w:val="002F12C8"/>
    <w:rsid w:val="002F193E"/>
    <w:rsid w:val="002F50D9"/>
    <w:rsid w:val="002F6F5B"/>
    <w:rsid w:val="003016D0"/>
    <w:rsid w:val="0032394A"/>
    <w:rsid w:val="00331EAD"/>
    <w:rsid w:val="00346F62"/>
    <w:rsid w:val="00347760"/>
    <w:rsid w:val="003511BC"/>
    <w:rsid w:val="003547FA"/>
    <w:rsid w:val="00356C17"/>
    <w:rsid w:val="00357B14"/>
    <w:rsid w:val="00364D60"/>
    <w:rsid w:val="0037240C"/>
    <w:rsid w:val="00372CA7"/>
    <w:rsid w:val="00375338"/>
    <w:rsid w:val="00375759"/>
    <w:rsid w:val="00380E14"/>
    <w:rsid w:val="00382E9A"/>
    <w:rsid w:val="003909F7"/>
    <w:rsid w:val="003A76F5"/>
    <w:rsid w:val="003C0C39"/>
    <w:rsid w:val="003C7704"/>
    <w:rsid w:val="003D0564"/>
    <w:rsid w:val="003D0EEE"/>
    <w:rsid w:val="003F0D36"/>
    <w:rsid w:val="003F294F"/>
    <w:rsid w:val="00410A36"/>
    <w:rsid w:val="00422680"/>
    <w:rsid w:val="00427254"/>
    <w:rsid w:val="0043279F"/>
    <w:rsid w:val="0043533A"/>
    <w:rsid w:val="004413B0"/>
    <w:rsid w:val="00443384"/>
    <w:rsid w:val="00462B76"/>
    <w:rsid w:val="00473159"/>
    <w:rsid w:val="0048419E"/>
    <w:rsid w:val="004919E7"/>
    <w:rsid w:val="004A0BD8"/>
    <w:rsid w:val="004C3786"/>
    <w:rsid w:val="004C5058"/>
    <w:rsid w:val="004D2429"/>
    <w:rsid w:val="004D6FBA"/>
    <w:rsid w:val="004E7C92"/>
    <w:rsid w:val="004F11DC"/>
    <w:rsid w:val="00522A4E"/>
    <w:rsid w:val="00535609"/>
    <w:rsid w:val="00556445"/>
    <w:rsid w:val="00560871"/>
    <w:rsid w:val="00562307"/>
    <w:rsid w:val="00571653"/>
    <w:rsid w:val="005852E1"/>
    <w:rsid w:val="00586C4A"/>
    <w:rsid w:val="0059319E"/>
    <w:rsid w:val="00597E13"/>
    <w:rsid w:val="005A0081"/>
    <w:rsid w:val="005D4353"/>
    <w:rsid w:val="005E05BA"/>
    <w:rsid w:val="005E6442"/>
    <w:rsid w:val="005F5004"/>
    <w:rsid w:val="005F72DF"/>
    <w:rsid w:val="006046ED"/>
    <w:rsid w:val="0061730D"/>
    <w:rsid w:val="00637A3A"/>
    <w:rsid w:val="00646596"/>
    <w:rsid w:val="00654255"/>
    <w:rsid w:val="00664AD2"/>
    <w:rsid w:val="0066781C"/>
    <w:rsid w:val="00671762"/>
    <w:rsid w:val="00672464"/>
    <w:rsid w:val="00691035"/>
    <w:rsid w:val="006A4108"/>
    <w:rsid w:val="006B2539"/>
    <w:rsid w:val="006C3BF6"/>
    <w:rsid w:val="006C403D"/>
    <w:rsid w:val="006C70D9"/>
    <w:rsid w:val="006F4ABB"/>
    <w:rsid w:val="006F5971"/>
    <w:rsid w:val="006F6137"/>
    <w:rsid w:val="007060DD"/>
    <w:rsid w:val="00710002"/>
    <w:rsid w:val="007151FA"/>
    <w:rsid w:val="007161F1"/>
    <w:rsid w:val="00721FB6"/>
    <w:rsid w:val="00723300"/>
    <w:rsid w:val="007345F5"/>
    <w:rsid w:val="00757E0B"/>
    <w:rsid w:val="007820A3"/>
    <w:rsid w:val="00790D2C"/>
    <w:rsid w:val="007A73C8"/>
    <w:rsid w:val="007B1E34"/>
    <w:rsid w:val="007B2CAE"/>
    <w:rsid w:val="007C03DF"/>
    <w:rsid w:val="007C2348"/>
    <w:rsid w:val="007E0FE3"/>
    <w:rsid w:val="007E7EE7"/>
    <w:rsid w:val="00806757"/>
    <w:rsid w:val="00807ACD"/>
    <w:rsid w:val="0081237D"/>
    <w:rsid w:val="008130B5"/>
    <w:rsid w:val="00844EF1"/>
    <w:rsid w:val="00861282"/>
    <w:rsid w:val="00863C82"/>
    <w:rsid w:val="00864D7B"/>
    <w:rsid w:val="00865BFD"/>
    <w:rsid w:val="00870C77"/>
    <w:rsid w:val="00876B20"/>
    <w:rsid w:val="008B37BB"/>
    <w:rsid w:val="008B433D"/>
    <w:rsid w:val="008C5988"/>
    <w:rsid w:val="008D13D6"/>
    <w:rsid w:val="008D7279"/>
    <w:rsid w:val="008F3A55"/>
    <w:rsid w:val="0090331F"/>
    <w:rsid w:val="0091089B"/>
    <w:rsid w:val="00912090"/>
    <w:rsid w:val="00912BAB"/>
    <w:rsid w:val="00914BF6"/>
    <w:rsid w:val="009413C0"/>
    <w:rsid w:val="00942DD7"/>
    <w:rsid w:val="00944BAC"/>
    <w:rsid w:val="00946DBF"/>
    <w:rsid w:val="009545AF"/>
    <w:rsid w:val="009715EF"/>
    <w:rsid w:val="00972A18"/>
    <w:rsid w:val="00987F73"/>
    <w:rsid w:val="009B2F0D"/>
    <w:rsid w:val="009C0AB3"/>
    <w:rsid w:val="009C0CC8"/>
    <w:rsid w:val="009D4615"/>
    <w:rsid w:val="009D5EA2"/>
    <w:rsid w:val="009D7409"/>
    <w:rsid w:val="009F1096"/>
    <w:rsid w:val="009F2F11"/>
    <w:rsid w:val="009F3466"/>
    <w:rsid w:val="00A011E7"/>
    <w:rsid w:val="00A125FA"/>
    <w:rsid w:val="00A1330E"/>
    <w:rsid w:val="00A24864"/>
    <w:rsid w:val="00A278A9"/>
    <w:rsid w:val="00A31AFC"/>
    <w:rsid w:val="00A33AAC"/>
    <w:rsid w:val="00A3693C"/>
    <w:rsid w:val="00A5225F"/>
    <w:rsid w:val="00A54150"/>
    <w:rsid w:val="00A56411"/>
    <w:rsid w:val="00A70E52"/>
    <w:rsid w:val="00A73692"/>
    <w:rsid w:val="00A80E0A"/>
    <w:rsid w:val="00AA07E7"/>
    <w:rsid w:val="00AB0203"/>
    <w:rsid w:val="00AB2C79"/>
    <w:rsid w:val="00AB43F5"/>
    <w:rsid w:val="00AC4AE5"/>
    <w:rsid w:val="00AE5E40"/>
    <w:rsid w:val="00AE66EE"/>
    <w:rsid w:val="00B13DC2"/>
    <w:rsid w:val="00B17DB2"/>
    <w:rsid w:val="00B22E4B"/>
    <w:rsid w:val="00B26923"/>
    <w:rsid w:val="00B270EB"/>
    <w:rsid w:val="00B35EDF"/>
    <w:rsid w:val="00B36915"/>
    <w:rsid w:val="00B37B22"/>
    <w:rsid w:val="00B40CB2"/>
    <w:rsid w:val="00B4153C"/>
    <w:rsid w:val="00B45CE7"/>
    <w:rsid w:val="00B540A2"/>
    <w:rsid w:val="00B55C69"/>
    <w:rsid w:val="00B56084"/>
    <w:rsid w:val="00B62F87"/>
    <w:rsid w:val="00B70712"/>
    <w:rsid w:val="00B81B50"/>
    <w:rsid w:val="00B97DBB"/>
    <w:rsid w:val="00BB1A0F"/>
    <w:rsid w:val="00BB24C0"/>
    <w:rsid w:val="00BB4468"/>
    <w:rsid w:val="00BD72E5"/>
    <w:rsid w:val="00BE765F"/>
    <w:rsid w:val="00C0528A"/>
    <w:rsid w:val="00C269F1"/>
    <w:rsid w:val="00C26A17"/>
    <w:rsid w:val="00C27915"/>
    <w:rsid w:val="00C54C4C"/>
    <w:rsid w:val="00C5600A"/>
    <w:rsid w:val="00C63E40"/>
    <w:rsid w:val="00C677E5"/>
    <w:rsid w:val="00C710FF"/>
    <w:rsid w:val="00C7394C"/>
    <w:rsid w:val="00C77693"/>
    <w:rsid w:val="00C80BC6"/>
    <w:rsid w:val="00C82843"/>
    <w:rsid w:val="00CA1FFC"/>
    <w:rsid w:val="00CA3526"/>
    <w:rsid w:val="00CA60BB"/>
    <w:rsid w:val="00CB11B9"/>
    <w:rsid w:val="00CC0518"/>
    <w:rsid w:val="00CC2E1F"/>
    <w:rsid w:val="00CD604E"/>
    <w:rsid w:val="00CF50F4"/>
    <w:rsid w:val="00D00D82"/>
    <w:rsid w:val="00D026B7"/>
    <w:rsid w:val="00D172C6"/>
    <w:rsid w:val="00D2080D"/>
    <w:rsid w:val="00D2365E"/>
    <w:rsid w:val="00D328C9"/>
    <w:rsid w:val="00D3592E"/>
    <w:rsid w:val="00D5336C"/>
    <w:rsid w:val="00D54E22"/>
    <w:rsid w:val="00D56385"/>
    <w:rsid w:val="00D56FD1"/>
    <w:rsid w:val="00D6174B"/>
    <w:rsid w:val="00D7143C"/>
    <w:rsid w:val="00D71C75"/>
    <w:rsid w:val="00D72B48"/>
    <w:rsid w:val="00D76007"/>
    <w:rsid w:val="00D82E4C"/>
    <w:rsid w:val="00DC7D1E"/>
    <w:rsid w:val="00E00A2A"/>
    <w:rsid w:val="00E022AA"/>
    <w:rsid w:val="00E04828"/>
    <w:rsid w:val="00E050EA"/>
    <w:rsid w:val="00E152DA"/>
    <w:rsid w:val="00E213E6"/>
    <w:rsid w:val="00E3412D"/>
    <w:rsid w:val="00E41BC2"/>
    <w:rsid w:val="00E4775C"/>
    <w:rsid w:val="00E54A57"/>
    <w:rsid w:val="00E62579"/>
    <w:rsid w:val="00E64873"/>
    <w:rsid w:val="00E675A9"/>
    <w:rsid w:val="00E7401D"/>
    <w:rsid w:val="00E746D7"/>
    <w:rsid w:val="00E8190F"/>
    <w:rsid w:val="00E83CD5"/>
    <w:rsid w:val="00EC7FDF"/>
    <w:rsid w:val="00ED3F50"/>
    <w:rsid w:val="00EE02F9"/>
    <w:rsid w:val="00EE3A7C"/>
    <w:rsid w:val="00F04C49"/>
    <w:rsid w:val="00F055D2"/>
    <w:rsid w:val="00F05673"/>
    <w:rsid w:val="00F06A94"/>
    <w:rsid w:val="00F11145"/>
    <w:rsid w:val="00F1789E"/>
    <w:rsid w:val="00F2044B"/>
    <w:rsid w:val="00F2416B"/>
    <w:rsid w:val="00F278EC"/>
    <w:rsid w:val="00F46E08"/>
    <w:rsid w:val="00F543B2"/>
    <w:rsid w:val="00F65433"/>
    <w:rsid w:val="00F71AD8"/>
    <w:rsid w:val="00F90979"/>
    <w:rsid w:val="00F90E4F"/>
    <w:rsid w:val="00F948FD"/>
    <w:rsid w:val="00F97C74"/>
    <w:rsid w:val="00FA29EA"/>
    <w:rsid w:val="00FB35AD"/>
    <w:rsid w:val="00FB6796"/>
    <w:rsid w:val="00FC3DC8"/>
    <w:rsid w:val="00FE135A"/>
    <w:rsid w:val="00FF3423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DBDD546"/>
  <w15:docId w15:val="{65F041E5-52BC-409B-BADD-DBCDCA82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25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E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0E0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80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69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0CB2"/>
    <w:rPr>
      <w:color w:val="0000FF"/>
      <w:u w:val="single"/>
    </w:rPr>
  </w:style>
  <w:style w:type="character" w:styleId="FollowedHyperlink">
    <w:name w:val="FollowedHyperlink"/>
    <w:rsid w:val="00BD72E5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D5336C"/>
    <w:pPr>
      <w:widowControl w:val="0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D5336C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5336C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209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B0E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586C4A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7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5.wmf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84" Type="http://schemas.openxmlformats.org/officeDocument/2006/relationships/footer" Target="footer3.xml"/><Relationship Id="rId16" Type="http://schemas.openxmlformats.org/officeDocument/2006/relationships/image" Target="media/image3.wmf"/><Relationship Id="rId11" Type="http://schemas.openxmlformats.org/officeDocument/2006/relationships/endnotes" Target="endnotes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74" Type="http://schemas.openxmlformats.org/officeDocument/2006/relationships/control" Target="activeX/activeX58.xml"/><Relationship Id="rId79" Type="http://schemas.openxmlformats.org/officeDocument/2006/relationships/header" Target="header1.xml"/><Relationship Id="rId5" Type="http://schemas.openxmlformats.org/officeDocument/2006/relationships/customXml" Target="../customXml/item5.xml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77" Type="http://schemas.openxmlformats.org/officeDocument/2006/relationships/control" Target="activeX/activeX61.xml"/><Relationship Id="rId8" Type="http://schemas.openxmlformats.org/officeDocument/2006/relationships/settings" Target="settings.xml"/><Relationship Id="rId51" Type="http://schemas.openxmlformats.org/officeDocument/2006/relationships/control" Target="activeX/activeX35.xml"/><Relationship Id="rId72" Type="http://schemas.openxmlformats.org/officeDocument/2006/relationships/control" Target="activeX/activeX56.xm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20" Type="http://schemas.openxmlformats.org/officeDocument/2006/relationships/control" Target="activeX/activeX5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footnotes" Target="footnotes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81" Type="http://schemas.openxmlformats.org/officeDocument/2006/relationships/footer" Target="footer1.xml"/><Relationship Id="rId8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39" Type="http://schemas.openxmlformats.org/officeDocument/2006/relationships/control" Target="activeX/activeX23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60.xml"/><Relationship Id="rId7" Type="http://schemas.openxmlformats.org/officeDocument/2006/relationships/styles" Target="styles.xml"/><Relationship Id="rId71" Type="http://schemas.openxmlformats.org/officeDocument/2006/relationships/control" Target="activeX/activeX55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3.xml"/><Relationship Id="rId24" Type="http://schemas.openxmlformats.org/officeDocument/2006/relationships/control" Target="activeX/activeX8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50.xml"/><Relationship Id="rId61" Type="http://schemas.openxmlformats.org/officeDocument/2006/relationships/control" Target="activeX/activeX45.xml"/><Relationship Id="rId8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F407D21C60E484B93AF75E7EE75F9AF" ma:contentTypeVersion="0" ma:contentTypeDescription="إنشاء مستند جديد." ma:contentTypeScope="" ma:versionID="a18cf90e7062c61bab6ce6106e567b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014A-54B9-4DBD-8010-D3E7739A3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A430C-8198-4B1D-BA76-88552F5E7905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A8689A-1165-44AB-BFFB-97184112E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D4952-E1C2-4529-8BE5-F695E1288C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0982B9-DD7F-4AD1-990A-05DC86A6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4457</Words>
  <Characters>25188</Characters>
  <Application>Microsoft Office Word</Application>
  <DocSecurity>0</DocSecurity>
  <Lines>209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FOD Application Form Template</vt:lpstr>
      <vt:lpstr>FOD Application Form Template</vt:lpstr>
    </vt:vector>
  </TitlesOfParts>
  <Company>Microsoft</Company>
  <LinksUpToDate>false</LinksUpToDate>
  <CharactersWithSpaces>29586</CharactersWithSpaces>
  <SharedDoc>false</SharedDoc>
  <HLinks>
    <vt:vector size="6" baseType="variant">
      <vt:variant>
        <vt:i4>327799</vt:i4>
      </vt:variant>
      <vt:variant>
        <vt:i4>138</vt:i4>
      </vt:variant>
      <vt:variant>
        <vt:i4>0</vt:i4>
      </vt:variant>
      <vt:variant>
        <vt:i4>5</vt:i4>
      </vt:variant>
      <vt:variant>
        <vt:lpwstr>mailto:ASD@caa.gov.qa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FOD Application Form Template</dc:title>
  <dc:creator>colwellk</dc:creator>
  <cp:lastModifiedBy>Firas Ramzi</cp:lastModifiedBy>
  <cp:revision>6</cp:revision>
  <cp:lastPrinted>2017-09-12T08:51:00Z</cp:lastPrinted>
  <dcterms:created xsi:type="dcterms:W3CDTF">2024-03-27T08:20:00Z</dcterms:created>
  <dcterms:modified xsi:type="dcterms:W3CDTF">2024-06-11T06:28:00Z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0x01010900E8F8755B3322AB4589326E7F5F24B158006B3DFC7F934ED849924915C142D177BE</vt:lpwstr>
  </property>
  <property fmtid="{D5CDD505-2E9C-101B-9397-08002B2CF9AE}" pid="3" name="ContentType">
    <vt:lpwstr>Forms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colwellk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Procedure manual section">
    <vt:lpwstr>3;#</vt:lpwstr>
  </property>
  <property fmtid="{D5CDD505-2E9C-101B-9397-08002B2CF9AE}" pid="13" name="_Status">
    <vt:lpwstr>Not Started</vt:lpwstr>
  </property>
  <property fmtid="{D5CDD505-2E9C-101B-9397-08002B2CF9AE}" pid="14" name="Reference Number">
    <vt:lpwstr>FOD.F.005c</vt:lpwstr>
  </property>
  <property fmtid="{D5CDD505-2E9C-101B-9397-08002B2CF9AE}" pid="15" name="Section">
    <vt:lpwstr>FLIGHT OPERATIONS DEPT.</vt:lpwstr>
  </property>
  <property fmtid="{D5CDD505-2E9C-101B-9397-08002B2CF9AE}" pid="16" name="Responsible Person">
    <vt:lpwstr>5</vt:lpwstr>
  </property>
</Properties>
</file>