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1E1" w:rsidRDefault="001241E1" w:rsidP="001241E1">
      <w:pPr>
        <w:pStyle w:val="ListParagraph"/>
        <w:numPr>
          <w:ilvl w:val="0"/>
          <w:numId w:val="1"/>
        </w:numPr>
        <w:rPr>
          <w:b/>
          <w:bCs/>
          <w:sz w:val="28"/>
          <w:szCs w:val="28"/>
        </w:rPr>
      </w:pPr>
      <w:r w:rsidRPr="001241E1">
        <w:rPr>
          <w:b/>
          <w:bCs/>
          <w:sz w:val="28"/>
          <w:szCs w:val="28"/>
        </w:rPr>
        <w:t>Instruction</w:t>
      </w:r>
    </w:p>
    <w:p w:rsidR="00FE30CF" w:rsidRPr="001241E1" w:rsidRDefault="00FE30CF" w:rsidP="00FE30CF">
      <w:pPr>
        <w:pStyle w:val="ListParagraph"/>
        <w:rPr>
          <w:b/>
          <w:bCs/>
          <w:sz w:val="28"/>
          <w:szCs w:val="28"/>
        </w:rPr>
      </w:pPr>
    </w:p>
    <w:p w:rsidR="001241E1" w:rsidRDefault="001241E1" w:rsidP="00FE30CF">
      <w:pPr>
        <w:pStyle w:val="ListParagraph"/>
        <w:numPr>
          <w:ilvl w:val="0"/>
          <w:numId w:val="34"/>
        </w:numPr>
      </w:pPr>
      <w:r>
        <w:t>The form once completed should be returned to the Authority.</w:t>
      </w:r>
    </w:p>
    <w:p w:rsidR="001241E1" w:rsidRDefault="001241E1" w:rsidP="00FE30CF">
      <w:pPr>
        <w:pStyle w:val="ListParagraph"/>
        <w:numPr>
          <w:ilvl w:val="0"/>
          <w:numId w:val="34"/>
        </w:numPr>
      </w:pPr>
      <w:r>
        <w:t>Failure to complete this form in full may result in a delay in processing the application.</w:t>
      </w:r>
    </w:p>
    <w:p w:rsidR="001241E1" w:rsidRDefault="001241E1" w:rsidP="00FE30CF">
      <w:pPr>
        <w:pStyle w:val="ListParagraph"/>
        <w:numPr>
          <w:ilvl w:val="0"/>
          <w:numId w:val="34"/>
        </w:numPr>
      </w:pPr>
      <w:r>
        <w:t>The issuing of this form does not in itself constitute a certification to carry dangerous</w:t>
      </w:r>
      <w:r w:rsidR="00934458">
        <w:t xml:space="preserve"> </w:t>
      </w:r>
      <w:r w:rsidR="00FE30CF">
        <w:t>goods</w:t>
      </w:r>
    </w:p>
    <w:p w:rsidR="00FE30CF" w:rsidRDefault="00FE30CF" w:rsidP="00FE30CF">
      <w:pPr>
        <w:pStyle w:val="ListParagraph"/>
      </w:pPr>
    </w:p>
    <w:p w:rsidR="00806094" w:rsidRDefault="00806094" w:rsidP="00806094">
      <w:pPr>
        <w:pStyle w:val="ListParagraph"/>
        <w:numPr>
          <w:ilvl w:val="0"/>
          <w:numId w:val="1"/>
        </w:numPr>
        <w:rPr>
          <w:b/>
          <w:bCs/>
          <w:sz w:val="28"/>
          <w:szCs w:val="28"/>
        </w:rPr>
      </w:pPr>
      <w:r w:rsidRPr="00806094">
        <w:rPr>
          <w:b/>
          <w:bCs/>
          <w:sz w:val="28"/>
          <w:szCs w:val="28"/>
        </w:rPr>
        <w:t>Reference</w:t>
      </w:r>
      <w:r w:rsidR="00FE30CF">
        <w:rPr>
          <w:b/>
          <w:bCs/>
          <w:sz w:val="28"/>
          <w:szCs w:val="28"/>
        </w:rPr>
        <w:t>s</w:t>
      </w:r>
      <w:r w:rsidRPr="00806094">
        <w:rPr>
          <w:b/>
          <w:bCs/>
          <w:sz w:val="28"/>
          <w:szCs w:val="28"/>
        </w:rPr>
        <w:t>:</w:t>
      </w:r>
    </w:p>
    <w:p w:rsidR="00806094" w:rsidRPr="00FE30CF" w:rsidRDefault="00806094" w:rsidP="00F34093">
      <w:pPr>
        <w:pStyle w:val="ListParagraph"/>
        <w:numPr>
          <w:ilvl w:val="0"/>
          <w:numId w:val="4"/>
        </w:numPr>
        <w:rPr>
          <w:sz w:val="28"/>
          <w:szCs w:val="28"/>
        </w:rPr>
      </w:pPr>
      <w:r w:rsidRPr="00FE30CF">
        <w:rPr>
          <w:sz w:val="28"/>
          <w:szCs w:val="28"/>
        </w:rPr>
        <w:t>CAR 92</w:t>
      </w:r>
      <w:r w:rsidR="00934458" w:rsidRPr="00FE30CF">
        <w:rPr>
          <w:sz w:val="28"/>
          <w:szCs w:val="28"/>
        </w:rPr>
        <w:t>;</w:t>
      </w:r>
    </w:p>
    <w:p w:rsidR="00934458" w:rsidRPr="00FE30CF" w:rsidRDefault="00934458" w:rsidP="005B2D08">
      <w:pPr>
        <w:pStyle w:val="ListParagraph"/>
        <w:numPr>
          <w:ilvl w:val="0"/>
          <w:numId w:val="4"/>
        </w:numPr>
        <w:rPr>
          <w:sz w:val="28"/>
          <w:szCs w:val="28"/>
        </w:rPr>
      </w:pPr>
      <w:r w:rsidRPr="00FE30CF">
        <w:rPr>
          <w:sz w:val="28"/>
          <w:szCs w:val="28"/>
        </w:rPr>
        <w:t>ICAO Technical Instruction DOC 9284</w:t>
      </w:r>
      <w:r w:rsidR="00806736" w:rsidRPr="00FE30CF">
        <w:rPr>
          <w:sz w:val="28"/>
          <w:szCs w:val="28"/>
        </w:rPr>
        <w:t>/AN 905</w:t>
      </w:r>
      <w:r w:rsidR="005B2D08">
        <w:rPr>
          <w:sz w:val="28"/>
          <w:szCs w:val="28"/>
        </w:rPr>
        <w:t>;</w:t>
      </w:r>
    </w:p>
    <w:p w:rsidR="00934458" w:rsidRDefault="00934458" w:rsidP="00934458">
      <w:pPr>
        <w:pStyle w:val="ListParagraph"/>
        <w:numPr>
          <w:ilvl w:val="0"/>
          <w:numId w:val="4"/>
        </w:numPr>
        <w:rPr>
          <w:sz w:val="28"/>
          <w:szCs w:val="28"/>
        </w:rPr>
      </w:pPr>
      <w:r w:rsidRPr="00FE30CF">
        <w:rPr>
          <w:sz w:val="28"/>
          <w:szCs w:val="28"/>
        </w:rPr>
        <w:t>Supplement to DOC 9284</w:t>
      </w:r>
      <w:r w:rsidR="005B2D08">
        <w:rPr>
          <w:sz w:val="28"/>
          <w:szCs w:val="28"/>
        </w:rPr>
        <w:t>.</w:t>
      </w:r>
    </w:p>
    <w:p w:rsidR="00806094" w:rsidRPr="00806094" w:rsidRDefault="00806094" w:rsidP="00806094">
      <w:pPr>
        <w:pStyle w:val="ListParagraph"/>
        <w:rPr>
          <w:sz w:val="28"/>
          <w:szCs w:val="28"/>
        </w:rPr>
      </w:pPr>
    </w:p>
    <w:p w:rsidR="001241E1" w:rsidRPr="001241E1" w:rsidRDefault="001241E1" w:rsidP="001241E1">
      <w:pPr>
        <w:pStyle w:val="ListParagraph"/>
        <w:numPr>
          <w:ilvl w:val="0"/>
          <w:numId w:val="1"/>
        </w:numPr>
        <w:rPr>
          <w:b/>
          <w:bCs/>
          <w:sz w:val="28"/>
          <w:szCs w:val="28"/>
        </w:rPr>
      </w:pPr>
      <w:r w:rsidRPr="001241E1">
        <w:rPr>
          <w:b/>
          <w:bCs/>
          <w:sz w:val="28"/>
          <w:szCs w:val="28"/>
        </w:rPr>
        <w:t>REASON FOR APPLICATION</w:t>
      </w:r>
    </w:p>
    <w:p w:rsidR="001241E1" w:rsidRDefault="00FE30CF" w:rsidP="001241E1">
      <w:pPr>
        <w:ind w:firstLine="720"/>
      </w:pPr>
      <w:r w:rsidRPr="001241E1">
        <w:rPr>
          <w:rFonts w:cstheme="minorHAnsi"/>
          <w:sz w:val="32"/>
          <w:szCs w:val="32"/>
        </w:rPr>
        <w:t>□</w:t>
      </w:r>
      <w:r>
        <w:rPr>
          <w:rFonts w:cstheme="minorHAnsi"/>
        </w:rPr>
        <w:t xml:space="preserve"> </w:t>
      </w:r>
      <w:r>
        <w:t>Initial</w:t>
      </w:r>
      <w:r w:rsidR="001241E1">
        <w:t xml:space="preserve"> Issue (first application) </w:t>
      </w:r>
    </w:p>
    <w:p w:rsidR="001241E1" w:rsidRDefault="00FE30CF" w:rsidP="001241E1">
      <w:pPr>
        <w:ind w:firstLine="720"/>
      </w:pPr>
      <w:r w:rsidRPr="001241E1">
        <w:rPr>
          <w:rFonts w:cstheme="minorHAnsi"/>
          <w:sz w:val="32"/>
          <w:szCs w:val="32"/>
        </w:rPr>
        <w:t>□</w:t>
      </w:r>
      <w:r w:rsidRPr="001241E1">
        <w:rPr>
          <w:sz w:val="32"/>
          <w:szCs w:val="32"/>
        </w:rPr>
        <w:t xml:space="preserve"> </w:t>
      </w:r>
      <w:r>
        <w:t>Variation</w:t>
      </w:r>
      <w:r w:rsidR="001241E1">
        <w:t xml:space="preserve"> / Amendment</w:t>
      </w:r>
    </w:p>
    <w:p w:rsidR="001333B4" w:rsidRDefault="00FE30CF" w:rsidP="001241E1">
      <w:pPr>
        <w:ind w:firstLine="720"/>
      </w:pPr>
      <w:r w:rsidRPr="001241E1">
        <w:rPr>
          <w:rFonts w:cstheme="minorHAnsi"/>
          <w:sz w:val="32"/>
          <w:szCs w:val="32"/>
        </w:rPr>
        <w:t>□</w:t>
      </w:r>
      <w:r>
        <w:t xml:space="preserve"> Renewal</w:t>
      </w:r>
    </w:p>
    <w:p w:rsidR="001241E1" w:rsidRDefault="001241E1" w:rsidP="001241E1">
      <w:pPr>
        <w:pStyle w:val="ListParagraph"/>
        <w:numPr>
          <w:ilvl w:val="0"/>
          <w:numId w:val="1"/>
        </w:numPr>
        <w:rPr>
          <w:b/>
          <w:bCs/>
          <w:sz w:val="28"/>
          <w:szCs w:val="28"/>
        </w:rPr>
      </w:pPr>
      <w:r w:rsidRPr="001241E1">
        <w:rPr>
          <w:b/>
          <w:bCs/>
          <w:sz w:val="28"/>
          <w:szCs w:val="28"/>
        </w:rPr>
        <w:t>DESIRED DANGEROUS DOODS CERTIFICATE FOR</w:t>
      </w:r>
    </w:p>
    <w:p w:rsidR="001241E1" w:rsidRDefault="001241E1" w:rsidP="001241E1">
      <w:pPr>
        <w:ind w:firstLine="720"/>
      </w:pPr>
      <w:r w:rsidRPr="001241E1">
        <w:rPr>
          <w:rFonts w:cstheme="minorHAnsi"/>
          <w:sz w:val="32"/>
          <w:szCs w:val="32"/>
        </w:rPr>
        <w:t>□</w:t>
      </w:r>
      <w:r>
        <w:t xml:space="preserve"> SHIPPER</w:t>
      </w:r>
    </w:p>
    <w:p w:rsidR="001241E1" w:rsidRDefault="001241E1" w:rsidP="001241E1">
      <w:pPr>
        <w:ind w:firstLine="720"/>
      </w:pPr>
      <w:r w:rsidRPr="001241E1">
        <w:rPr>
          <w:rFonts w:cstheme="minorHAnsi"/>
          <w:sz w:val="32"/>
          <w:szCs w:val="32"/>
        </w:rPr>
        <w:t>□</w:t>
      </w:r>
      <w:r>
        <w:t xml:space="preserve"> FREIGHT FORWARDER</w:t>
      </w:r>
    </w:p>
    <w:p w:rsidR="001241E1" w:rsidRDefault="001241E1" w:rsidP="001241E1">
      <w:pPr>
        <w:ind w:firstLine="720"/>
      </w:pPr>
      <w:r w:rsidRPr="001241E1">
        <w:rPr>
          <w:rFonts w:cstheme="minorHAnsi"/>
          <w:sz w:val="32"/>
          <w:szCs w:val="32"/>
        </w:rPr>
        <w:t>□</w:t>
      </w:r>
      <w:r w:rsidR="007D3E7A">
        <w:t xml:space="preserve"> CARGO/</w:t>
      </w:r>
      <w:r>
        <w:t>GROUND HANDLING AGENT</w:t>
      </w:r>
    </w:p>
    <w:p w:rsidR="001241E1" w:rsidRDefault="001241E1" w:rsidP="001241E1">
      <w:pPr>
        <w:ind w:firstLine="720"/>
      </w:pPr>
      <w:r w:rsidRPr="001241E1">
        <w:rPr>
          <w:rFonts w:cstheme="minorHAnsi"/>
          <w:sz w:val="32"/>
          <w:szCs w:val="32"/>
        </w:rPr>
        <w:t>□</w:t>
      </w:r>
      <w:r>
        <w:t xml:space="preserve"> </w:t>
      </w:r>
      <w:r w:rsidR="00806736">
        <w:t xml:space="preserve">AIR </w:t>
      </w:r>
      <w:r>
        <w:t>OPERATOR</w:t>
      </w:r>
    </w:p>
    <w:p w:rsidR="005B2D08" w:rsidRDefault="005B2D08" w:rsidP="005B2D08">
      <w:pPr>
        <w:ind w:firstLine="720"/>
      </w:pPr>
      <w:r w:rsidRPr="005B2D08">
        <w:rPr>
          <w:sz w:val="32"/>
          <w:szCs w:val="32"/>
        </w:rPr>
        <w:t>□</w:t>
      </w:r>
      <w:r w:rsidRPr="005B2D08">
        <w:t xml:space="preserve"> </w:t>
      </w:r>
      <w:r w:rsidR="00C13317" w:rsidRPr="005E07DB">
        <w:t>PACKAGING SUPPLIER</w:t>
      </w:r>
    </w:p>
    <w:p w:rsidR="005E07DB" w:rsidRDefault="005E07DB" w:rsidP="005B2D08">
      <w:pPr>
        <w:ind w:firstLine="720"/>
      </w:pPr>
      <w:r w:rsidRPr="005B2D08">
        <w:rPr>
          <w:sz w:val="32"/>
          <w:szCs w:val="32"/>
        </w:rPr>
        <w:t>□</w:t>
      </w:r>
      <w:r>
        <w:rPr>
          <w:sz w:val="32"/>
          <w:szCs w:val="32"/>
        </w:rPr>
        <w:t xml:space="preserve"> </w:t>
      </w:r>
      <w:r w:rsidRPr="005E07DB">
        <w:t>Training Provider</w:t>
      </w:r>
    </w:p>
    <w:p w:rsidR="006D1004" w:rsidRDefault="006D1004" w:rsidP="005B2D08">
      <w:pPr>
        <w:ind w:firstLine="720"/>
      </w:pPr>
      <w:r w:rsidRPr="005B2D08">
        <w:rPr>
          <w:sz w:val="32"/>
          <w:szCs w:val="32"/>
        </w:rPr>
        <w:t>□</w:t>
      </w:r>
      <w:r>
        <w:rPr>
          <w:sz w:val="32"/>
          <w:szCs w:val="32"/>
        </w:rPr>
        <w:t xml:space="preserve"> </w:t>
      </w:r>
      <w:r>
        <w:t>D</w:t>
      </w:r>
      <w:r w:rsidRPr="006D1004">
        <w:t>esignated Postal Operator</w:t>
      </w:r>
      <w:r>
        <w:rPr>
          <w:sz w:val="32"/>
          <w:szCs w:val="32"/>
        </w:rPr>
        <w:t xml:space="preserve"> </w:t>
      </w:r>
    </w:p>
    <w:p w:rsidR="00C13317" w:rsidRDefault="00C13317" w:rsidP="005B2D08">
      <w:pPr>
        <w:ind w:firstLine="720"/>
      </w:pPr>
    </w:p>
    <w:p w:rsidR="00C13317" w:rsidRDefault="00C13317" w:rsidP="005B2D08">
      <w:pPr>
        <w:ind w:firstLine="720"/>
      </w:pPr>
    </w:p>
    <w:p w:rsidR="00C13317" w:rsidRDefault="00C13317" w:rsidP="005B2D08">
      <w:pPr>
        <w:ind w:firstLine="720"/>
      </w:pPr>
    </w:p>
    <w:p w:rsidR="00C13317" w:rsidRDefault="00C13317" w:rsidP="005B2D08">
      <w:pPr>
        <w:ind w:firstLine="720"/>
      </w:pPr>
    </w:p>
    <w:p w:rsidR="00C13317" w:rsidRDefault="00C13317" w:rsidP="005B2D08">
      <w:pPr>
        <w:ind w:firstLine="720"/>
      </w:pPr>
    </w:p>
    <w:p w:rsidR="00806094" w:rsidRDefault="00806094" w:rsidP="00806094">
      <w:pPr>
        <w:pStyle w:val="ListParagraph"/>
        <w:numPr>
          <w:ilvl w:val="0"/>
          <w:numId w:val="1"/>
        </w:numPr>
        <w:rPr>
          <w:b/>
          <w:bCs/>
          <w:sz w:val="28"/>
          <w:szCs w:val="28"/>
        </w:rPr>
      </w:pPr>
      <w:r w:rsidRPr="00806094">
        <w:rPr>
          <w:b/>
          <w:bCs/>
          <w:sz w:val="28"/>
          <w:szCs w:val="28"/>
        </w:rPr>
        <w:t>APPLICANT DETAILS</w:t>
      </w:r>
    </w:p>
    <w:p w:rsidR="00806094" w:rsidRDefault="00806094" w:rsidP="00806094">
      <w:pPr>
        <w:pStyle w:val="ListParagraph"/>
        <w:rPr>
          <w:b/>
          <w:bCs/>
          <w:sz w:val="28"/>
          <w:szCs w:val="28"/>
        </w:rPr>
      </w:pPr>
    </w:p>
    <w:tbl>
      <w:tblPr>
        <w:tblStyle w:val="TableGrid"/>
        <w:tblW w:w="0" w:type="auto"/>
        <w:tblInd w:w="720" w:type="dxa"/>
        <w:tblLook w:val="04A0" w:firstRow="1" w:lastRow="0" w:firstColumn="1" w:lastColumn="0" w:noHBand="0" w:noVBand="1"/>
      </w:tblPr>
      <w:tblGrid>
        <w:gridCol w:w="4315"/>
        <w:gridCol w:w="4315"/>
      </w:tblGrid>
      <w:tr w:rsidR="00806094" w:rsidTr="00707F52">
        <w:tc>
          <w:tcPr>
            <w:tcW w:w="4315" w:type="dxa"/>
          </w:tcPr>
          <w:p w:rsidR="00806094" w:rsidRPr="00806094" w:rsidRDefault="00806094" w:rsidP="00806094">
            <w:pPr>
              <w:pStyle w:val="ListParagraph"/>
              <w:ind w:left="0"/>
            </w:pPr>
            <w:r w:rsidRPr="00806094">
              <w:t>Full legal name of the undertaking:</w:t>
            </w:r>
          </w:p>
        </w:tc>
        <w:tc>
          <w:tcPr>
            <w:tcW w:w="4315" w:type="dxa"/>
          </w:tcPr>
          <w:p w:rsidR="00806094" w:rsidRPr="00806094" w:rsidRDefault="00806094" w:rsidP="00806094">
            <w:pPr>
              <w:pStyle w:val="ListParagraph"/>
              <w:ind w:left="0"/>
            </w:pPr>
          </w:p>
        </w:tc>
      </w:tr>
      <w:tr w:rsidR="00806094" w:rsidTr="00707F52">
        <w:tc>
          <w:tcPr>
            <w:tcW w:w="4315" w:type="dxa"/>
          </w:tcPr>
          <w:p w:rsidR="00806094" w:rsidRPr="00806094" w:rsidRDefault="00806094" w:rsidP="00806094">
            <w:pPr>
              <w:pStyle w:val="ListParagraph"/>
              <w:ind w:left="0"/>
            </w:pPr>
            <w:r w:rsidRPr="00806094">
              <w:t>Business address:</w:t>
            </w:r>
          </w:p>
        </w:tc>
        <w:tc>
          <w:tcPr>
            <w:tcW w:w="4315" w:type="dxa"/>
          </w:tcPr>
          <w:p w:rsidR="00806094" w:rsidRPr="00806094" w:rsidRDefault="00806094" w:rsidP="00806094">
            <w:pPr>
              <w:pStyle w:val="ListParagraph"/>
              <w:ind w:left="0"/>
            </w:pPr>
          </w:p>
        </w:tc>
      </w:tr>
      <w:tr w:rsidR="00806094" w:rsidTr="00707F52">
        <w:tc>
          <w:tcPr>
            <w:tcW w:w="4315" w:type="dxa"/>
          </w:tcPr>
          <w:p w:rsidR="00806094" w:rsidRPr="00806094" w:rsidRDefault="00806094" w:rsidP="00806094">
            <w:pPr>
              <w:pStyle w:val="ListParagraph"/>
              <w:ind w:left="0"/>
            </w:pPr>
            <w:r>
              <w:t>Operating / Trading name (if different from above):</w:t>
            </w:r>
          </w:p>
        </w:tc>
        <w:tc>
          <w:tcPr>
            <w:tcW w:w="4315" w:type="dxa"/>
          </w:tcPr>
          <w:p w:rsidR="00806094" w:rsidRPr="00806094" w:rsidRDefault="00806094" w:rsidP="00806094">
            <w:pPr>
              <w:pStyle w:val="ListParagraph"/>
              <w:ind w:left="0"/>
            </w:pPr>
          </w:p>
        </w:tc>
      </w:tr>
      <w:tr w:rsidR="00806094" w:rsidTr="00707F52">
        <w:tc>
          <w:tcPr>
            <w:tcW w:w="4315" w:type="dxa"/>
          </w:tcPr>
          <w:p w:rsidR="00806094" w:rsidRPr="00806094" w:rsidRDefault="00806094" w:rsidP="00806094">
            <w:r w:rsidRPr="00806094">
              <w:t>Name of the person within undertaking with overall responsibility for the transport of dangerous goods by air:</w:t>
            </w:r>
          </w:p>
        </w:tc>
        <w:tc>
          <w:tcPr>
            <w:tcW w:w="4315" w:type="dxa"/>
          </w:tcPr>
          <w:p w:rsidR="00806094" w:rsidRPr="00806094" w:rsidRDefault="00806094" w:rsidP="00806094"/>
        </w:tc>
      </w:tr>
      <w:tr w:rsidR="00806094" w:rsidTr="00707F52">
        <w:tc>
          <w:tcPr>
            <w:tcW w:w="4315" w:type="dxa"/>
          </w:tcPr>
          <w:p w:rsidR="00806094" w:rsidRDefault="00806094" w:rsidP="00806094">
            <w:pPr>
              <w:pStyle w:val="ListParagraph"/>
              <w:ind w:left="0"/>
              <w:rPr>
                <w:b/>
                <w:bCs/>
                <w:sz w:val="28"/>
                <w:szCs w:val="28"/>
              </w:rPr>
            </w:pPr>
            <w:r w:rsidRPr="00806094">
              <w:t>Telephone:</w:t>
            </w:r>
          </w:p>
        </w:tc>
        <w:tc>
          <w:tcPr>
            <w:tcW w:w="4315" w:type="dxa"/>
          </w:tcPr>
          <w:p w:rsidR="00806094" w:rsidRDefault="00806094" w:rsidP="00806094">
            <w:pPr>
              <w:pStyle w:val="ListParagraph"/>
              <w:ind w:left="0"/>
              <w:rPr>
                <w:b/>
                <w:bCs/>
                <w:sz w:val="28"/>
                <w:szCs w:val="28"/>
              </w:rPr>
            </w:pPr>
            <w:r w:rsidRPr="00806094">
              <w:t>Fax :</w:t>
            </w:r>
          </w:p>
        </w:tc>
      </w:tr>
      <w:tr w:rsidR="00806094" w:rsidTr="00707F52">
        <w:tc>
          <w:tcPr>
            <w:tcW w:w="4315" w:type="dxa"/>
          </w:tcPr>
          <w:p w:rsidR="00806094" w:rsidRDefault="00806094" w:rsidP="00806094">
            <w:pPr>
              <w:pStyle w:val="ListParagraph"/>
              <w:ind w:left="0"/>
              <w:rPr>
                <w:b/>
                <w:bCs/>
                <w:sz w:val="28"/>
                <w:szCs w:val="28"/>
              </w:rPr>
            </w:pPr>
            <w:r w:rsidRPr="00806094">
              <w:t>E-mail address:</w:t>
            </w:r>
          </w:p>
        </w:tc>
        <w:tc>
          <w:tcPr>
            <w:tcW w:w="4315" w:type="dxa"/>
          </w:tcPr>
          <w:p w:rsidR="00806094" w:rsidRDefault="00806094" w:rsidP="00806094">
            <w:pPr>
              <w:pStyle w:val="ListParagraph"/>
              <w:ind w:left="0"/>
              <w:rPr>
                <w:b/>
                <w:bCs/>
                <w:sz w:val="28"/>
                <w:szCs w:val="28"/>
              </w:rPr>
            </w:pPr>
            <w:r>
              <w:t>Internet:</w:t>
            </w:r>
          </w:p>
        </w:tc>
      </w:tr>
      <w:tr w:rsidR="00806094" w:rsidTr="00707F52">
        <w:tc>
          <w:tcPr>
            <w:tcW w:w="4315" w:type="dxa"/>
          </w:tcPr>
          <w:p w:rsidR="00806094" w:rsidRDefault="00806094" w:rsidP="00827591">
            <w:pPr>
              <w:pStyle w:val="ListParagraph"/>
              <w:ind w:left="0"/>
              <w:jc w:val="both"/>
              <w:rPr>
                <w:b/>
                <w:bCs/>
                <w:sz w:val="28"/>
                <w:szCs w:val="28"/>
              </w:rPr>
            </w:pPr>
            <w:r>
              <w:t xml:space="preserve">Name of the person (Dangerous Goods </w:t>
            </w:r>
            <w:r w:rsidR="00827591">
              <w:t>Post Holder</w:t>
            </w:r>
            <w:r>
              <w:t>) with delegated responsibility for the transport of dangerous goods by air in the Sultanate of Oman</w:t>
            </w:r>
          </w:p>
        </w:tc>
        <w:tc>
          <w:tcPr>
            <w:tcW w:w="4315" w:type="dxa"/>
          </w:tcPr>
          <w:p w:rsidR="00806094" w:rsidRDefault="00806094" w:rsidP="00806094">
            <w:pPr>
              <w:pStyle w:val="ListParagraph"/>
              <w:ind w:left="0"/>
              <w:rPr>
                <w:b/>
                <w:bCs/>
                <w:sz w:val="28"/>
                <w:szCs w:val="28"/>
              </w:rPr>
            </w:pPr>
          </w:p>
        </w:tc>
      </w:tr>
      <w:tr w:rsidR="00806094" w:rsidTr="00707F52">
        <w:tc>
          <w:tcPr>
            <w:tcW w:w="4315" w:type="dxa"/>
          </w:tcPr>
          <w:p w:rsidR="00806094" w:rsidRDefault="00806094" w:rsidP="00806094">
            <w:pPr>
              <w:pStyle w:val="ListParagraph"/>
              <w:ind w:left="0"/>
              <w:rPr>
                <w:b/>
                <w:bCs/>
                <w:sz w:val="28"/>
                <w:szCs w:val="28"/>
              </w:rPr>
            </w:pPr>
            <w:r>
              <w:t>Address:</w:t>
            </w:r>
          </w:p>
        </w:tc>
        <w:tc>
          <w:tcPr>
            <w:tcW w:w="4315" w:type="dxa"/>
          </w:tcPr>
          <w:p w:rsidR="00806094" w:rsidRDefault="00806094" w:rsidP="00806094">
            <w:pPr>
              <w:pStyle w:val="ListParagraph"/>
              <w:ind w:left="0"/>
              <w:rPr>
                <w:b/>
                <w:bCs/>
                <w:sz w:val="28"/>
                <w:szCs w:val="28"/>
              </w:rPr>
            </w:pPr>
          </w:p>
        </w:tc>
      </w:tr>
      <w:tr w:rsidR="00806094" w:rsidTr="00707F52">
        <w:tc>
          <w:tcPr>
            <w:tcW w:w="4315" w:type="dxa"/>
          </w:tcPr>
          <w:p w:rsidR="00806094" w:rsidRDefault="00806094" w:rsidP="00806094">
            <w:pPr>
              <w:pStyle w:val="ListParagraph"/>
              <w:ind w:left="0"/>
            </w:pPr>
            <w:r>
              <w:t>Telephone:</w:t>
            </w:r>
          </w:p>
        </w:tc>
        <w:tc>
          <w:tcPr>
            <w:tcW w:w="4315" w:type="dxa"/>
          </w:tcPr>
          <w:p w:rsidR="00806094" w:rsidRDefault="000765AB" w:rsidP="00806094">
            <w:pPr>
              <w:pStyle w:val="ListParagraph"/>
              <w:ind w:left="0"/>
              <w:rPr>
                <w:b/>
                <w:bCs/>
                <w:sz w:val="28"/>
                <w:szCs w:val="28"/>
              </w:rPr>
            </w:pPr>
            <w:r>
              <w:t>Fax:</w:t>
            </w:r>
          </w:p>
        </w:tc>
      </w:tr>
      <w:tr w:rsidR="00806094" w:rsidTr="00707F52">
        <w:tc>
          <w:tcPr>
            <w:tcW w:w="4315" w:type="dxa"/>
          </w:tcPr>
          <w:p w:rsidR="00806094" w:rsidRDefault="000765AB" w:rsidP="00806094">
            <w:pPr>
              <w:pStyle w:val="ListParagraph"/>
              <w:ind w:left="0"/>
            </w:pPr>
            <w:r>
              <w:t>E-mail address:</w:t>
            </w:r>
          </w:p>
        </w:tc>
        <w:tc>
          <w:tcPr>
            <w:tcW w:w="4315" w:type="dxa"/>
          </w:tcPr>
          <w:p w:rsidR="00806094" w:rsidRDefault="00806094" w:rsidP="00806094">
            <w:pPr>
              <w:pStyle w:val="ListParagraph"/>
              <w:ind w:left="0"/>
              <w:rPr>
                <w:b/>
                <w:bCs/>
                <w:sz w:val="28"/>
                <w:szCs w:val="28"/>
              </w:rPr>
            </w:pPr>
          </w:p>
        </w:tc>
      </w:tr>
      <w:tr w:rsidR="00806094" w:rsidTr="00707F52">
        <w:tc>
          <w:tcPr>
            <w:tcW w:w="4315" w:type="dxa"/>
          </w:tcPr>
          <w:p w:rsidR="00806094" w:rsidRDefault="00806094" w:rsidP="00806094">
            <w:pPr>
              <w:pStyle w:val="ListParagraph"/>
              <w:ind w:left="0"/>
            </w:pPr>
          </w:p>
        </w:tc>
        <w:tc>
          <w:tcPr>
            <w:tcW w:w="4315" w:type="dxa"/>
          </w:tcPr>
          <w:p w:rsidR="00806094" w:rsidRDefault="00806094" w:rsidP="00806094">
            <w:pPr>
              <w:pStyle w:val="ListParagraph"/>
              <w:ind w:left="0"/>
              <w:rPr>
                <w:b/>
                <w:bCs/>
                <w:sz w:val="28"/>
                <w:szCs w:val="28"/>
              </w:rPr>
            </w:pPr>
          </w:p>
        </w:tc>
      </w:tr>
    </w:tbl>
    <w:p w:rsidR="00806094" w:rsidRDefault="00806094" w:rsidP="00806094">
      <w:pPr>
        <w:pStyle w:val="ListParagraph"/>
        <w:rPr>
          <w:b/>
          <w:bCs/>
          <w:sz w:val="28"/>
          <w:szCs w:val="28"/>
        </w:rPr>
      </w:pPr>
    </w:p>
    <w:p w:rsidR="00806736" w:rsidRDefault="00806736" w:rsidP="00806736">
      <w:pPr>
        <w:pStyle w:val="ListParagraph"/>
        <w:numPr>
          <w:ilvl w:val="0"/>
          <w:numId w:val="1"/>
        </w:numPr>
        <w:rPr>
          <w:b/>
          <w:bCs/>
          <w:sz w:val="28"/>
          <w:szCs w:val="28"/>
        </w:rPr>
      </w:pPr>
      <w:r w:rsidRPr="00806736">
        <w:rPr>
          <w:b/>
          <w:bCs/>
          <w:sz w:val="28"/>
          <w:szCs w:val="28"/>
        </w:rPr>
        <w:t>APPENDICES</w:t>
      </w:r>
    </w:p>
    <w:tbl>
      <w:tblPr>
        <w:tblW w:w="0" w:type="auto"/>
        <w:tblLook w:val="04A0" w:firstRow="1" w:lastRow="0" w:firstColumn="1" w:lastColumn="0" w:noHBand="0" w:noVBand="1"/>
      </w:tblPr>
      <w:tblGrid>
        <w:gridCol w:w="9360"/>
      </w:tblGrid>
      <w:tr w:rsidR="00806736" w:rsidRPr="00B13DC2" w:rsidTr="00707F52">
        <w:tc>
          <w:tcPr>
            <w:tcW w:w="10116" w:type="dxa"/>
            <w:shd w:val="clear" w:color="auto" w:fill="auto"/>
          </w:tcPr>
          <w:p w:rsidR="00806736" w:rsidRPr="00B13DC2" w:rsidRDefault="00806736" w:rsidP="00707F52">
            <w:pPr>
              <w:rPr>
                <w:rFonts w:ascii="Arial" w:hAnsi="Arial" w:cs="Arial"/>
                <w:sz w:val="20"/>
                <w:szCs w:val="20"/>
              </w:rPr>
            </w:pPr>
            <w:r w:rsidRPr="00B13DC2">
              <w:rPr>
                <w:rFonts w:ascii="Arial" w:hAnsi="Arial" w:cs="Arial"/>
                <w:b/>
                <w:bCs/>
                <w:lang w:val="en-IE" w:eastAsia="en-IE"/>
              </w:rPr>
              <w:t>DETAILS OF ATTACHMENTS</w:t>
            </w:r>
            <w:r w:rsidR="00B84CC3">
              <w:rPr>
                <w:rFonts w:ascii="Arial" w:hAnsi="Arial" w:cs="Arial"/>
                <w:b/>
                <w:bCs/>
                <w:lang w:val="en-IE" w:eastAsia="en-IE"/>
              </w:rPr>
              <w:t xml:space="preserve"> AS REQUIRED </w:t>
            </w:r>
          </w:p>
        </w:tc>
      </w:tr>
      <w:tr w:rsidR="00806736" w:rsidRPr="00B13DC2" w:rsidTr="00707F52">
        <w:tc>
          <w:tcPr>
            <w:tcW w:w="10116" w:type="dxa"/>
            <w:shd w:val="clear" w:color="auto" w:fill="auto"/>
          </w:tcPr>
          <w:p w:rsidR="00806736" w:rsidRPr="00B13DC2" w:rsidRDefault="00806736" w:rsidP="00707F52">
            <w:pPr>
              <w:autoSpaceDE w:val="0"/>
              <w:autoSpaceDN w:val="0"/>
              <w:adjustRightInd w:val="0"/>
              <w:ind w:left="360"/>
              <w:jc w:val="both"/>
              <w:rPr>
                <w:rFonts w:ascii="Arial" w:hAnsi="Arial" w:cs="Arial"/>
                <w:sz w:val="20"/>
                <w:szCs w:val="20"/>
                <w:lang w:val="en-IE" w:eastAsia="en-IE"/>
              </w:rPr>
            </w:pPr>
            <w:r w:rsidRPr="00B13DC2">
              <w:rPr>
                <w:rFonts w:ascii="Arial" w:hAnsi="Arial" w:cs="Arial"/>
                <w:sz w:val="20"/>
                <w:szCs w:val="20"/>
                <w:lang w:val="en-IE" w:eastAsia="en-IE"/>
              </w:rPr>
              <w:t>All attachments to this submission shall be recorded in the table below. Failure to declare attachments will result in a submission being returned. Incorrect number of declared attachments being attached will result in submission being returned.</w:t>
            </w:r>
          </w:p>
          <w:p w:rsidR="00806736" w:rsidRPr="00B13DC2" w:rsidRDefault="00806736" w:rsidP="00707F52">
            <w:pPr>
              <w:rPr>
                <w:rFonts w:ascii="Arial" w:hAnsi="Arial" w:cs="Arial"/>
                <w:sz w:val="20"/>
                <w:szCs w:val="20"/>
              </w:rPr>
            </w:pPr>
          </w:p>
        </w:tc>
      </w:tr>
      <w:tr w:rsidR="00806736" w:rsidRPr="00B13DC2" w:rsidTr="00707F52">
        <w:tc>
          <w:tcPr>
            <w:tcW w:w="10116" w:type="dxa"/>
            <w:shd w:val="clear" w:color="auto" w:fill="auto"/>
          </w:tcPr>
          <w:p w:rsidR="00806736" w:rsidRPr="00B13DC2" w:rsidRDefault="00806736" w:rsidP="00707F52">
            <w:pPr>
              <w:autoSpaceDE w:val="0"/>
              <w:autoSpaceDN w:val="0"/>
              <w:adjustRightInd w:val="0"/>
              <w:ind w:left="360"/>
              <w:rPr>
                <w:rFonts w:ascii="Arial" w:hAnsi="Arial" w:cs="Arial"/>
                <w:sz w:val="20"/>
                <w:szCs w:val="20"/>
              </w:rPr>
            </w:pPr>
            <w:r w:rsidRPr="00B13DC2">
              <w:rPr>
                <w:rFonts w:ascii="Arial" w:hAnsi="Arial" w:cs="Arial"/>
                <w:sz w:val="20"/>
                <w:szCs w:val="20"/>
                <w:lang w:val="en-IE" w:eastAsia="en-IE"/>
              </w:rPr>
              <w:t>Add more rows or continue on another sheet if necessary;</w:t>
            </w:r>
          </w:p>
        </w:tc>
      </w:tr>
    </w:tbl>
    <w:p w:rsidR="00806736" w:rsidRDefault="00806736" w:rsidP="00806094">
      <w:pPr>
        <w:pStyle w:val="ListParagraph"/>
        <w:rPr>
          <w:b/>
          <w:bCs/>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6804"/>
        <w:gridCol w:w="1814"/>
      </w:tblGrid>
      <w:tr w:rsidR="00806736" w:rsidRPr="00AB0203" w:rsidTr="00707F52">
        <w:tc>
          <w:tcPr>
            <w:tcW w:w="1555" w:type="dxa"/>
            <w:shd w:val="clear" w:color="auto" w:fill="auto"/>
            <w:vAlign w:val="center"/>
          </w:tcPr>
          <w:p w:rsidR="00806736" w:rsidRPr="00AB0203" w:rsidRDefault="00806736" w:rsidP="00707F52">
            <w:pPr>
              <w:autoSpaceDE w:val="0"/>
              <w:autoSpaceDN w:val="0"/>
              <w:adjustRightInd w:val="0"/>
              <w:spacing w:before="60" w:after="60"/>
              <w:jc w:val="center"/>
              <w:rPr>
                <w:rFonts w:ascii="Arial" w:hAnsi="Arial" w:cs="Arial"/>
                <w:b/>
                <w:sz w:val="20"/>
                <w:szCs w:val="20"/>
                <w:lang w:val="en-IE" w:eastAsia="en-IE"/>
              </w:rPr>
            </w:pPr>
            <w:r>
              <w:rPr>
                <w:rFonts w:ascii="Arial" w:hAnsi="Arial" w:cs="Arial"/>
                <w:b/>
                <w:sz w:val="20"/>
                <w:szCs w:val="20"/>
                <w:lang w:val="en-IE" w:eastAsia="en-IE"/>
              </w:rPr>
              <w:t>Attachment Number</w:t>
            </w:r>
          </w:p>
        </w:tc>
        <w:tc>
          <w:tcPr>
            <w:tcW w:w="6804" w:type="dxa"/>
            <w:shd w:val="clear" w:color="auto" w:fill="auto"/>
            <w:vAlign w:val="center"/>
          </w:tcPr>
          <w:p w:rsidR="00806736" w:rsidRPr="00AB0203" w:rsidRDefault="00806736" w:rsidP="00707F52">
            <w:pPr>
              <w:autoSpaceDE w:val="0"/>
              <w:autoSpaceDN w:val="0"/>
              <w:adjustRightInd w:val="0"/>
              <w:spacing w:before="60" w:after="60"/>
              <w:jc w:val="center"/>
              <w:rPr>
                <w:rFonts w:ascii="Arial" w:hAnsi="Arial" w:cs="Arial"/>
                <w:b/>
                <w:sz w:val="20"/>
                <w:szCs w:val="20"/>
                <w:lang w:val="en-IE" w:eastAsia="en-IE"/>
              </w:rPr>
            </w:pPr>
            <w:r>
              <w:rPr>
                <w:rFonts w:ascii="Arial" w:hAnsi="Arial" w:cs="Arial"/>
                <w:b/>
                <w:sz w:val="20"/>
                <w:szCs w:val="20"/>
                <w:lang w:val="en-IE" w:eastAsia="en-IE"/>
              </w:rPr>
              <w:t>Brief Description of Attachment</w:t>
            </w:r>
          </w:p>
        </w:tc>
        <w:tc>
          <w:tcPr>
            <w:tcW w:w="1814" w:type="dxa"/>
            <w:shd w:val="clear" w:color="auto" w:fill="auto"/>
            <w:vAlign w:val="center"/>
          </w:tcPr>
          <w:p w:rsidR="00806736" w:rsidRPr="00AB0203" w:rsidRDefault="00806736" w:rsidP="00707F52">
            <w:pPr>
              <w:autoSpaceDE w:val="0"/>
              <w:autoSpaceDN w:val="0"/>
              <w:adjustRightInd w:val="0"/>
              <w:spacing w:before="60" w:after="60"/>
              <w:jc w:val="center"/>
              <w:rPr>
                <w:rFonts w:ascii="Arial" w:hAnsi="Arial" w:cs="Arial"/>
                <w:b/>
                <w:sz w:val="20"/>
                <w:szCs w:val="20"/>
                <w:lang w:val="en-IE" w:eastAsia="en-IE"/>
              </w:rPr>
            </w:pPr>
            <w:r>
              <w:rPr>
                <w:rFonts w:ascii="Arial" w:hAnsi="Arial" w:cs="Arial"/>
                <w:b/>
                <w:sz w:val="20"/>
                <w:szCs w:val="20"/>
                <w:lang w:val="en-IE" w:eastAsia="en-IE"/>
              </w:rPr>
              <w:t>Initials Confirming Attachment</w:t>
            </w:r>
          </w:p>
        </w:tc>
      </w:tr>
      <w:tr w:rsidR="00806736" w:rsidRPr="00AB0203" w:rsidTr="00707F52">
        <w:tc>
          <w:tcPr>
            <w:tcW w:w="1555" w:type="dxa"/>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c>
          <w:tcPr>
            <w:tcW w:w="6804" w:type="dxa"/>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c>
          <w:tcPr>
            <w:tcW w:w="1814" w:type="dxa"/>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r>
      <w:tr w:rsidR="00806736" w:rsidRPr="00AB0203" w:rsidTr="00707F52">
        <w:tc>
          <w:tcPr>
            <w:tcW w:w="1555" w:type="dxa"/>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c>
          <w:tcPr>
            <w:tcW w:w="6804" w:type="dxa"/>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c>
          <w:tcPr>
            <w:tcW w:w="1814" w:type="dxa"/>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r>
      <w:tr w:rsidR="00806736" w:rsidRPr="00AB0203" w:rsidTr="00707F52">
        <w:tc>
          <w:tcPr>
            <w:tcW w:w="1555" w:type="dxa"/>
            <w:tcBorders>
              <w:bottom w:val="single" w:sz="4" w:space="0" w:color="auto"/>
            </w:tcBorders>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c>
          <w:tcPr>
            <w:tcW w:w="6804" w:type="dxa"/>
            <w:tcBorders>
              <w:bottom w:val="single" w:sz="4" w:space="0" w:color="auto"/>
            </w:tcBorders>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c>
          <w:tcPr>
            <w:tcW w:w="1814" w:type="dxa"/>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r>
      <w:tr w:rsidR="00806736" w:rsidRPr="00AB0203" w:rsidTr="00707F52">
        <w:tc>
          <w:tcPr>
            <w:tcW w:w="1555" w:type="dxa"/>
            <w:tcBorders>
              <w:left w:val="nil"/>
              <w:bottom w:val="nil"/>
              <w:right w:val="nil"/>
            </w:tcBorders>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c>
          <w:tcPr>
            <w:tcW w:w="6804" w:type="dxa"/>
            <w:tcBorders>
              <w:left w:val="nil"/>
              <w:bottom w:val="nil"/>
            </w:tcBorders>
            <w:shd w:val="clear" w:color="auto" w:fill="auto"/>
            <w:vAlign w:val="center"/>
          </w:tcPr>
          <w:p w:rsidR="00806736" w:rsidRPr="00AB0203" w:rsidRDefault="00806736" w:rsidP="00707F52">
            <w:pPr>
              <w:autoSpaceDE w:val="0"/>
              <w:autoSpaceDN w:val="0"/>
              <w:adjustRightInd w:val="0"/>
              <w:spacing w:before="60" w:after="60"/>
              <w:jc w:val="right"/>
              <w:rPr>
                <w:rFonts w:ascii="Arial" w:hAnsi="Arial" w:cs="Arial"/>
                <w:sz w:val="20"/>
                <w:szCs w:val="20"/>
                <w:lang w:val="en-IE" w:eastAsia="en-IE"/>
              </w:rPr>
            </w:pPr>
            <w:r>
              <w:rPr>
                <w:rFonts w:ascii="Arial" w:hAnsi="Arial" w:cs="Arial"/>
                <w:sz w:val="20"/>
                <w:szCs w:val="20"/>
                <w:lang w:val="en-IE" w:eastAsia="en-IE"/>
              </w:rPr>
              <w:t>Total Number of Attachments:</w:t>
            </w:r>
          </w:p>
        </w:tc>
        <w:tc>
          <w:tcPr>
            <w:tcW w:w="1814" w:type="dxa"/>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r>
    </w:tbl>
    <w:p w:rsidR="00806736" w:rsidRDefault="00806736" w:rsidP="00806094">
      <w:pPr>
        <w:pStyle w:val="ListParagraph"/>
        <w:rPr>
          <w:b/>
          <w:bCs/>
          <w:sz w:val="28"/>
          <w:szCs w:val="28"/>
        </w:rPr>
      </w:pPr>
    </w:p>
    <w:p w:rsidR="00806736" w:rsidRPr="00806736" w:rsidRDefault="00806736" w:rsidP="00806736">
      <w:pPr>
        <w:pStyle w:val="ListParagraph"/>
        <w:numPr>
          <w:ilvl w:val="0"/>
          <w:numId w:val="1"/>
        </w:numPr>
        <w:rPr>
          <w:b/>
          <w:bCs/>
          <w:sz w:val="28"/>
          <w:szCs w:val="28"/>
        </w:rPr>
      </w:pPr>
      <w:r w:rsidRPr="00806736">
        <w:rPr>
          <w:b/>
          <w:bCs/>
          <w:sz w:val="28"/>
          <w:szCs w:val="28"/>
        </w:rPr>
        <w:t>DETAILS OF THE DANGEROUS GOODS PROGRAMME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445"/>
        <w:gridCol w:w="1275"/>
        <w:gridCol w:w="442"/>
        <w:gridCol w:w="1553"/>
        <w:gridCol w:w="29"/>
        <w:gridCol w:w="483"/>
        <w:gridCol w:w="1460"/>
        <w:gridCol w:w="512"/>
        <w:gridCol w:w="43"/>
        <w:gridCol w:w="1011"/>
        <w:gridCol w:w="983"/>
      </w:tblGrid>
      <w:tr w:rsidR="00806736" w:rsidRPr="00972AAA" w:rsidTr="00806736">
        <w:tc>
          <w:tcPr>
            <w:tcW w:w="9242" w:type="dxa"/>
            <w:gridSpan w:val="12"/>
            <w:shd w:val="clear" w:color="auto" w:fill="D9D9D9"/>
          </w:tcPr>
          <w:p w:rsidR="00806736" w:rsidRPr="00AA6E17" w:rsidRDefault="00806736" w:rsidP="00707F52">
            <w:pPr>
              <w:rPr>
                <w:rFonts w:ascii="Arial" w:hAnsi="Arial" w:cs="Arial"/>
                <w:sz w:val="20"/>
                <w:szCs w:val="20"/>
              </w:rPr>
            </w:pPr>
            <w:r w:rsidRPr="00AA6E17">
              <w:rPr>
                <w:rFonts w:ascii="Arial" w:hAnsi="Arial" w:cs="Arial"/>
                <w:sz w:val="20"/>
                <w:szCs w:val="20"/>
              </w:rPr>
              <w:t>General Information</w:t>
            </w:r>
          </w:p>
        </w:tc>
      </w:tr>
      <w:tr w:rsidR="00806736" w:rsidRPr="00972AAA" w:rsidTr="00806736">
        <w:trPr>
          <w:trHeight w:val="342"/>
        </w:trPr>
        <w:tc>
          <w:tcPr>
            <w:tcW w:w="1006" w:type="dxa"/>
            <w:vMerge w:val="restart"/>
            <w:shd w:val="clear" w:color="auto" w:fill="F2F2F2"/>
            <w:vAlign w:val="center"/>
          </w:tcPr>
          <w:p w:rsidR="00806736" w:rsidRPr="00AA6E17" w:rsidRDefault="00806736" w:rsidP="00707F52">
            <w:pPr>
              <w:pStyle w:val="ListParagraph"/>
              <w:ind w:left="0"/>
              <w:jc w:val="center"/>
              <w:rPr>
                <w:rFonts w:ascii="Arial" w:hAnsi="Arial" w:cs="Arial"/>
                <w:sz w:val="20"/>
                <w:szCs w:val="20"/>
              </w:rPr>
            </w:pPr>
            <w:r w:rsidRPr="00AA6E17">
              <w:rPr>
                <w:rFonts w:ascii="Arial" w:hAnsi="Arial" w:cs="Arial"/>
                <w:sz w:val="20"/>
                <w:szCs w:val="20"/>
              </w:rPr>
              <w:t>1</w:t>
            </w:r>
          </w:p>
        </w:tc>
        <w:tc>
          <w:tcPr>
            <w:tcW w:w="3744" w:type="dxa"/>
            <w:gridSpan w:val="5"/>
            <w:vMerge w:val="restart"/>
            <w:shd w:val="clear" w:color="auto" w:fill="F2F2F2"/>
            <w:vAlign w:val="center"/>
          </w:tcPr>
          <w:p w:rsidR="00806736" w:rsidRPr="00AA6E17" w:rsidRDefault="00806736" w:rsidP="00707F52">
            <w:pPr>
              <w:pStyle w:val="ListParagraph"/>
              <w:ind w:left="0"/>
              <w:rPr>
                <w:rFonts w:ascii="Arial" w:hAnsi="Arial" w:cs="Arial"/>
                <w:sz w:val="20"/>
                <w:szCs w:val="20"/>
              </w:rPr>
            </w:pPr>
            <w:r w:rsidRPr="00AA6E17">
              <w:rPr>
                <w:rFonts w:ascii="Arial" w:hAnsi="Arial" w:cs="Arial"/>
                <w:sz w:val="20"/>
                <w:szCs w:val="20"/>
              </w:rPr>
              <w:t>Type of Application</w:t>
            </w:r>
          </w:p>
        </w:tc>
        <w:tc>
          <w:tcPr>
            <w:tcW w:w="2498" w:type="dxa"/>
            <w:gridSpan w:val="4"/>
            <w:shd w:val="clear" w:color="auto" w:fill="F2F2F2"/>
          </w:tcPr>
          <w:p w:rsidR="00806736" w:rsidRPr="00AA6E17" w:rsidRDefault="00806736" w:rsidP="00707F52">
            <w:pPr>
              <w:pStyle w:val="ListParagraph"/>
              <w:ind w:left="0"/>
              <w:rPr>
                <w:rFonts w:ascii="Arial" w:hAnsi="Arial" w:cs="Arial"/>
                <w:sz w:val="20"/>
                <w:szCs w:val="20"/>
              </w:rPr>
            </w:pPr>
            <w:r w:rsidRPr="00AA6E17">
              <w:rPr>
                <w:rFonts w:ascii="Arial" w:hAnsi="Arial" w:cs="Arial"/>
                <w:sz w:val="20"/>
                <w:szCs w:val="20"/>
              </w:rPr>
              <w:t>Initial</w:t>
            </w:r>
          </w:p>
        </w:tc>
        <w:tc>
          <w:tcPr>
            <w:tcW w:w="1994" w:type="dxa"/>
            <w:gridSpan w:val="2"/>
            <w:shd w:val="clear" w:color="auto" w:fill="auto"/>
          </w:tcPr>
          <w:p w:rsidR="00806736" w:rsidRPr="00AA6E17" w:rsidRDefault="00806736" w:rsidP="00707F52">
            <w:pPr>
              <w:pStyle w:val="ListParagraph"/>
              <w:ind w:left="0"/>
              <w:rPr>
                <w:rFonts w:ascii="Arial" w:hAnsi="Arial" w:cs="Arial"/>
                <w:sz w:val="20"/>
                <w:szCs w:val="20"/>
              </w:rPr>
            </w:pPr>
            <w:r w:rsidRPr="00AA6E17">
              <w:rPr>
                <w:rFonts w:ascii="MS Gothic" w:eastAsia="MS Gothic" w:hAnsi="MS Gothic" w:cs="Arial" w:hint="eastAsia"/>
                <w:sz w:val="20"/>
                <w:szCs w:val="20"/>
              </w:rPr>
              <w:t>☐</w:t>
            </w:r>
          </w:p>
        </w:tc>
      </w:tr>
      <w:tr w:rsidR="00806736" w:rsidRPr="00972AAA" w:rsidTr="00806736">
        <w:tc>
          <w:tcPr>
            <w:tcW w:w="1006" w:type="dxa"/>
            <w:vMerge/>
            <w:shd w:val="clear" w:color="auto" w:fill="F2F2F2"/>
          </w:tcPr>
          <w:p w:rsidR="00806736" w:rsidRPr="00AA6E17" w:rsidRDefault="00806736" w:rsidP="00707F52">
            <w:pPr>
              <w:pStyle w:val="ListParagraph"/>
              <w:ind w:left="0"/>
              <w:rPr>
                <w:rFonts w:ascii="Arial" w:hAnsi="Arial" w:cs="Arial"/>
                <w:sz w:val="20"/>
                <w:szCs w:val="20"/>
              </w:rPr>
            </w:pPr>
          </w:p>
        </w:tc>
        <w:tc>
          <w:tcPr>
            <w:tcW w:w="3744" w:type="dxa"/>
            <w:gridSpan w:val="5"/>
            <w:vMerge/>
            <w:shd w:val="clear" w:color="auto" w:fill="F2F2F2"/>
          </w:tcPr>
          <w:p w:rsidR="00806736" w:rsidRPr="00AA6E17" w:rsidRDefault="00806736" w:rsidP="00707F52">
            <w:pPr>
              <w:pStyle w:val="ListParagraph"/>
              <w:ind w:left="0"/>
              <w:rPr>
                <w:rFonts w:ascii="Arial" w:hAnsi="Arial" w:cs="Arial"/>
                <w:sz w:val="20"/>
                <w:szCs w:val="20"/>
              </w:rPr>
            </w:pPr>
          </w:p>
        </w:tc>
        <w:tc>
          <w:tcPr>
            <w:tcW w:w="2498" w:type="dxa"/>
            <w:gridSpan w:val="4"/>
            <w:shd w:val="clear" w:color="auto" w:fill="F2F2F2"/>
          </w:tcPr>
          <w:p w:rsidR="00806736" w:rsidRPr="00AA6E17" w:rsidRDefault="00806736" w:rsidP="00707F52">
            <w:pPr>
              <w:pStyle w:val="ListParagraph"/>
              <w:ind w:left="0"/>
              <w:rPr>
                <w:rFonts w:ascii="Arial" w:hAnsi="Arial" w:cs="Arial"/>
                <w:sz w:val="20"/>
                <w:szCs w:val="20"/>
              </w:rPr>
            </w:pPr>
            <w:r w:rsidRPr="00AA6E17">
              <w:rPr>
                <w:rFonts w:ascii="Arial" w:hAnsi="Arial" w:cs="Arial"/>
                <w:sz w:val="20"/>
                <w:szCs w:val="20"/>
              </w:rPr>
              <w:t>Renewal</w:t>
            </w:r>
          </w:p>
        </w:tc>
        <w:tc>
          <w:tcPr>
            <w:tcW w:w="1994" w:type="dxa"/>
            <w:gridSpan w:val="2"/>
            <w:shd w:val="clear" w:color="auto" w:fill="auto"/>
          </w:tcPr>
          <w:p w:rsidR="00806736" w:rsidRPr="00AA6E17" w:rsidRDefault="00806736" w:rsidP="00707F52">
            <w:pPr>
              <w:pStyle w:val="ListParagraph"/>
              <w:ind w:left="0"/>
              <w:rPr>
                <w:rFonts w:ascii="Arial" w:hAnsi="Arial" w:cs="Arial"/>
                <w:sz w:val="20"/>
                <w:szCs w:val="20"/>
              </w:rPr>
            </w:pPr>
            <w:r w:rsidRPr="00AA6E17">
              <w:rPr>
                <w:rFonts w:ascii="MS Gothic" w:eastAsia="MS Gothic" w:hAnsi="MS Gothic" w:cs="Arial" w:hint="eastAsia"/>
                <w:sz w:val="20"/>
                <w:szCs w:val="20"/>
              </w:rPr>
              <w:t>☐</w:t>
            </w:r>
          </w:p>
        </w:tc>
      </w:tr>
      <w:tr w:rsidR="00806736" w:rsidRPr="00972AAA" w:rsidTr="00806736">
        <w:tc>
          <w:tcPr>
            <w:tcW w:w="1006" w:type="dxa"/>
            <w:vMerge/>
            <w:shd w:val="clear" w:color="auto" w:fill="F2F2F2"/>
          </w:tcPr>
          <w:p w:rsidR="00806736" w:rsidRPr="00AA6E17" w:rsidRDefault="00806736" w:rsidP="00707F52">
            <w:pPr>
              <w:pStyle w:val="ListParagraph"/>
              <w:ind w:left="0"/>
              <w:rPr>
                <w:rFonts w:ascii="Arial" w:hAnsi="Arial" w:cs="Arial"/>
                <w:sz w:val="20"/>
                <w:szCs w:val="20"/>
              </w:rPr>
            </w:pPr>
          </w:p>
        </w:tc>
        <w:tc>
          <w:tcPr>
            <w:tcW w:w="3744" w:type="dxa"/>
            <w:gridSpan w:val="5"/>
            <w:vMerge/>
            <w:shd w:val="clear" w:color="auto" w:fill="F2F2F2"/>
          </w:tcPr>
          <w:p w:rsidR="00806736" w:rsidRPr="00AA6E17" w:rsidRDefault="00806736" w:rsidP="00707F52">
            <w:pPr>
              <w:pStyle w:val="ListParagraph"/>
              <w:ind w:left="0"/>
              <w:rPr>
                <w:rFonts w:ascii="Arial" w:hAnsi="Arial" w:cs="Arial"/>
                <w:sz w:val="20"/>
                <w:szCs w:val="20"/>
              </w:rPr>
            </w:pPr>
          </w:p>
        </w:tc>
        <w:tc>
          <w:tcPr>
            <w:tcW w:w="2498" w:type="dxa"/>
            <w:gridSpan w:val="4"/>
            <w:shd w:val="clear" w:color="auto" w:fill="F2F2F2"/>
          </w:tcPr>
          <w:p w:rsidR="00806736" w:rsidRPr="00AA6E17" w:rsidRDefault="00806736" w:rsidP="00707F52">
            <w:pPr>
              <w:pStyle w:val="ListParagraph"/>
              <w:ind w:left="0"/>
              <w:rPr>
                <w:rFonts w:ascii="Arial" w:hAnsi="Arial" w:cs="Arial"/>
                <w:sz w:val="20"/>
                <w:szCs w:val="20"/>
              </w:rPr>
            </w:pPr>
            <w:r w:rsidRPr="00AA6E17">
              <w:rPr>
                <w:rFonts w:ascii="Arial" w:hAnsi="Arial" w:cs="Arial"/>
                <w:sz w:val="20"/>
                <w:szCs w:val="20"/>
              </w:rPr>
              <w:t>Amendment</w:t>
            </w:r>
          </w:p>
        </w:tc>
        <w:tc>
          <w:tcPr>
            <w:tcW w:w="1994" w:type="dxa"/>
            <w:gridSpan w:val="2"/>
            <w:shd w:val="clear" w:color="auto" w:fill="auto"/>
          </w:tcPr>
          <w:p w:rsidR="00806736" w:rsidRPr="00AA6E17" w:rsidRDefault="00806736" w:rsidP="00707F52">
            <w:pPr>
              <w:pStyle w:val="ListParagraph"/>
              <w:ind w:left="0"/>
              <w:rPr>
                <w:rFonts w:ascii="Arial" w:hAnsi="Arial" w:cs="Arial"/>
                <w:sz w:val="20"/>
                <w:szCs w:val="20"/>
              </w:rPr>
            </w:pPr>
            <w:r w:rsidRPr="00AA6E17">
              <w:rPr>
                <w:rFonts w:ascii="MS Gothic" w:eastAsia="MS Gothic" w:hAnsi="MS Gothic" w:cs="Arial" w:hint="eastAsia"/>
                <w:sz w:val="20"/>
                <w:szCs w:val="20"/>
              </w:rPr>
              <w:t>☐</w:t>
            </w:r>
          </w:p>
        </w:tc>
      </w:tr>
      <w:tr w:rsidR="00806736" w:rsidRPr="00972AAA" w:rsidTr="00806736">
        <w:tc>
          <w:tcPr>
            <w:tcW w:w="9242" w:type="dxa"/>
            <w:gridSpan w:val="12"/>
            <w:tcBorders>
              <w:bottom w:val="single" w:sz="4" w:space="0" w:color="auto"/>
            </w:tcBorders>
            <w:shd w:val="clear" w:color="auto" w:fill="D9D9D9"/>
          </w:tcPr>
          <w:p w:rsidR="00806736" w:rsidRPr="00AA6E17" w:rsidRDefault="00806736" w:rsidP="00707F52">
            <w:pPr>
              <w:rPr>
                <w:rFonts w:ascii="Arial" w:hAnsi="Arial" w:cs="Arial"/>
                <w:sz w:val="20"/>
                <w:szCs w:val="20"/>
              </w:rPr>
            </w:pPr>
            <w:r w:rsidRPr="00AA6E17">
              <w:rPr>
                <w:rFonts w:ascii="Arial" w:hAnsi="Arial" w:cs="Arial"/>
                <w:sz w:val="20"/>
                <w:szCs w:val="20"/>
              </w:rPr>
              <w:t>Dangerous Goods Operations</w:t>
            </w:r>
          </w:p>
        </w:tc>
      </w:tr>
      <w:tr w:rsidR="00806736" w:rsidRPr="00972AAA" w:rsidTr="00806736">
        <w:trPr>
          <w:trHeight w:val="279"/>
        </w:trPr>
        <w:tc>
          <w:tcPr>
            <w:tcW w:w="1006" w:type="dxa"/>
            <w:shd w:val="clear" w:color="auto" w:fill="F2F2F2"/>
          </w:tcPr>
          <w:p w:rsidR="00806736" w:rsidRPr="00AA6E17" w:rsidRDefault="00806736" w:rsidP="00707F52">
            <w:pPr>
              <w:pStyle w:val="ListParagraph"/>
              <w:ind w:left="0"/>
              <w:jc w:val="center"/>
              <w:rPr>
                <w:rFonts w:ascii="Arial" w:hAnsi="Arial" w:cs="Arial"/>
                <w:sz w:val="20"/>
                <w:szCs w:val="20"/>
              </w:rPr>
            </w:pPr>
          </w:p>
          <w:p w:rsidR="00806736" w:rsidRPr="00AA6E17" w:rsidRDefault="00806736" w:rsidP="00707F52">
            <w:pPr>
              <w:pStyle w:val="ListParagraph"/>
              <w:ind w:left="0"/>
              <w:jc w:val="center"/>
              <w:rPr>
                <w:rFonts w:ascii="Arial" w:hAnsi="Arial" w:cs="Arial"/>
                <w:sz w:val="20"/>
                <w:szCs w:val="20"/>
              </w:rPr>
            </w:pPr>
            <w:r w:rsidRPr="00AA6E17">
              <w:rPr>
                <w:rFonts w:ascii="Arial" w:hAnsi="Arial" w:cs="Arial"/>
                <w:sz w:val="20"/>
                <w:szCs w:val="20"/>
              </w:rPr>
              <w:t>2</w:t>
            </w:r>
          </w:p>
        </w:tc>
        <w:tc>
          <w:tcPr>
            <w:tcW w:w="8236" w:type="dxa"/>
            <w:gridSpan w:val="11"/>
            <w:shd w:val="clear" w:color="auto" w:fill="F2F2F2"/>
          </w:tcPr>
          <w:p w:rsidR="00806736" w:rsidRPr="00AA6E17" w:rsidRDefault="00806736" w:rsidP="00707F52">
            <w:pPr>
              <w:pStyle w:val="ListParagraph"/>
              <w:ind w:left="0"/>
              <w:rPr>
                <w:rFonts w:ascii="Arial" w:hAnsi="Arial" w:cs="Arial"/>
                <w:sz w:val="20"/>
                <w:szCs w:val="20"/>
              </w:rPr>
            </w:pPr>
          </w:p>
          <w:p w:rsidR="00806736" w:rsidRPr="00AA6E17" w:rsidRDefault="00806736" w:rsidP="00707F52">
            <w:pPr>
              <w:pStyle w:val="ListParagraph"/>
              <w:ind w:left="0"/>
              <w:rPr>
                <w:rFonts w:ascii="Arial" w:hAnsi="Arial" w:cs="Arial"/>
                <w:sz w:val="20"/>
                <w:szCs w:val="20"/>
              </w:rPr>
            </w:pPr>
            <w:r w:rsidRPr="00AA6E17">
              <w:rPr>
                <w:rFonts w:ascii="Arial" w:hAnsi="Arial" w:cs="Arial"/>
                <w:sz w:val="20"/>
                <w:szCs w:val="20"/>
              </w:rPr>
              <w:t>Classes of Dangerous Goods</w:t>
            </w:r>
          </w:p>
        </w:tc>
      </w:tr>
      <w:tr w:rsidR="00806736" w:rsidRPr="00972AAA" w:rsidTr="00806736">
        <w:tc>
          <w:tcPr>
            <w:tcW w:w="1006" w:type="dxa"/>
            <w:vMerge w:val="restart"/>
            <w:shd w:val="clear" w:color="auto" w:fill="auto"/>
          </w:tcPr>
          <w:p w:rsidR="00806736" w:rsidRPr="00AA6E17" w:rsidRDefault="00806736" w:rsidP="00707F52">
            <w:pPr>
              <w:pStyle w:val="ListParagraph"/>
              <w:ind w:left="0"/>
              <w:rPr>
                <w:rFonts w:ascii="Arial" w:hAnsi="Arial" w:cs="Arial"/>
                <w:sz w:val="20"/>
                <w:szCs w:val="20"/>
              </w:rPr>
            </w:pPr>
          </w:p>
        </w:tc>
        <w:tc>
          <w:tcPr>
            <w:tcW w:w="445" w:type="dxa"/>
            <w:shd w:val="clear" w:color="auto" w:fill="auto"/>
          </w:tcPr>
          <w:p w:rsidR="00806736" w:rsidRPr="00AA6E17" w:rsidRDefault="00806736" w:rsidP="00707F52">
            <w:pPr>
              <w:rPr>
                <w:rFonts w:ascii="Arial" w:hAnsi="Arial" w:cs="Arial"/>
                <w:sz w:val="20"/>
                <w:szCs w:val="20"/>
              </w:rPr>
            </w:pPr>
            <w:r w:rsidRPr="00AA6E17">
              <w:rPr>
                <w:rFonts w:ascii="MS Gothic" w:eastAsia="MS Gothic" w:hAnsi="MS Gothic" w:cs="Arial" w:hint="eastAsia"/>
                <w:sz w:val="20"/>
                <w:szCs w:val="20"/>
              </w:rPr>
              <w:t>☐</w:t>
            </w:r>
          </w:p>
        </w:tc>
        <w:tc>
          <w:tcPr>
            <w:tcW w:w="1275" w:type="dxa"/>
            <w:shd w:val="clear" w:color="auto" w:fill="auto"/>
          </w:tcPr>
          <w:p w:rsidR="00806736" w:rsidRPr="00AA6E17" w:rsidRDefault="00806736" w:rsidP="00707F52">
            <w:pPr>
              <w:rPr>
                <w:rFonts w:ascii="Arial" w:hAnsi="Arial" w:cs="Arial"/>
                <w:sz w:val="20"/>
                <w:szCs w:val="20"/>
              </w:rPr>
            </w:pPr>
            <w:r w:rsidRPr="00AA6E17">
              <w:rPr>
                <w:rFonts w:ascii="Arial" w:hAnsi="Arial" w:cs="Arial"/>
                <w:sz w:val="20"/>
                <w:szCs w:val="20"/>
              </w:rPr>
              <w:t>Class 1</w:t>
            </w:r>
          </w:p>
        </w:tc>
        <w:tc>
          <w:tcPr>
            <w:tcW w:w="442" w:type="dxa"/>
            <w:shd w:val="clear" w:color="auto" w:fill="auto"/>
          </w:tcPr>
          <w:p w:rsidR="00806736" w:rsidRPr="00AA6E17" w:rsidRDefault="00806736" w:rsidP="00707F52">
            <w:pPr>
              <w:pStyle w:val="ListParagraph"/>
              <w:ind w:left="0"/>
              <w:rPr>
                <w:rFonts w:ascii="Arial" w:hAnsi="Arial" w:cs="Arial"/>
                <w:sz w:val="20"/>
                <w:szCs w:val="20"/>
              </w:rPr>
            </w:pPr>
            <w:r w:rsidRPr="00AA6E17">
              <w:rPr>
                <w:rFonts w:ascii="MS Gothic" w:eastAsia="MS Gothic" w:hAnsi="MS Gothic" w:cs="Arial" w:hint="eastAsia"/>
                <w:sz w:val="20"/>
                <w:szCs w:val="20"/>
              </w:rPr>
              <w:t>☐</w:t>
            </w:r>
          </w:p>
        </w:tc>
        <w:tc>
          <w:tcPr>
            <w:tcW w:w="1553" w:type="dxa"/>
            <w:shd w:val="clear" w:color="auto" w:fill="auto"/>
          </w:tcPr>
          <w:p w:rsidR="00806736" w:rsidRPr="00AA6E17" w:rsidRDefault="00806736" w:rsidP="00707F52">
            <w:pPr>
              <w:pStyle w:val="ListParagraph"/>
              <w:ind w:left="0"/>
              <w:rPr>
                <w:rFonts w:ascii="Arial" w:hAnsi="Arial" w:cs="Arial"/>
                <w:sz w:val="20"/>
                <w:szCs w:val="20"/>
              </w:rPr>
            </w:pPr>
            <w:r w:rsidRPr="00AA6E17">
              <w:rPr>
                <w:rFonts w:ascii="Arial" w:hAnsi="Arial" w:cs="Arial"/>
                <w:sz w:val="20"/>
                <w:szCs w:val="20"/>
              </w:rPr>
              <w:t>Class 4</w:t>
            </w:r>
          </w:p>
        </w:tc>
        <w:tc>
          <w:tcPr>
            <w:tcW w:w="512" w:type="dxa"/>
            <w:gridSpan w:val="2"/>
            <w:shd w:val="clear" w:color="auto" w:fill="auto"/>
          </w:tcPr>
          <w:p w:rsidR="00806736" w:rsidRPr="00AA6E17" w:rsidRDefault="00806736" w:rsidP="00707F52">
            <w:pPr>
              <w:pStyle w:val="ListParagraph"/>
              <w:ind w:left="0"/>
              <w:rPr>
                <w:rFonts w:ascii="Arial" w:hAnsi="Arial" w:cs="Arial"/>
                <w:sz w:val="20"/>
                <w:szCs w:val="20"/>
              </w:rPr>
            </w:pPr>
            <w:r w:rsidRPr="00AA6E17">
              <w:rPr>
                <w:rFonts w:ascii="MS Gothic" w:eastAsia="MS Gothic" w:hAnsi="MS Gothic" w:cs="Arial" w:hint="eastAsia"/>
                <w:sz w:val="20"/>
                <w:szCs w:val="20"/>
              </w:rPr>
              <w:t>☐</w:t>
            </w:r>
          </w:p>
        </w:tc>
        <w:tc>
          <w:tcPr>
            <w:tcW w:w="1460" w:type="dxa"/>
            <w:shd w:val="clear" w:color="auto" w:fill="auto"/>
          </w:tcPr>
          <w:p w:rsidR="00806736" w:rsidRPr="00AA6E17" w:rsidRDefault="00806736" w:rsidP="00707F52">
            <w:pPr>
              <w:pStyle w:val="ListParagraph"/>
              <w:ind w:left="0"/>
              <w:rPr>
                <w:rFonts w:ascii="Arial" w:hAnsi="Arial" w:cs="Arial"/>
                <w:sz w:val="20"/>
                <w:szCs w:val="20"/>
              </w:rPr>
            </w:pPr>
            <w:r w:rsidRPr="00AA6E17">
              <w:rPr>
                <w:rFonts w:ascii="Arial" w:hAnsi="Arial" w:cs="Arial"/>
                <w:sz w:val="20"/>
                <w:szCs w:val="20"/>
              </w:rPr>
              <w:t>Division 6.2</w:t>
            </w:r>
          </w:p>
        </w:tc>
        <w:tc>
          <w:tcPr>
            <w:tcW w:w="512" w:type="dxa"/>
            <w:shd w:val="clear" w:color="auto" w:fill="auto"/>
          </w:tcPr>
          <w:p w:rsidR="00806736" w:rsidRPr="00AA6E17" w:rsidRDefault="00806736" w:rsidP="00707F52">
            <w:pPr>
              <w:pStyle w:val="ListParagraph"/>
              <w:ind w:left="0"/>
              <w:rPr>
                <w:rFonts w:ascii="Arial" w:hAnsi="Arial" w:cs="Arial"/>
                <w:sz w:val="20"/>
                <w:szCs w:val="20"/>
              </w:rPr>
            </w:pPr>
            <w:r w:rsidRPr="00AA6E17">
              <w:rPr>
                <w:rFonts w:ascii="MS Gothic" w:eastAsia="MS Gothic" w:hAnsi="MS Gothic" w:cs="Arial" w:hint="eastAsia"/>
                <w:sz w:val="20"/>
                <w:szCs w:val="20"/>
              </w:rPr>
              <w:t>☐</w:t>
            </w:r>
          </w:p>
        </w:tc>
        <w:tc>
          <w:tcPr>
            <w:tcW w:w="2037" w:type="dxa"/>
            <w:gridSpan w:val="3"/>
            <w:shd w:val="clear" w:color="auto" w:fill="auto"/>
          </w:tcPr>
          <w:p w:rsidR="00806736" w:rsidRPr="00AA6E17" w:rsidRDefault="00806736" w:rsidP="00707F52">
            <w:pPr>
              <w:pStyle w:val="ListParagraph"/>
              <w:ind w:left="1440" w:hanging="1440"/>
              <w:rPr>
                <w:rFonts w:ascii="Arial" w:hAnsi="Arial" w:cs="Arial"/>
                <w:sz w:val="20"/>
                <w:szCs w:val="20"/>
              </w:rPr>
            </w:pPr>
            <w:r w:rsidRPr="00AA6E17">
              <w:rPr>
                <w:rFonts w:ascii="Arial" w:hAnsi="Arial" w:cs="Arial"/>
                <w:sz w:val="20"/>
                <w:szCs w:val="20"/>
              </w:rPr>
              <w:t>Class 9</w:t>
            </w:r>
          </w:p>
        </w:tc>
      </w:tr>
      <w:tr w:rsidR="006D1004" w:rsidRPr="00972AAA" w:rsidTr="006D1004">
        <w:tc>
          <w:tcPr>
            <w:tcW w:w="1006" w:type="dxa"/>
            <w:vMerge/>
            <w:shd w:val="clear" w:color="auto" w:fill="auto"/>
          </w:tcPr>
          <w:p w:rsidR="006D1004" w:rsidRPr="00AA6E17" w:rsidRDefault="006D1004" w:rsidP="006D1004">
            <w:pPr>
              <w:pStyle w:val="ListParagraph"/>
              <w:ind w:left="0"/>
              <w:rPr>
                <w:rFonts w:ascii="Arial" w:hAnsi="Arial" w:cs="Arial"/>
                <w:sz w:val="20"/>
                <w:szCs w:val="20"/>
              </w:rPr>
            </w:pPr>
          </w:p>
        </w:tc>
        <w:tc>
          <w:tcPr>
            <w:tcW w:w="445" w:type="dxa"/>
            <w:shd w:val="clear" w:color="auto" w:fill="auto"/>
          </w:tcPr>
          <w:p w:rsidR="006D1004" w:rsidRPr="00AA6E17" w:rsidRDefault="006D1004" w:rsidP="006D1004">
            <w:pPr>
              <w:rPr>
                <w:rFonts w:ascii="Arial" w:hAnsi="Arial" w:cs="Arial"/>
                <w:sz w:val="20"/>
                <w:szCs w:val="20"/>
              </w:rPr>
            </w:pPr>
            <w:r w:rsidRPr="00AA6E17">
              <w:rPr>
                <w:rFonts w:ascii="MS Gothic" w:eastAsia="MS Gothic" w:hAnsi="MS Gothic" w:cs="Arial" w:hint="eastAsia"/>
                <w:sz w:val="20"/>
                <w:szCs w:val="20"/>
              </w:rPr>
              <w:t>☐</w:t>
            </w:r>
          </w:p>
        </w:tc>
        <w:tc>
          <w:tcPr>
            <w:tcW w:w="1275" w:type="dxa"/>
            <w:shd w:val="clear" w:color="auto" w:fill="auto"/>
          </w:tcPr>
          <w:p w:rsidR="006D1004" w:rsidRPr="00AA6E17" w:rsidRDefault="006D1004" w:rsidP="006D1004">
            <w:pPr>
              <w:rPr>
                <w:rFonts w:ascii="Arial" w:hAnsi="Arial" w:cs="Arial"/>
                <w:sz w:val="20"/>
                <w:szCs w:val="20"/>
              </w:rPr>
            </w:pPr>
            <w:r w:rsidRPr="00AA6E17">
              <w:rPr>
                <w:rFonts w:ascii="Arial" w:hAnsi="Arial" w:cs="Arial"/>
                <w:sz w:val="20"/>
                <w:szCs w:val="20"/>
              </w:rPr>
              <w:t>Class 2</w:t>
            </w:r>
          </w:p>
        </w:tc>
        <w:tc>
          <w:tcPr>
            <w:tcW w:w="442" w:type="dxa"/>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Arial" w:hint="eastAsia"/>
                <w:sz w:val="20"/>
                <w:szCs w:val="20"/>
              </w:rPr>
              <w:t>☐</w:t>
            </w:r>
          </w:p>
        </w:tc>
        <w:tc>
          <w:tcPr>
            <w:tcW w:w="1553" w:type="dxa"/>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Class 5</w:t>
            </w:r>
          </w:p>
        </w:tc>
        <w:tc>
          <w:tcPr>
            <w:tcW w:w="512" w:type="dxa"/>
            <w:gridSpan w:val="2"/>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Arial" w:hint="eastAsia"/>
                <w:sz w:val="20"/>
                <w:szCs w:val="20"/>
              </w:rPr>
              <w:t>☐</w:t>
            </w:r>
          </w:p>
        </w:tc>
        <w:tc>
          <w:tcPr>
            <w:tcW w:w="1460" w:type="dxa"/>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Class 7</w:t>
            </w:r>
          </w:p>
        </w:tc>
        <w:tc>
          <w:tcPr>
            <w:tcW w:w="512" w:type="dxa"/>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Arial" w:hint="eastAsia"/>
                <w:sz w:val="20"/>
                <w:szCs w:val="20"/>
              </w:rPr>
              <w:t>☐</w:t>
            </w:r>
          </w:p>
        </w:tc>
        <w:tc>
          <w:tcPr>
            <w:tcW w:w="2037" w:type="dxa"/>
            <w:gridSpan w:val="3"/>
            <w:shd w:val="clear" w:color="auto" w:fill="auto"/>
          </w:tcPr>
          <w:p w:rsidR="006D1004" w:rsidRPr="00AA6E17" w:rsidRDefault="006D1004" w:rsidP="006D1004">
            <w:pPr>
              <w:pStyle w:val="ListParagraph"/>
              <w:ind w:left="0"/>
              <w:rPr>
                <w:rFonts w:ascii="Arial" w:hAnsi="Arial" w:cs="Arial"/>
                <w:sz w:val="20"/>
                <w:szCs w:val="20"/>
              </w:rPr>
            </w:pPr>
            <w:r>
              <w:rPr>
                <w:rFonts w:ascii="Arial" w:hAnsi="Arial" w:cs="Arial"/>
                <w:sz w:val="20"/>
                <w:szCs w:val="20"/>
              </w:rPr>
              <w:t>Mail (DPO)</w:t>
            </w:r>
          </w:p>
        </w:tc>
      </w:tr>
      <w:tr w:rsidR="006D1004" w:rsidRPr="00972AAA" w:rsidTr="00806736">
        <w:tc>
          <w:tcPr>
            <w:tcW w:w="1006" w:type="dxa"/>
            <w:vMerge/>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p>
        </w:tc>
        <w:tc>
          <w:tcPr>
            <w:tcW w:w="445" w:type="dxa"/>
            <w:tcBorders>
              <w:bottom w:val="single" w:sz="4" w:space="0" w:color="auto"/>
            </w:tcBorders>
            <w:shd w:val="clear" w:color="auto" w:fill="auto"/>
          </w:tcPr>
          <w:p w:rsidR="006D1004" w:rsidRPr="00AA6E17" w:rsidRDefault="006D1004" w:rsidP="006D1004">
            <w:pPr>
              <w:rPr>
                <w:rFonts w:ascii="Arial" w:hAnsi="Arial" w:cs="Arial"/>
                <w:sz w:val="20"/>
                <w:szCs w:val="20"/>
              </w:rPr>
            </w:pPr>
            <w:r w:rsidRPr="00AA6E17">
              <w:rPr>
                <w:rFonts w:ascii="MS Gothic" w:eastAsia="MS Gothic" w:hAnsi="MS Gothic" w:cs="Arial" w:hint="eastAsia"/>
                <w:sz w:val="20"/>
                <w:szCs w:val="20"/>
              </w:rPr>
              <w:t>☐</w:t>
            </w:r>
          </w:p>
        </w:tc>
        <w:tc>
          <w:tcPr>
            <w:tcW w:w="1275" w:type="dxa"/>
            <w:tcBorders>
              <w:bottom w:val="single" w:sz="4" w:space="0" w:color="auto"/>
            </w:tcBorders>
            <w:shd w:val="clear" w:color="auto" w:fill="auto"/>
          </w:tcPr>
          <w:p w:rsidR="006D1004" w:rsidRPr="00AA6E17" w:rsidRDefault="006D1004" w:rsidP="006D1004">
            <w:pPr>
              <w:rPr>
                <w:rFonts w:ascii="Arial" w:hAnsi="Arial" w:cs="Arial"/>
                <w:sz w:val="20"/>
                <w:szCs w:val="20"/>
              </w:rPr>
            </w:pPr>
            <w:r w:rsidRPr="00AA6E17">
              <w:rPr>
                <w:rFonts w:ascii="Arial" w:hAnsi="Arial" w:cs="Arial"/>
                <w:sz w:val="20"/>
                <w:szCs w:val="20"/>
              </w:rPr>
              <w:t>Class 3</w:t>
            </w:r>
          </w:p>
        </w:tc>
        <w:tc>
          <w:tcPr>
            <w:tcW w:w="442" w:type="dxa"/>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Arial" w:hint="eastAsia"/>
                <w:sz w:val="20"/>
                <w:szCs w:val="20"/>
              </w:rPr>
              <w:t>☐</w:t>
            </w:r>
          </w:p>
        </w:tc>
        <w:tc>
          <w:tcPr>
            <w:tcW w:w="1553" w:type="dxa"/>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Class 6.1</w:t>
            </w:r>
          </w:p>
        </w:tc>
        <w:tc>
          <w:tcPr>
            <w:tcW w:w="512" w:type="dxa"/>
            <w:gridSpan w:val="2"/>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MS Gothic" w:hint="eastAsia"/>
                <w:sz w:val="20"/>
                <w:szCs w:val="20"/>
              </w:rPr>
              <w:t>☐</w:t>
            </w:r>
          </w:p>
        </w:tc>
        <w:tc>
          <w:tcPr>
            <w:tcW w:w="1460" w:type="dxa"/>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Class 8</w:t>
            </w:r>
          </w:p>
        </w:tc>
        <w:tc>
          <w:tcPr>
            <w:tcW w:w="2549" w:type="dxa"/>
            <w:gridSpan w:val="4"/>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p>
        </w:tc>
      </w:tr>
      <w:tr w:rsidR="006D1004" w:rsidRPr="00972AAA" w:rsidTr="00806736">
        <w:tc>
          <w:tcPr>
            <w:tcW w:w="1006" w:type="dxa"/>
            <w:shd w:val="clear" w:color="auto" w:fill="F2F2F2"/>
            <w:vAlign w:val="center"/>
          </w:tcPr>
          <w:p w:rsidR="006D1004" w:rsidRPr="00AA6E17" w:rsidRDefault="006D1004" w:rsidP="006D1004">
            <w:pPr>
              <w:pStyle w:val="ListParagraph"/>
              <w:ind w:left="0"/>
              <w:jc w:val="center"/>
              <w:rPr>
                <w:rFonts w:ascii="Arial" w:hAnsi="Arial" w:cs="Arial"/>
                <w:sz w:val="20"/>
                <w:szCs w:val="20"/>
              </w:rPr>
            </w:pPr>
            <w:r w:rsidRPr="00AA6E17">
              <w:rPr>
                <w:rFonts w:ascii="Arial" w:hAnsi="Arial" w:cs="Arial"/>
                <w:sz w:val="20"/>
                <w:szCs w:val="20"/>
              </w:rPr>
              <w:t>3</w:t>
            </w:r>
          </w:p>
        </w:tc>
        <w:tc>
          <w:tcPr>
            <w:tcW w:w="8236" w:type="dxa"/>
            <w:gridSpan w:val="11"/>
            <w:shd w:val="clear" w:color="auto" w:fill="F2F2F2"/>
          </w:tcPr>
          <w:p w:rsidR="006D1004" w:rsidRPr="00AA6E17" w:rsidRDefault="006D1004" w:rsidP="006D1004">
            <w:pPr>
              <w:pStyle w:val="ListParagraph"/>
              <w:ind w:left="0"/>
              <w:rPr>
                <w:rFonts w:ascii="Arial" w:hAnsi="Arial" w:cs="Arial"/>
                <w:sz w:val="20"/>
                <w:szCs w:val="20"/>
              </w:rPr>
            </w:pPr>
          </w:p>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Types of Operations</w:t>
            </w:r>
          </w:p>
        </w:tc>
      </w:tr>
      <w:tr w:rsidR="006D1004" w:rsidRPr="00972AAA" w:rsidTr="00806736">
        <w:tc>
          <w:tcPr>
            <w:tcW w:w="1006" w:type="dxa"/>
            <w:vMerge w:val="restart"/>
            <w:shd w:val="clear" w:color="auto" w:fill="auto"/>
          </w:tcPr>
          <w:p w:rsidR="006D1004" w:rsidRPr="00AA6E17" w:rsidRDefault="006D1004" w:rsidP="006D1004">
            <w:pPr>
              <w:pStyle w:val="ListParagraph"/>
              <w:ind w:left="0"/>
              <w:rPr>
                <w:rFonts w:ascii="Arial" w:hAnsi="Arial" w:cs="Arial"/>
                <w:sz w:val="20"/>
                <w:szCs w:val="20"/>
              </w:rPr>
            </w:pPr>
          </w:p>
        </w:tc>
        <w:tc>
          <w:tcPr>
            <w:tcW w:w="445" w:type="dxa"/>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MS Gothic" w:hint="eastAsia"/>
                <w:sz w:val="20"/>
                <w:szCs w:val="20"/>
              </w:rPr>
              <w:t>☐</w:t>
            </w:r>
          </w:p>
        </w:tc>
        <w:tc>
          <w:tcPr>
            <w:tcW w:w="3270" w:type="dxa"/>
            <w:gridSpan w:val="3"/>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Domestic Operations</w:t>
            </w:r>
          </w:p>
        </w:tc>
        <w:tc>
          <w:tcPr>
            <w:tcW w:w="512" w:type="dxa"/>
            <w:gridSpan w:val="2"/>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MS Gothic" w:hint="eastAsia"/>
                <w:sz w:val="20"/>
                <w:szCs w:val="20"/>
              </w:rPr>
              <w:t>☐</w:t>
            </w:r>
          </w:p>
        </w:tc>
        <w:tc>
          <w:tcPr>
            <w:tcW w:w="4009" w:type="dxa"/>
            <w:gridSpan w:val="5"/>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International Operations</w:t>
            </w:r>
          </w:p>
        </w:tc>
      </w:tr>
      <w:tr w:rsidR="006D1004" w:rsidRPr="00972AAA" w:rsidTr="00806736">
        <w:tc>
          <w:tcPr>
            <w:tcW w:w="1006" w:type="dxa"/>
            <w:vMerge/>
            <w:shd w:val="clear" w:color="auto" w:fill="auto"/>
          </w:tcPr>
          <w:p w:rsidR="006D1004" w:rsidRPr="00AA6E17" w:rsidRDefault="006D1004" w:rsidP="006D1004">
            <w:pPr>
              <w:pStyle w:val="ListParagraph"/>
              <w:ind w:left="0"/>
              <w:rPr>
                <w:rFonts w:ascii="Arial" w:hAnsi="Arial" w:cs="Arial"/>
                <w:sz w:val="20"/>
                <w:szCs w:val="20"/>
              </w:rPr>
            </w:pPr>
          </w:p>
        </w:tc>
        <w:tc>
          <w:tcPr>
            <w:tcW w:w="445" w:type="dxa"/>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MS Gothic" w:hint="eastAsia"/>
                <w:sz w:val="20"/>
                <w:szCs w:val="20"/>
              </w:rPr>
              <w:t>☐</w:t>
            </w:r>
          </w:p>
        </w:tc>
        <w:tc>
          <w:tcPr>
            <w:tcW w:w="3270" w:type="dxa"/>
            <w:gridSpan w:val="3"/>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Year-round Operation</w:t>
            </w:r>
          </w:p>
        </w:tc>
        <w:tc>
          <w:tcPr>
            <w:tcW w:w="512" w:type="dxa"/>
            <w:gridSpan w:val="2"/>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MS Gothic" w:hint="eastAsia"/>
                <w:sz w:val="20"/>
                <w:szCs w:val="20"/>
              </w:rPr>
              <w:t>☐</w:t>
            </w:r>
          </w:p>
        </w:tc>
        <w:tc>
          <w:tcPr>
            <w:tcW w:w="4009" w:type="dxa"/>
            <w:gridSpan w:val="5"/>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Seasonal Operation</w:t>
            </w:r>
          </w:p>
        </w:tc>
      </w:tr>
      <w:tr w:rsidR="006D1004" w:rsidRPr="00972AAA" w:rsidTr="00806736">
        <w:tc>
          <w:tcPr>
            <w:tcW w:w="1006" w:type="dxa"/>
            <w:vMerge/>
            <w:shd w:val="clear" w:color="auto" w:fill="auto"/>
          </w:tcPr>
          <w:p w:rsidR="006D1004" w:rsidRPr="00AA6E17" w:rsidRDefault="006D1004" w:rsidP="006D1004">
            <w:pPr>
              <w:pStyle w:val="ListParagraph"/>
              <w:ind w:left="0"/>
              <w:rPr>
                <w:rFonts w:ascii="Arial" w:hAnsi="Arial" w:cs="Arial"/>
                <w:sz w:val="20"/>
                <w:szCs w:val="20"/>
              </w:rPr>
            </w:pPr>
          </w:p>
        </w:tc>
        <w:tc>
          <w:tcPr>
            <w:tcW w:w="445" w:type="dxa"/>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MS Gothic" w:hint="eastAsia"/>
                <w:sz w:val="20"/>
                <w:szCs w:val="20"/>
              </w:rPr>
              <w:t>☐</w:t>
            </w:r>
          </w:p>
        </w:tc>
        <w:tc>
          <w:tcPr>
            <w:tcW w:w="3270" w:type="dxa"/>
            <w:gridSpan w:val="3"/>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Aircraft</w:t>
            </w:r>
          </w:p>
        </w:tc>
        <w:tc>
          <w:tcPr>
            <w:tcW w:w="512" w:type="dxa"/>
            <w:gridSpan w:val="2"/>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MS Gothic" w:hint="eastAsia"/>
                <w:sz w:val="20"/>
                <w:szCs w:val="20"/>
              </w:rPr>
              <w:t>☐</w:t>
            </w:r>
          </w:p>
        </w:tc>
        <w:tc>
          <w:tcPr>
            <w:tcW w:w="4009" w:type="dxa"/>
            <w:gridSpan w:val="5"/>
            <w:shd w:val="clear" w:color="auto" w:fill="auto"/>
          </w:tcPr>
          <w:p w:rsidR="006D1004" w:rsidRPr="00AA6E17" w:rsidRDefault="006D1004" w:rsidP="006D1004">
            <w:pPr>
              <w:pStyle w:val="ListParagraph"/>
              <w:tabs>
                <w:tab w:val="left" w:pos="720"/>
                <w:tab w:val="left" w:pos="1440"/>
                <w:tab w:val="left" w:pos="2160"/>
                <w:tab w:val="left" w:pos="2880"/>
                <w:tab w:val="left" w:pos="3600"/>
                <w:tab w:val="left" w:pos="4320"/>
                <w:tab w:val="left" w:pos="5046"/>
              </w:tabs>
              <w:ind w:left="0"/>
              <w:rPr>
                <w:rFonts w:ascii="Arial" w:hAnsi="Arial" w:cs="Arial"/>
                <w:sz w:val="20"/>
                <w:szCs w:val="20"/>
              </w:rPr>
            </w:pPr>
            <w:r w:rsidRPr="00AA6E17">
              <w:rPr>
                <w:rFonts w:ascii="Arial" w:hAnsi="Arial" w:cs="Arial"/>
                <w:sz w:val="20"/>
                <w:szCs w:val="20"/>
              </w:rPr>
              <w:t>Helicopter</w:t>
            </w:r>
          </w:p>
        </w:tc>
      </w:tr>
      <w:tr w:rsidR="006D1004" w:rsidRPr="00972AAA" w:rsidTr="00806736">
        <w:tc>
          <w:tcPr>
            <w:tcW w:w="1006" w:type="dxa"/>
            <w:vMerge/>
            <w:shd w:val="clear" w:color="auto" w:fill="auto"/>
          </w:tcPr>
          <w:p w:rsidR="006D1004" w:rsidRPr="00AA6E17" w:rsidRDefault="006D1004" w:rsidP="006D1004">
            <w:pPr>
              <w:pStyle w:val="ListParagraph"/>
              <w:ind w:left="0"/>
              <w:rPr>
                <w:rFonts w:ascii="Arial" w:hAnsi="Arial" w:cs="Arial"/>
                <w:sz w:val="20"/>
                <w:szCs w:val="20"/>
              </w:rPr>
            </w:pPr>
          </w:p>
        </w:tc>
        <w:tc>
          <w:tcPr>
            <w:tcW w:w="445" w:type="dxa"/>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MS Gothic" w:hint="eastAsia"/>
                <w:sz w:val="20"/>
                <w:szCs w:val="20"/>
              </w:rPr>
              <w:t>☐</w:t>
            </w:r>
          </w:p>
        </w:tc>
        <w:tc>
          <w:tcPr>
            <w:tcW w:w="3270" w:type="dxa"/>
            <w:gridSpan w:val="3"/>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Land Base</w:t>
            </w:r>
          </w:p>
        </w:tc>
        <w:tc>
          <w:tcPr>
            <w:tcW w:w="512" w:type="dxa"/>
            <w:gridSpan w:val="2"/>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MS Gothic" w:hint="eastAsia"/>
                <w:sz w:val="20"/>
                <w:szCs w:val="20"/>
              </w:rPr>
              <w:t>☐</w:t>
            </w:r>
          </w:p>
        </w:tc>
        <w:tc>
          <w:tcPr>
            <w:tcW w:w="4009" w:type="dxa"/>
            <w:gridSpan w:val="5"/>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Water-base</w:t>
            </w:r>
          </w:p>
        </w:tc>
      </w:tr>
      <w:tr w:rsidR="006D1004" w:rsidRPr="00972AAA" w:rsidTr="00806736">
        <w:tc>
          <w:tcPr>
            <w:tcW w:w="1006" w:type="dxa"/>
            <w:vMerge/>
            <w:shd w:val="clear" w:color="auto" w:fill="auto"/>
          </w:tcPr>
          <w:p w:rsidR="006D1004" w:rsidRPr="00AA6E17" w:rsidRDefault="006D1004" w:rsidP="006D1004">
            <w:pPr>
              <w:pStyle w:val="ListParagraph"/>
              <w:ind w:left="0"/>
              <w:rPr>
                <w:rFonts w:ascii="Arial" w:hAnsi="Arial" w:cs="Arial"/>
                <w:sz w:val="20"/>
                <w:szCs w:val="20"/>
              </w:rPr>
            </w:pPr>
          </w:p>
        </w:tc>
        <w:tc>
          <w:tcPr>
            <w:tcW w:w="445" w:type="dxa"/>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Arial" w:hint="eastAsia"/>
                <w:sz w:val="20"/>
                <w:szCs w:val="20"/>
              </w:rPr>
              <w:t>☐</w:t>
            </w:r>
          </w:p>
        </w:tc>
        <w:tc>
          <w:tcPr>
            <w:tcW w:w="3270" w:type="dxa"/>
            <w:gridSpan w:val="3"/>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Passenger and Cargo</w:t>
            </w:r>
          </w:p>
        </w:tc>
        <w:tc>
          <w:tcPr>
            <w:tcW w:w="512" w:type="dxa"/>
            <w:gridSpan w:val="2"/>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MS Gothic" w:hint="eastAsia"/>
                <w:sz w:val="20"/>
                <w:szCs w:val="20"/>
              </w:rPr>
              <w:t>☐</w:t>
            </w:r>
          </w:p>
        </w:tc>
        <w:tc>
          <w:tcPr>
            <w:tcW w:w="4009" w:type="dxa"/>
            <w:gridSpan w:val="5"/>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Cargo Aircraft Only</w:t>
            </w:r>
          </w:p>
        </w:tc>
      </w:tr>
      <w:tr w:rsidR="006D1004" w:rsidRPr="00972AAA" w:rsidTr="00806736">
        <w:tc>
          <w:tcPr>
            <w:tcW w:w="1006" w:type="dxa"/>
            <w:vMerge/>
            <w:shd w:val="clear" w:color="auto" w:fill="auto"/>
          </w:tcPr>
          <w:p w:rsidR="006D1004" w:rsidRPr="00AA6E17" w:rsidRDefault="006D1004" w:rsidP="006D1004">
            <w:pPr>
              <w:pStyle w:val="ListParagraph"/>
              <w:ind w:left="0"/>
              <w:rPr>
                <w:rFonts w:ascii="Arial" w:hAnsi="Arial" w:cs="Arial"/>
                <w:sz w:val="20"/>
                <w:szCs w:val="20"/>
              </w:rPr>
            </w:pPr>
          </w:p>
        </w:tc>
        <w:tc>
          <w:tcPr>
            <w:tcW w:w="445" w:type="dxa"/>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MS Gothic" w:hint="eastAsia"/>
                <w:sz w:val="20"/>
                <w:szCs w:val="20"/>
              </w:rPr>
              <w:t>☐</w:t>
            </w:r>
          </w:p>
        </w:tc>
        <w:tc>
          <w:tcPr>
            <w:tcW w:w="3270" w:type="dxa"/>
            <w:gridSpan w:val="3"/>
            <w:shd w:val="clear" w:color="auto" w:fill="auto"/>
          </w:tcPr>
          <w:p w:rsidR="006D1004" w:rsidRPr="00AA6E17" w:rsidRDefault="006D1004" w:rsidP="006D1004">
            <w:pPr>
              <w:pStyle w:val="ListParagraph"/>
              <w:ind w:left="0"/>
              <w:rPr>
                <w:rFonts w:ascii="Arial" w:hAnsi="Arial" w:cs="Arial"/>
                <w:sz w:val="20"/>
                <w:szCs w:val="20"/>
              </w:rPr>
            </w:pPr>
            <w:proofErr w:type="spellStart"/>
            <w:r w:rsidRPr="00AA6E17">
              <w:rPr>
                <w:rFonts w:ascii="Arial" w:hAnsi="Arial" w:cs="Arial"/>
                <w:sz w:val="20"/>
                <w:szCs w:val="20"/>
              </w:rPr>
              <w:t>Combi</w:t>
            </w:r>
            <w:proofErr w:type="spellEnd"/>
            <w:r w:rsidRPr="00AA6E17">
              <w:rPr>
                <w:rFonts w:ascii="Arial" w:hAnsi="Arial" w:cs="Arial"/>
                <w:sz w:val="20"/>
                <w:szCs w:val="20"/>
              </w:rPr>
              <w:t>-Operation</w:t>
            </w:r>
          </w:p>
        </w:tc>
        <w:tc>
          <w:tcPr>
            <w:tcW w:w="512" w:type="dxa"/>
            <w:gridSpan w:val="2"/>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MS Gothic" w:hint="eastAsia"/>
                <w:sz w:val="20"/>
                <w:szCs w:val="20"/>
              </w:rPr>
              <w:t>☐</w:t>
            </w:r>
          </w:p>
        </w:tc>
        <w:tc>
          <w:tcPr>
            <w:tcW w:w="4009" w:type="dxa"/>
            <w:gridSpan w:val="5"/>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Medical Evacuation Operation</w:t>
            </w:r>
          </w:p>
        </w:tc>
      </w:tr>
      <w:tr w:rsidR="006D1004" w:rsidRPr="00972AAA" w:rsidTr="00806736">
        <w:tc>
          <w:tcPr>
            <w:tcW w:w="1006" w:type="dxa"/>
            <w:vMerge/>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p>
        </w:tc>
        <w:tc>
          <w:tcPr>
            <w:tcW w:w="445" w:type="dxa"/>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MS Gothic" w:hint="eastAsia"/>
                <w:sz w:val="20"/>
                <w:szCs w:val="20"/>
              </w:rPr>
              <w:t>☐</w:t>
            </w:r>
          </w:p>
        </w:tc>
        <w:tc>
          <w:tcPr>
            <w:tcW w:w="3270" w:type="dxa"/>
            <w:gridSpan w:val="3"/>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 xml:space="preserve">Scheduled </w:t>
            </w:r>
            <w:proofErr w:type="spellStart"/>
            <w:r w:rsidRPr="00AA6E17">
              <w:rPr>
                <w:rFonts w:ascii="Arial" w:hAnsi="Arial" w:cs="Arial"/>
                <w:sz w:val="20"/>
                <w:szCs w:val="20"/>
              </w:rPr>
              <w:t>Pax</w:t>
            </w:r>
            <w:proofErr w:type="spellEnd"/>
            <w:r w:rsidRPr="00AA6E17">
              <w:rPr>
                <w:rFonts w:ascii="Arial" w:hAnsi="Arial" w:cs="Arial"/>
                <w:sz w:val="20"/>
                <w:szCs w:val="20"/>
              </w:rPr>
              <w:t xml:space="preserve"> and Cargo</w:t>
            </w:r>
          </w:p>
        </w:tc>
        <w:tc>
          <w:tcPr>
            <w:tcW w:w="512" w:type="dxa"/>
            <w:gridSpan w:val="2"/>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r w:rsidRPr="00AA6E17">
              <w:rPr>
                <w:rFonts w:ascii="MS Gothic" w:eastAsia="MS Gothic" w:hAnsi="MS Gothic" w:cs="MS Gothic" w:hint="eastAsia"/>
                <w:sz w:val="20"/>
                <w:szCs w:val="20"/>
              </w:rPr>
              <w:t>☐</w:t>
            </w:r>
          </w:p>
        </w:tc>
        <w:tc>
          <w:tcPr>
            <w:tcW w:w="4009" w:type="dxa"/>
            <w:gridSpan w:val="5"/>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Charter Operations</w:t>
            </w:r>
          </w:p>
        </w:tc>
      </w:tr>
      <w:tr w:rsidR="006D1004" w:rsidRPr="00972AAA" w:rsidTr="00806736">
        <w:tc>
          <w:tcPr>
            <w:tcW w:w="1006" w:type="dxa"/>
            <w:shd w:val="clear" w:color="auto" w:fill="F2F2F2"/>
            <w:vAlign w:val="center"/>
          </w:tcPr>
          <w:p w:rsidR="006D1004" w:rsidRPr="00AA6E17" w:rsidRDefault="006D1004" w:rsidP="006D1004">
            <w:pPr>
              <w:pStyle w:val="ListParagraph"/>
              <w:ind w:left="0"/>
              <w:jc w:val="center"/>
              <w:rPr>
                <w:rFonts w:ascii="Arial" w:hAnsi="Arial" w:cs="Arial"/>
                <w:sz w:val="20"/>
                <w:szCs w:val="20"/>
              </w:rPr>
            </w:pPr>
            <w:r w:rsidRPr="00AA6E17">
              <w:rPr>
                <w:rFonts w:ascii="Arial" w:hAnsi="Arial" w:cs="Arial"/>
                <w:sz w:val="20"/>
                <w:szCs w:val="20"/>
              </w:rPr>
              <w:t>4</w:t>
            </w:r>
          </w:p>
        </w:tc>
        <w:tc>
          <w:tcPr>
            <w:tcW w:w="8236" w:type="dxa"/>
            <w:gridSpan w:val="11"/>
            <w:shd w:val="clear" w:color="auto" w:fill="F2F2F2"/>
            <w:vAlign w:val="center"/>
          </w:tcPr>
          <w:p w:rsidR="006D1004" w:rsidRPr="00AA6E17" w:rsidRDefault="006D1004" w:rsidP="006D1004">
            <w:pPr>
              <w:pStyle w:val="ListParagraph"/>
              <w:ind w:left="0"/>
              <w:rPr>
                <w:rFonts w:ascii="Arial" w:hAnsi="Arial" w:cs="Arial"/>
                <w:sz w:val="20"/>
                <w:szCs w:val="20"/>
              </w:rPr>
            </w:pPr>
          </w:p>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Provision of Information on Transport of Dangerous Goods to Employees</w:t>
            </w:r>
          </w:p>
        </w:tc>
      </w:tr>
      <w:tr w:rsidR="006D1004" w:rsidRPr="00972AAA" w:rsidTr="00806736">
        <w:tc>
          <w:tcPr>
            <w:tcW w:w="1006" w:type="dxa"/>
            <w:vMerge w:val="restart"/>
            <w:shd w:val="clear" w:color="auto" w:fill="auto"/>
          </w:tcPr>
          <w:p w:rsidR="006D1004" w:rsidRPr="00AA6E17" w:rsidRDefault="006D1004" w:rsidP="006D1004">
            <w:pPr>
              <w:pStyle w:val="ListParagraph"/>
              <w:ind w:left="0"/>
              <w:rPr>
                <w:rFonts w:ascii="Arial" w:hAnsi="Arial" w:cs="Arial"/>
                <w:sz w:val="20"/>
                <w:szCs w:val="20"/>
              </w:rPr>
            </w:pPr>
          </w:p>
        </w:tc>
        <w:tc>
          <w:tcPr>
            <w:tcW w:w="445" w:type="dxa"/>
            <w:shd w:val="clear" w:color="auto" w:fill="auto"/>
          </w:tcPr>
          <w:p w:rsidR="006D1004" w:rsidRPr="00AA6E17" w:rsidRDefault="006D1004" w:rsidP="006D1004">
            <w:pPr>
              <w:pStyle w:val="ListParagraph"/>
              <w:ind w:left="0"/>
              <w:rPr>
                <w:rFonts w:ascii="MS Gothic" w:eastAsia="MS Gothic" w:hAnsi="MS Gothic" w:cs="MS Gothic"/>
                <w:sz w:val="20"/>
                <w:szCs w:val="20"/>
              </w:rPr>
            </w:pPr>
            <w:r w:rsidRPr="00AA6E17">
              <w:rPr>
                <w:rFonts w:ascii="MS Gothic" w:eastAsia="MS Gothic" w:hAnsi="MS Gothic" w:cs="MS Gothic" w:hint="eastAsia"/>
                <w:sz w:val="20"/>
                <w:szCs w:val="20"/>
              </w:rPr>
              <w:t>☐</w:t>
            </w:r>
          </w:p>
        </w:tc>
        <w:tc>
          <w:tcPr>
            <w:tcW w:w="3270" w:type="dxa"/>
            <w:gridSpan w:val="3"/>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Operations Manual</w:t>
            </w:r>
          </w:p>
        </w:tc>
        <w:tc>
          <w:tcPr>
            <w:tcW w:w="512" w:type="dxa"/>
            <w:gridSpan w:val="2"/>
            <w:shd w:val="clear" w:color="auto" w:fill="auto"/>
          </w:tcPr>
          <w:p w:rsidR="006D1004" w:rsidRPr="00AA6E17" w:rsidRDefault="006D1004" w:rsidP="006D1004">
            <w:pPr>
              <w:pStyle w:val="ListParagraph"/>
              <w:ind w:left="0"/>
              <w:rPr>
                <w:rFonts w:ascii="MS Gothic" w:eastAsia="MS Gothic" w:hAnsi="MS Gothic" w:cs="MS Gothic"/>
                <w:sz w:val="20"/>
                <w:szCs w:val="20"/>
              </w:rPr>
            </w:pPr>
            <w:r w:rsidRPr="00AA6E17">
              <w:rPr>
                <w:rFonts w:ascii="MS Gothic" w:eastAsia="MS Gothic" w:hAnsi="MS Gothic" w:cs="MS Gothic" w:hint="eastAsia"/>
                <w:sz w:val="20"/>
                <w:szCs w:val="20"/>
              </w:rPr>
              <w:t>☐</w:t>
            </w:r>
          </w:p>
        </w:tc>
        <w:tc>
          <w:tcPr>
            <w:tcW w:w="4009" w:type="dxa"/>
            <w:gridSpan w:val="5"/>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Dangerous Goods Manual</w:t>
            </w:r>
          </w:p>
        </w:tc>
      </w:tr>
      <w:tr w:rsidR="006D1004" w:rsidRPr="00972AAA" w:rsidTr="00806736">
        <w:tc>
          <w:tcPr>
            <w:tcW w:w="1006" w:type="dxa"/>
            <w:vMerge/>
            <w:shd w:val="clear" w:color="auto" w:fill="auto"/>
          </w:tcPr>
          <w:p w:rsidR="006D1004" w:rsidRPr="00AA6E17" w:rsidRDefault="006D1004" w:rsidP="006D1004">
            <w:pPr>
              <w:pStyle w:val="ListParagraph"/>
              <w:ind w:left="0"/>
              <w:rPr>
                <w:rFonts w:ascii="Arial" w:hAnsi="Arial" w:cs="Arial"/>
                <w:sz w:val="20"/>
                <w:szCs w:val="20"/>
              </w:rPr>
            </w:pPr>
          </w:p>
        </w:tc>
        <w:tc>
          <w:tcPr>
            <w:tcW w:w="445" w:type="dxa"/>
            <w:shd w:val="clear" w:color="auto" w:fill="auto"/>
          </w:tcPr>
          <w:p w:rsidR="006D1004" w:rsidRPr="00AA6E17" w:rsidRDefault="006D1004" w:rsidP="006D1004">
            <w:pPr>
              <w:pStyle w:val="ListParagraph"/>
              <w:ind w:left="0"/>
              <w:rPr>
                <w:rFonts w:ascii="MS Gothic" w:eastAsia="MS Gothic" w:hAnsi="MS Gothic" w:cs="MS Gothic"/>
                <w:sz w:val="20"/>
                <w:szCs w:val="20"/>
              </w:rPr>
            </w:pPr>
            <w:r w:rsidRPr="00AA6E17">
              <w:rPr>
                <w:rFonts w:ascii="MS Gothic" w:eastAsia="MS Gothic" w:hAnsi="MS Gothic" w:cs="MS Gothic" w:hint="eastAsia"/>
                <w:sz w:val="20"/>
                <w:szCs w:val="20"/>
              </w:rPr>
              <w:t>☐</w:t>
            </w:r>
          </w:p>
        </w:tc>
        <w:tc>
          <w:tcPr>
            <w:tcW w:w="3270" w:type="dxa"/>
            <w:gridSpan w:val="3"/>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Ground Operations Manual</w:t>
            </w:r>
          </w:p>
        </w:tc>
        <w:tc>
          <w:tcPr>
            <w:tcW w:w="512" w:type="dxa"/>
            <w:gridSpan w:val="2"/>
            <w:shd w:val="clear" w:color="auto" w:fill="auto"/>
          </w:tcPr>
          <w:p w:rsidR="006D1004" w:rsidRPr="00AA6E17" w:rsidRDefault="006D1004" w:rsidP="006D1004">
            <w:pPr>
              <w:pStyle w:val="ListParagraph"/>
              <w:ind w:left="0"/>
              <w:rPr>
                <w:rFonts w:ascii="MS Gothic" w:eastAsia="MS Gothic" w:hAnsi="MS Gothic" w:cs="MS Gothic"/>
                <w:sz w:val="20"/>
                <w:szCs w:val="20"/>
              </w:rPr>
            </w:pPr>
            <w:r w:rsidRPr="00AA6E17">
              <w:rPr>
                <w:rFonts w:ascii="MS Gothic" w:eastAsia="MS Gothic" w:hAnsi="MS Gothic" w:cs="MS Gothic" w:hint="eastAsia"/>
                <w:sz w:val="20"/>
                <w:szCs w:val="20"/>
              </w:rPr>
              <w:t>☐</w:t>
            </w:r>
          </w:p>
        </w:tc>
        <w:tc>
          <w:tcPr>
            <w:tcW w:w="4009" w:type="dxa"/>
            <w:gridSpan w:val="5"/>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Cabin Safety Manual</w:t>
            </w:r>
          </w:p>
        </w:tc>
      </w:tr>
      <w:tr w:rsidR="006D1004" w:rsidRPr="00972AAA" w:rsidTr="00806736">
        <w:tc>
          <w:tcPr>
            <w:tcW w:w="1006" w:type="dxa"/>
            <w:vMerge/>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p>
        </w:tc>
        <w:tc>
          <w:tcPr>
            <w:tcW w:w="445" w:type="dxa"/>
            <w:tcBorders>
              <w:bottom w:val="single" w:sz="4" w:space="0" w:color="auto"/>
            </w:tcBorders>
            <w:shd w:val="clear" w:color="auto" w:fill="auto"/>
          </w:tcPr>
          <w:p w:rsidR="006D1004" w:rsidRPr="00AA6E17" w:rsidRDefault="006D1004" w:rsidP="006D1004">
            <w:pPr>
              <w:pStyle w:val="ListParagraph"/>
              <w:ind w:left="0"/>
              <w:rPr>
                <w:rFonts w:ascii="MS Gothic" w:eastAsia="MS Gothic" w:hAnsi="MS Gothic" w:cs="MS Gothic"/>
                <w:sz w:val="20"/>
                <w:szCs w:val="20"/>
              </w:rPr>
            </w:pPr>
            <w:r w:rsidRPr="00AA6E17">
              <w:rPr>
                <w:rFonts w:ascii="MS Gothic" w:eastAsia="MS Gothic" w:hAnsi="MS Gothic" w:cs="MS Gothic" w:hint="eastAsia"/>
                <w:sz w:val="20"/>
                <w:szCs w:val="20"/>
              </w:rPr>
              <w:t>☐</w:t>
            </w:r>
          </w:p>
        </w:tc>
        <w:tc>
          <w:tcPr>
            <w:tcW w:w="3270" w:type="dxa"/>
            <w:gridSpan w:val="3"/>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Cargo Services Manual</w:t>
            </w:r>
          </w:p>
        </w:tc>
        <w:tc>
          <w:tcPr>
            <w:tcW w:w="512" w:type="dxa"/>
            <w:gridSpan w:val="2"/>
            <w:tcBorders>
              <w:bottom w:val="single" w:sz="4" w:space="0" w:color="auto"/>
            </w:tcBorders>
            <w:shd w:val="clear" w:color="auto" w:fill="auto"/>
          </w:tcPr>
          <w:p w:rsidR="006D1004" w:rsidRPr="00AA6E17" w:rsidRDefault="006D1004" w:rsidP="006D1004">
            <w:pPr>
              <w:pStyle w:val="ListParagraph"/>
              <w:ind w:left="0"/>
              <w:rPr>
                <w:rFonts w:ascii="MS Gothic" w:eastAsia="MS Gothic" w:hAnsi="MS Gothic" w:cs="MS Gothic"/>
                <w:sz w:val="20"/>
                <w:szCs w:val="20"/>
              </w:rPr>
            </w:pPr>
            <w:r w:rsidRPr="00AA6E17">
              <w:rPr>
                <w:rFonts w:ascii="MS Gothic" w:eastAsia="MS Gothic" w:hAnsi="MS Gothic" w:cs="MS Gothic" w:hint="eastAsia"/>
                <w:sz w:val="20"/>
                <w:szCs w:val="20"/>
              </w:rPr>
              <w:t>☐</w:t>
            </w:r>
          </w:p>
        </w:tc>
        <w:tc>
          <w:tcPr>
            <w:tcW w:w="4009" w:type="dxa"/>
            <w:gridSpan w:val="5"/>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r>
              <w:rPr>
                <w:rFonts w:ascii="Arial" w:hAnsi="Arial" w:cs="Arial"/>
                <w:sz w:val="20"/>
                <w:szCs w:val="20"/>
              </w:rPr>
              <w:t xml:space="preserve">Standard Operation Procedure </w:t>
            </w:r>
            <w:r w:rsidRPr="00AA6E17">
              <w:rPr>
                <w:rFonts w:ascii="Arial" w:hAnsi="Arial" w:cs="Arial"/>
                <w:sz w:val="20"/>
                <w:szCs w:val="20"/>
              </w:rPr>
              <w:t xml:space="preserve"> </w:t>
            </w:r>
          </w:p>
        </w:tc>
      </w:tr>
      <w:tr w:rsidR="006D1004" w:rsidRPr="00972AAA" w:rsidTr="00B336DC">
        <w:tc>
          <w:tcPr>
            <w:tcW w:w="9242" w:type="dxa"/>
            <w:gridSpan w:val="12"/>
            <w:tcBorders>
              <w:bottom w:val="single" w:sz="4" w:space="0" w:color="auto"/>
            </w:tcBorders>
            <w:shd w:val="clear" w:color="auto" w:fill="BFBFBF" w:themeFill="background1" w:themeFillShade="BF"/>
          </w:tcPr>
          <w:p w:rsidR="006D1004" w:rsidRDefault="006D1004" w:rsidP="006D1004">
            <w:pPr>
              <w:pStyle w:val="ListParagraph"/>
              <w:ind w:left="0"/>
              <w:rPr>
                <w:rFonts w:ascii="Arial" w:hAnsi="Arial" w:cs="Arial"/>
                <w:sz w:val="20"/>
                <w:szCs w:val="20"/>
              </w:rPr>
            </w:pPr>
          </w:p>
        </w:tc>
      </w:tr>
      <w:tr w:rsidR="006D1004" w:rsidRPr="00972AAA" w:rsidTr="00806736">
        <w:tc>
          <w:tcPr>
            <w:tcW w:w="1006" w:type="dxa"/>
            <w:tcBorders>
              <w:bottom w:val="single" w:sz="4" w:space="0" w:color="auto"/>
            </w:tcBorders>
            <w:shd w:val="clear" w:color="auto" w:fill="F2F2F2"/>
          </w:tcPr>
          <w:p w:rsidR="006D1004" w:rsidRPr="00AA6E17" w:rsidRDefault="006D1004" w:rsidP="006D1004">
            <w:pPr>
              <w:pStyle w:val="ListParagraph"/>
              <w:ind w:left="0"/>
              <w:jc w:val="center"/>
              <w:rPr>
                <w:rFonts w:ascii="Arial" w:hAnsi="Arial" w:cs="Arial"/>
                <w:sz w:val="20"/>
                <w:szCs w:val="20"/>
              </w:rPr>
            </w:pPr>
            <w:r w:rsidRPr="00AA6E17">
              <w:rPr>
                <w:rFonts w:ascii="Arial" w:hAnsi="Arial" w:cs="Arial"/>
                <w:sz w:val="20"/>
                <w:szCs w:val="20"/>
              </w:rPr>
              <w:lastRenderedPageBreak/>
              <w:t>5</w:t>
            </w:r>
          </w:p>
        </w:tc>
        <w:tc>
          <w:tcPr>
            <w:tcW w:w="8236" w:type="dxa"/>
            <w:gridSpan w:val="11"/>
            <w:tcBorders>
              <w:bottom w:val="single" w:sz="4" w:space="0" w:color="auto"/>
            </w:tcBorders>
            <w:shd w:val="clear" w:color="auto" w:fill="F2F2F2"/>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 xml:space="preserve">Dangerous Goods Training </w:t>
            </w:r>
            <w:proofErr w:type="spellStart"/>
            <w:r w:rsidRPr="00AA6E17">
              <w:rPr>
                <w:rFonts w:ascii="Arial" w:hAnsi="Arial" w:cs="Arial"/>
                <w:sz w:val="20"/>
                <w:szCs w:val="20"/>
              </w:rPr>
              <w:t>Programmes</w:t>
            </w:r>
            <w:proofErr w:type="spellEnd"/>
          </w:p>
        </w:tc>
      </w:tr>
      <w:tr w:rsidR="006D1004" w:rsidRPr="00972AAA" w:rsidTr="00806736">
        <w:trPr>
          <w:trHeight w:val="765"/>
        </w:trPr>
        <w:tc>
          <w:tcPr>
            <w:tcW w:w="1006" w:type="dxa"/>
            <w:shd w:val="clear" w:color="auto" w:fill="auto"/>
          </w:tcPr>
          <w:p w:rsidR="006D1004" w:rsidRPr="00AA6E17" w:rsidRDefault="006D1004" w:rsidP="006D1004">
            <w:pPr>
              <w:pStyle w:val="ListParagraph"/>
              <w:ind w:left="0"/>
              <w:jc w:val="center"/>
              <w:rPr>
                <w:rFonts w:ascii="Arial" w:hAnsi="Arial" w:cs="Arial"/>
                <w:sz w:val="20"/>
                <w:szCs w:val="20"/>
              </w:rPr>
            </w:pPr>
          </w:p>
        </w:tc>
        <w:tc>
          <w:tcPr>
            <w:tcW w:w="7253" w:type="dxa"/>
            <w:gridSpan w:val="10"/>
            <w:shd w:val="clear" w:color="auto" w:fill="auto"/>
          </w:tcPr>
          <w:p w:rsidR="006D1004" w:rsidRPr="00AA6E17" w:rsidRDefault="006D1004" w:rsidP="006D1004">
            <w:pPr>
              <w:widowControl w:val="0"/>
              <w:tabs>
                <w:tab w:val="left" w:pos="270"/>
              </w:tabs>
              <w:spacing w:line="360" w:lineRule="auto"/>
              <w:rPr>
                <w:rFonts w:ascii="Arial" w:eastAsia="Arial" w:hAnsi="Arial" w:cs="Arial"/>
                <w:sz w:val="20"/>
                <w:szCs w:val="20"/>
              </w:rPr>
            </w:pPr>
            <w:r w:rsidRPr="00AA6E17">
              <w:rPr>
                <w:rFonts w:ascii="Arial" w:hAnsi="Arial" w:cs="Arial"/>
                <w:spacing w:val="-1"/>
                <w:sz w:val="20"/>
                <w:szCs w:val="20"/>
              </w:rPr>
              <w:t xml:space="preserve">Dully completed– Application for Approval of Dangerous Goods Training </w:t>
            </w:r>
            <w:proofErr w:type="spellStart"/>
            <w:r w:rsidRPr="00AA6E17">
              <w:rPr>
                <w:rFonts w:ascii="Arial" w:hAnsi="Arial" w:cs="Arial"/>
                <w:spacing w:val="-1"/>
                <w:sz w:val="20"/>
                <w:szCs w:val="20"/>
              </w:rPr>
              <w:t>Programme</w:t>
            </w:r>
            <w:proofErr w:type="spellEnd"/>
            <w:r w:rsidRPr="00AA6E17">
              <w:rPr>
                <w:rFonts w:ascii="Arial" w:hAnsi="Arial" w:cs="Arial"/>
                <w:spacing w:val="-1"/>
                <w:sz w:val="20"/>
                <w:szCs w:val="20"/>
              </w:rPr>
              <w:t xml:space="preserve"> is attached</w:t>
            </w:r>
          </w:p>
        </w:tc>
        <w:tc>
          <w:tcPr>
            <w:tcW w:w="983" w:type="dxa"/>
            <w:shd w:val="clear" w:color="auto" w:fill="auto"/>
            <w:vAlign w:val="center"/>
          </w:tcPr>
          <w:p w:rsidR="006D1004" w:rsidRPr="00AA6E17" w:rsidRDefault="006D1004" w:rsidP="006D1004">
            <w:pPr>
              <w:widowControl w:val="0"/>
              <w:tabs>
                <w:tab w:val="left" w:pos="270"/>
              </w:tabs>
              <w:spacing w:line="360" w:lineRule="auto"/>
              <w:jc w:val="center"/>
              <w:rPr>
                <w:rFonts w:ascii="Arial" w:eastAsia="Arial" w:hAnsi="Arial" w:cs="Arial"/>
                <w:sz w:val="20"/>
                <w:szCs w:val="20"/>
              </w:rPr>
            </w:pPr>
            <w:r w:rsidRPr="00AA6E17">
              <w:rPr>
                <w:rFonts w:ascii="MS Gothic" w:eastAsia="MS Gothic" w:hAnsi="MS Gothic" w:cs="Arial" w:hint="eastAsia"/>
                <w:sz w:val="20"/>
                <w:szCs w:val="20"/>
              </w:rPr>
              <w:t>☐</w:t>
            </w:r>
          </w:p>
        </w:tc>
      </w:tr>
    </w:tbl>
    <w:p w:rsidR="00806736" w:rsidRPr="00806736" w:rsidRDefault="00806736" w:rsidP="00806736">
      <w:pPr>
        <w:pStyle w:val="ListParagraph"/>
        <w:numPr>
          <w:ilvl w:val="0"/>
          <w:numId w:val="1"/>
        </w:numPr>
        <w:rPr>
          <w:b/>
          <w:bCs/>
          <w:sz w:val="28"/>
          <w:szCs w:val="28"/>
        </w:rPr>
      </w:pPr>
      <w:r w:rsidRPr="00806736">
        <w:rPr>
          <w:b/>
          <w:bCs/>
          <w:sz w:val="28"/>
          <w:szCs w:val="28"/>
        </w:rPr>
        <w:t>COMPLIANCE CHECKLIST FOR OPERATIONS MANUAL’S</w:t>
      </w:r>
      <w:r w:rsidR="00AB775A">
        <w:rPr>
          <w:b/>
          <w:bCs/>
          <w:sz w:val="28"/>
          <w:szCs w:val="28"/>
        </w:rPr>
        <w:t>/SOP</w:t>
      </w:r>
      <w:r w:rsidRPr="00806736">
        <w:rPr>
          <w:b/>
          <w:bCs/>
          <w:sz w:val="28"/>
          <w:szCs w:val="28"/>
        </w:rPr>
        <w:t xml:space="preserve"> DANGEROUS GOODS SEGMENT </w:t>
      </w:r>
      <w:r w:rsidR="004B0E83">
        <w:rPr>
          <w:b/>
          <w:bCs/>
          <w:sz w:val="28"/>
          <w:szCs w:val="28"/>
        </w:rPr>
        <w:t>(Air Operators)</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2228"/>
        <w:gridCol w:w="3904"/>
        <w:gridCol w:w="1312"/>
        <w:gridCol w:w="1131"/>
      </w:tblGrid>
      <w:tr w:rsidR="00707F52" w:rsidRPr="00707F52" w:rsidTr="00707F52">
        <w:trPr>
          <w:trHeight w:val="233"/>
        </w:trPr>
        <w:tc>
          <w:tcPr>
            <w:tcW w:w="757" w:type="dxa"/>
            <w:vMerge w:val="restart"/>
            <w:shd w:val="clear" w:color="auto" w:fill="F2F2F2"/>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N</w:t>
            </w:r>
            <w:r w:rsidRPr="00707F52">
              <w:rPr>
                <w:rFonts w:ascii="Arial" w:eastAsia="Times New Roman" w:hAnsi="Arial" w:cs="Arial"/>
                <w:b/>
                <w:sz w:val="20"/>
                <w:szCs w:val="20"/>
                <w:vertAlign w:val="superscript"/>
              </w:rPr>
              <w:t>o</w:t>
            </w:r>
          </w:p>
        </w:tc>
        <w:tc>
          <w:tcPr>
            <w:tcW w:w="2228" w:type="dxa"/>
            <w:vMerge w:val="restart"/>
            <w:shd w:val="clear" w:color="auto" w:fill="F2F2F2"/>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Legal Ref.</w:t>
            </w:r>
          </w:p>
        </w:tc>
        <w:tc>
          <w:tcPr>
            <w:tcW w:w="3904" w:type="dxa"/>
            <w:vMerge w:val="restart"/>
            <w:shd w:val="clear" w:color="auto" w:fill="F2F2F2"/>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Information to employees</w:t>
            </w:r>
          </w:p>
        </w:tc>
        <w:tc>
          <w:tcPr>
            <w:tcW w:w="1312" w:type="dxa"/>
            <w:vMerge w:val="restart"/>
            <w:shd w:val="clear" w:color="auto" w:fill="F2F2F2"/>
          </w:tcPr>
          <w:p w:rsidR="00707F52" w:rsidRPr="00707F52" w:rsidRDefault="004B0E83" w:rsidP="00707F52">
            <w:pPr>
              <w:spacing w:after="0" w:line="240" w:lineRule="auto"/>
              <w:contextualSpacing/>
              <w:jc w:val="center"/>
              <w:rPr>
                <w:rFonts w:ascii="Arial" w:eastAsia="Times New Roman" w:hAnsi="Arial" w:cs="Arial"/>
                <w:b/>
                <w:sz w:val="20"/>
                <w:szCs w:val="20"/>
              </w:rPr>
            </w:pPr>
            <w:r>
              <w:rPr>
                <w:rFonts w:ascii="Arial" w:eastAsia="Times New Roman" w:hAnsi="Arial" w:cs="Arial"/>
                <w:b/>
                <w:sz w:val="20"/>
                <w:szCs w:val="20"/>
              </w:rPr>
              <w:t xml:space="preserve">Air </w:t>
            </w:r>
            <w:r w:rsidR="00707F52" w:rsidRPr="00707F52">
              <w:rPr>
                <w:rFonts w:ascii="Arial" w:eastAsia="Times New Roman" w:hAnsi="Arial" w:cs="Arial"/>
                <w:b/>
                <w:sz w:val="20"/>
                <w:szCs w:val="20"/>
              </w:rPr>
              <w:t>Operator’s Ref:</w:t>
            </w:r>
          </w:p>
        </w:tc>
        <w:tc>
          <w:tcPr>
            <w:tcW w:w="1131" w:type="dxa"/>
            <w:tcBorders>
              <w:bottom w:val="single" w:sz="4" w:space="0" w:color="000000"/>
            </w:tcBorders>
            <w:shd w:val="clear" w:color="auto" w:fill="F2F2F2"/>
          </w:tcPr>
          <w:p w:rsidR="00707F52" w:rsidRDefault="00707F52" w:rsidP="00CC571F">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 xml:space="preserve">For </w:t>
            </w:r>
            <w:r w:rsidR="00CC571F">
              <w:rPr>
                <w:rFonts w:ascii="Arial" w:eastAsia="Times New Roman" w:hAnsi="Arial" w:cs="Arial"/>
                <w:b/>
                <w:sz w:val="20"/>
                <w:szCs w:val="20"/>
              </w:rPr>
              <w:t>CAA</w:t>
            </w:r>
          </w:p>
          <w:p w:rsidR="00707F52" w:rsidRPr="00707F52" w:rsidRDefault="00707F52" w:rsidP="00707F52">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Use Only</w:t>
            </w:r>
          </w:p>
        </w:tc>
      </w:tr>
      <w:tr w:rsidR="00707F52" w:rsidRPr="00707F52" w:rsidTr="00707F52">
        <w:trPr>
          <w:trHeight w:val="232"/>
        </w:trPr>
        <w:tc>
          <w:tcPr>
            <w:tcW w:w="757" w:type="dxa"/>
            <w:vMerge/>
            <w:tcBorders>
              <w:bottom w:val="single" w:sz="4" w:space="0" w:color="000000"/>
            </w:tcBorders>
            <w:shd w:val="clear" w:color="auto" w:fill="F2F2F2"/>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2228" w:type="dxa"/>
            <w:vMerge/>
            <w:tcBorders>
              <w:bottom w:val="single" w:sz="4" w:space="0" w:color="000000"/>
            </w:tcBorders>
            <w:shd w:val="clear" w:color="auto" w:fill="F2F2F2"/>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3904" w:type="dxa"/>
            <w:vMerge/>
            <w:tcBorders>
              <w:bottom w:val="single" w:sz="4" w:space="0" w:color="000000"/>
            </w:tcBorders>
            <w:shd w:val="clear" w:color="auto" w:fill="F2F2F2"/>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1312" w:type="dxa"/>
            <w:vMerge/>
            <w:tcBorders>
              <w:bottom w:val="single" w:sz="4" w:space="0" w:color="000000"/>
            </w:tcBorders>
            <w:shd w:val="clear" w:color="auto" w:fill="F2F2F2"/>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1131" w:type="dxa"/>
            <w:tcBorders>
              <w:bottom w:val="single" w:sz="4" w:space="0" w:color="000000"/>
            </w:tcBorders>
            <w:shd w:val="clear" w:color="auto" w:fill="F2F2F2"/>
          </w:tcPr>
          <w:p w:rsidR="00707F52" w:rsidRPr="00707F52" w:rsidRDefault="00707F52" w:rsidP="00707F52">
            <w:pPr>
              <w:spacing w:after="0" w:line="240" w:lineRule="auto"/>
              <w:contextualSpacing/>
              <w:jc w:val="center"/>
              <w:rPr>
                <w:rFonts w:ascii="Arial" w:eastAsia="Times New Roman" w:hAnsi="Arial" w:cs="Arial"/>
                <w:b/>
                <w:color w:val="FF0000"/>
                <w:sz w:val="20"/>
                <w:szCs w:val="20"/>
              </w:rPr>
            </w:pPr>
            <w:r w:rsidRPr="00707F52">
              <w:rPr>
                <w:rFonts w:ascii="Arial" w:eastAsia="Times New Roman" w:hAnsi="Arial" w:cs="Arial"/>
                <w:b/>
                <w:sz w:val="20"/>
                <w:szCs w:val="20"/>
              </w:rPr>
              <w:t>U/S</w:t>
            </w:r>
          </w:p>
        </w:tc>
      </w:tr>
      <w:tr w:rsidR="00707F52" w:rsidRPr="00707F52" w:rsidTr="00707F52">
        <w:tc>
          <w:tcPr>
            <w:tcW w:w="9332" w:type="dxa"/>
            <w:gridSpan w:val="5"/>
            <w:tcBorders>
              <w:bottom w:val="single" w:sz="4" w:space="0" w:color="000000"/>
            </w:tcBorders>
            <w:shd w:val="clear" w:color="auto" w:fill="D9D9D9"/>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General Restrictions</w:t>
            </w:r>
            <w:r w:rsidR="00430E81">
              <w:rPr>
                <w:rFonts w:ascii="Arial" w:eastAsia="Times New Roman" w:hAnsi="Arial" w:cs="Arial"/>
                <w:sz w:val="20"/>
                <w:szCs w:val="20"/>
              </w:rPr>
              <w:t xml:space="preserve"> </w:t>
            </w:r>
            <w:r w:rsidR="00FB130C">
              <w:rPr>
                <w:rFonts w:ascii="Arial" w:eastAsia="Times New Roman" w:hAnsi="Arial" w:cs="Arial"/>
                <w:sz w:val="20"/>
                <w:szCs w:val="20"/>
              </w:rPr>
              <w:t>92.135 ; Subpart E,</w:t>
            </w:r>
          </w:p>
        </w:tc>
      </w:tr>
      <w:tr w:rsidR="00707F52" w:rsidRPr="00707F52" w:rsidTr="00707F52">
        <w:trPr>
          <w:trHeight w:val="594"/>
        </w:trPr>
        <w:tc>
          <w:tcPr>
            <w:tcW w:w="757"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w:t>
            </w: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shd w:val="clear" w:color="auto" w:fill="auto"/>
          </w:tcPr>
          <w:p w:rsidR="00707F52" w:rsidRPr="00707F52" w:rsidRDefault="00707F52" w:rsidP="00707F52">
            <w:pPr>
              <w:numPr>
                <w:ilvl w:val="0"/>
                <w:numId w:val="8"/>
              </w:numPr>
              <w:spacing w:after="0" w:line="240" w:lineRule="auto"/>
              <w:ind w:left="315" w:hanging="270"/>
              <w:contextualSpacing/>
              <w:jc w:val="both"/>
              <w:rPr>
                <w:rFonts w:ascii="Arial" w:eastAsia="Times New Roman" w:hAnsi="Arial" w:cs="Arial"/>
                <w:sz w:val="20"/>
                <w:szCs w:val="20"/>
              </w:rPr>
            </w:pPr>
            <w:r w:rsidRPr="00707F52">
              <w:rPr>
                <w:rFonts w:ascii="Arial" w:eastAsia="Times New Roman" w:hAnsi="Arial" w:cs="Arial"/>
                <w:sz w:val="20"/>
                <w:szCs w:val="20"/>
              </w:rPr>
              <w:t xml:space="preserve">States  </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 xml:space="preserve">the  </w:t>
            </w:r>
            <w:r w:rsidRPr="00707F52">
              <w:rPr>
                <w:rFonts w:ascii="Arial" w:eastAsia="Times New Roman" w:hAnsi="Arial" w:cs="Arial"/>
                <w:spacing w:val="1"/>
                <w:sz w:val="20"/>
                <w:szCs w:val="20"/>
              </w:rPr>
              <w:t xml:space="preserve"> </w:t>
            </w:r>
            <w:r w:rsidRPr="00707F52">
              <w:rPr>
                <w:rFonts w:ascii="Arial" w:eastAsia="Times New Roman" w:hAnsi="Arial" w:cs="Arial"/>
                <w:spacing w:val="-1"/>
                <w:sz w:val="20"/>
                <w:szCs w:val="20"/>
              </w:rPr>
              <w:t>types</w:t>
            </w:r>
            <w:r w:rsidRPr="00707F52">
              <w:rPr>
                <w:rFonts w:ascii="Arial" w:eastAsia="Times New Roman" w:hAnsi="Arial" w:cs="Arial"/>
                <w:sz w:val="20"/>
                <w:szCs w:val="20"/>
              </w:rPr>
              <w:t xml:space="preserve">  </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 xml:space="preserve">of  </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 xml:space="preserve">dangerous  </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27"/>
                <w:w w:val="99"/>
                <w:sz w:val="20"/>
                <w:szCs w:val="20"/>
              </w:rPr>
              <w:t xml:space="preserve"> </w:t>
            </w:r>
            <w:r w:rsidRPr="00707F52">
              <w:rPr>
                <w:rFonts w:ascii="Arial" w:eastAsia="Times New Roman" w:hAnsi="Arial" w:cs="Arial"/>
                <w:sz w:val="20"/>
                <w:szCs w:val="20"/>
              </w:rPr>
              <w:t>operations</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the</w:t>
            </w:r>
            <w:r w:rsidRPr="00707F52">
              <w:rPr>
                <w:rFonts w:ascii="Arial" w:eastAsia="Times New Roman" w:hAnsi="Arial" w:cs="Arial"/>
                <w:spacing w:val="-7"/>
                <w:sz w:val="20"/>
                <w:szCs w:val="20"/>
              </w:rPr>
              <w:t xml:space="preserve"> </w:t>
            </w:r>
            <w:r w:rsidR="004B0E83">
              <w:rPr>
                <w:rFonts w:ascii="Arial" w:eastAsia="Times New Roman" w:hAnsi="Arial" w:cs="Arial"/>
                <w:spacing w:val="-7"/>
                <w:sz w:val="20"/>
                <w:szCs w:val="20"/>
              </w:rPr>
              <w:t xml:space="preserve">air </w:t>
            </w:r>
            <w:r w:rsidRPr="00707F52">
              <w:rPr>
                <w:rFonts w:ascii="Arial" w:eastAsia="Times New Roman" w:hAnsi="Arial" w:cs="Arial"/>
                <w:spacing w:val="1"/>
                <w:sz w:val="20"/>
                <w:szCs w:val="20"/>
              </w:rPr>
              <w:t>operator</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engaged</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in.</w:t>
            </w:r>
          </w:p>
        </w:tc>
        <w:tc>
          <w:tcPr>
            <w:tcW w:w="1312" w:type="dxa"/>
            <w:shd w:val="clear" w:color="auto" w:fill="auto"/>
          </w:tcPr>
          <w:p w:rsidR="00817A7D" w:rsidRDefault="00817A7D" w:rsidP="00707F52">
            <w:pPr>
              <w:spacing w:after="0" w:line="240" w:lineRule="auto"/>
              <w:contextualSpacing/>
              <w:rPr>
                <w:rFonts w:ascii="Arial" w:eastAsia="Times New Roman" w:hAnsi="Arial" w:cs="Arial"/>
                <w:sz w:val="20"/>
                <w:szCs w:val="20"/>
              </w:rPr>
            </w:pPr>
          </w:p>
          <w:p w:rsidR="00707F52" w:rsidRPr="00817A7D" w:rsidRDefault="00707F52" w:rsidP="00817A7D">
            <w:pPr>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810"/>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shd w:val="clear" w:color="auto" w:fill="auto"/>
          </w:tcPr>
          <w:p w:rsidR="00707F52" w:rsidRPr="00707F52" w:rsidRDefault="00707F52" w:rsidP="00707F52">
            <w:pPr>
              <w:numPr>
                <w:ilvl w:val="0"/>
                <w:numId w:val="8"/>
              </w:numPr>
              <w:spacing w:after="0" w:line="240" w:lineRule="auto"/>
              <w:ind w:left="315" w:hanging="270"/>
              <w:contextualSpacing/>
              <w:jc w:val="both"/>
              <w:rPr>
                <w:rFonts w:ascii="Arial" w:eastAsia="Times New Roman" w:hAnsi="Arial" w:cs="Arial"/>
                <w:sz w:val="20"/>
                <w:szCs w:val="20"/>
              </w:rPr>
            </w:pPr>
            <w:r w:rsidRPr="00707F52">
              <w:rPr>
                <w:rFonts w:ascii="Arial" w:eastAsia="Times New Roman" w:hAnsi="Arial" w:cs="Arial"/>
                <w:sz w:val="20"/>
                <w:szCs w:val="20"/>
              </w:rPr>
              <w:t>States</w:t>
            </w:r>
            <w:r w:rsidRPr="00707F52">
              <w:rPr>
                <w:rFonts w:ascii="Arial" w:eastAsia="Times New Roman" w:hAnsi="Arial" w:cs="Arial"/>
                <w:spacing w:val="25"/>
                <w:sz w:val="20"/>
                <w:szCs w:val="20"/>
              </w:rPr>
              <w:t xml:space="preserve"> </w:t>
            </w:r>
            <w:r w:rsidRPr="00707F52">
              <w:rPr>
                <w:rFonts w:ascii="Arial" w:eastAsia="Times New Roman" w:hAnsi="Arial" w:cs="Arial"/>
                <w:spacing w:val="-1"/>
                <w:sz w:val="20"/>
                <w:szCs w:val="20"/>
              </w:rPr>
              <w:t>which</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26"/>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23"/>
                <w:sz w:val="20"/>
                <w:szCs w:val="20"/>
              </w:rPr>
              <w:t xml:space="preserve"> the operator </w:t>
            </w:r>
            <w:r w:rsidRPr="00707F52">
              <w:rPr>
                <w:rFonts w:ascii="Arial" w:eastAsia="Times New Roman" w:hAnsi="Arial" w:cs="Arial"/>
                <w:sz w:val="20"/>
                <w:szCs w:val="20"/>
              </w:rPr>
              <w:t>do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not</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accept</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transport</w:t>
            </w:r>
            <w:r w:rsidRPr="00707F52">
              <w:rPr>
                <w:rFonts w:ascii="Arial" w:eastAsia="Times New Roman" w:hAnsi="Arial" w:cs="Arial"/>
                <w:spacing w:val="7"/>
                <w:sz w:val="20"/>
                <w:szCs w:val="20"/>
              </w:rPr>
              <w:t xml:space="preserve"> for all destinations (Operator’s variations)</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522"/>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shd w:val="clear" w:color="auto" w:fill="auto"/>
          </w:tcPr>
          <w:p w:rsidR="00707F52" w:rsidRPr="00707F52" w:rsidRDefault="00707F52" w:rsidP="00707F52">
            <w:pPr>
              <w:numPr>
                <w:ilvl w:val="0"/>
                <w:numId w:val="8"/>
              </w:numPr>
              <w:spacing w:after="0" w:line="240" w:lineRule="auto"/>
              <w:ind w:left="315" w:hanging="270"/>
              <w:contextualSpacing/>
              <w:jc w:val="both"/>
              <w:rPr>
                <w:rFonts w:ascii="Arial" w:eastAsia="Times New Roman" w:hAnsi="Arial" w:cs="Arial"/>
                <w:sz w:val="20"/>
                <w:szCs w:val="20"/>
              </w:rPr>
            </w:pPr>
            <w:r w:rsidRPr="00707F52">
              <w:rPr>
                <w:rFonts w:ascii="Arial" w:eastAsia="Times New Roman" w:hAnsi="Arial" w:cs="Arial"/>
                <w:sz w:val="20"/>
                <w:szCs w:val="20"/>
              </w:rPr>
              <w:t>There</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a</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list</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of</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all</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locations</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where</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the various</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operations</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manuals are</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kept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540"/>
        </w:trPr>
        <w:tc>
          <w:tcPr>
            <w:tcW w:w="757"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tcBorders>
              <w:bottom w:val="single" w:sz="4" w:space="0" w:color="000000"/>
            </w:tcBorders>
            <w:shd w:val="clear" w:color="auto" w:fill="auto"/>
          </w:tcPr>
          <w:p w:rsidR="00707F52" w:rsidRPr="00707F52" w:rsidRDefault="00707F52" w:rsidP="00707F52">
            <w:pPr>
              <w:numPr>
                <w:ilvl w:val="0"/>
                <w:numId w:val="8"/>
              </w:numPr>
              <w:spacing w:after="0" w:line="240" w:lineRule="auto"/>
              <w:ind w:left="315" w:hanging="270"/>
              <w:contextualSpacing/>
              <w:jc w:val="both"/>
              <w:rPr>
                <w:rFonts w:ascii="Arial" w:eastAsia="Times New Roman" w:hAnsi="Arial" w:cs="Arial"/>
                <w:sz w:val="20"/>
                <w:szCs w:val="20"/>
              </w:rPr>
            </w:pPr>
            <w:r w:rsidRPr="00707F52">
              <w:rPr>
                <w:rFonts w:ascii="Arial" w:eastAsia="Times New Roman" w:hAnsi="Arial" w:cs="Arial"/>
                <w:sz w:val="20"/>
                <w:szCs w:val="20"/>
              </w:rPr>
              <w:t xml:space="preserve">List all State’s exemptions or approvals affecting the </w:t>
            </w:r>
            <w:r w:rsidR="004B0E83">
              <w:rPr>
                <w:rFonts w:ascii="Arial" w:eastAsia="Times New Roman" w:hAnsi="Arial" w:cs="Arial"/>
                <w:sz w:val="20"/>
                <w:szCs w:val="20"/>
              </w:rPr>
              <w:t xml:space="preserve">air </w:t>
            </w:r>
            <w:r w:rsidRPr="00707F52">
              <w:rPr>
                <w:rFonts w:ascii="Arial" w:eastAsia="Times New Roman" w:hAnsi="Arial" w:cs="Arial"/>
                <w:sz w:val="20"/>
                <w:szCs w:val="20"/>
              </w:rPr>
              <w:t>operator</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c>
          <w:tcPr>
            <w:tcW w:w="9332" w:type="dxa"/>
            <w:gridSpan w:val="5"/>
            <w:tcBorders>
              <w:bottom w:val="single" w:sz="4" w:space="0" w:color="000000"/>
            </w:tcBorders>
            <w:shd w:val="clear" w:color="auto" w:fill="D9D9D9"/>
            <w:vAlign w:val="center"/>
          </w:tcPr>
          <w:p w:rsidR="00707F52" w:rsidRPr="00707F52" w:rsidRDefault="00707F52" w:rsidP="009E23A7">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Dangerous Goods </w:t>
            </w:r>
            <w:r w:rsidR="009E23A7">
              <w:rPr>
                <w:rFonts w:ascii="Arial" w:eastAsia="Times New Roman" w:hAnsi="Arial" w:cs="Arial"/>
                <w:sz w:val="20"/>
                <w:szCs w:val="20"/>
              </w:rPr>
              <w:t xml:space="preserve">Post Holder </w:t>
            </w:r>
            <w:r w:rsidR="00461C09" w:rsidRPr="00461C09">
              <w:rPr>
                <w:rFonts w:ascii="Arial" w:eastAsia="Times New Roman" w:hAnsi="Arial" w:cs="Arial"/>
                <w:sz w:val="20"/>
                <w:szCs w:val="20"/>
              </w:rPr>
              <w:t>CAR 92.515</w:t>
            </w:r>
          </w:p>
        </w:tc>
      </w:tr>
      <w:tr w:rsidR="00707F52" w:rsidRPr="00707F52" w:rsidTr="00707F52">
        <w:trPr>
          <w:trHeight w:val="945"/>
        </w:trPr>
        <w:tc>
          <w:tcPr>
            <w:tcW w:w="757"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2</w:t>
            </w:r>
          </w:p>
        </w:tc>
        <w:tc>
          <w:tcPr>
            <w:tcW w:w="2228" w:type="dxa"/>
            <w:vMerge w:val="restart"/>
            <w:shd w:val="clear" w:color="auto" w:fill="auto"/>
            <w:vAlign w:val="center"/>
          </w:tcPr>
          <w:p w:rsidR="00707F52" w:rsidRDefault="00707F52" w:rsidP="00707F52">
            <w:pPr>
              <w:spacing w:after="0" w:line="240" w:lineRule="auto"/>
              <w:contextualSpacing/>
              <w:rPr>
                <w:rFonts w:ascii="Arial" w:eastAsia="Times New Roman" w:hAnsi="Arial" w:cs="Arial"/>
                <w:sz w:val="20"/>
                <w:szCs w:val="20"/>
              </w:rPr>
            </w:pPr>
            <w:r>
              <w:rPr>
                <w:rFonts w:ascii="Arial" w:eastAsia="Times New Roman" w:hAnsi="Arial" w:cs="Arial"/>
                <w:sz w:val="20"/>
                <w:szCs w:val="20"/>
              </w:rPr>
              <w:t>CAR 92.515</w:t>
            </w:r>
          </w:p>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 xml:space="preserve">S-7 </w:t>
            </w:r>
            <w:proofErr w:type="spellStart"/>
            <w:r w:rsidRPr="00707F52">
              <w:rPr>
                <w:rFonts w:ascii="Arial" w:eastAsia="Times New Roman" w:hAnsi="Arial" w:cs="Arial"/>
                <w:sz w:val="20"/>
                <w:szCs w:val="20"/>
              </w:rPr>
              <w:t>Ch</w:t>
            </w:r>
            <w:proofErr w:type="spellEnd"/>
            <w:r w:rsidRPr="00707F52">
              <w:rPr>
                <w:rFonts w:ascii="Arial" w:eastAsia="Times New Roman" w:hAnsi="Arial" w:cs="Arial"/>
                <w:sz w:val="20"/>
                <w:szCs w:val="20"/>
              </w:rPr>
              <w:t xml:space="preserve"> 8 </w:t>
            </w:r>
            <w:proofErr w:type="spellStart"/>
            <w:r w:rsidRPr="00707F52">
              <w:rPr>
                <w:rFonts w:ascii="Arial" w:eastAsia="Times New Roman" w:hAnsi="Arial" w:cs="Arial"/>
                <w:sz w:val="20"/>
                <w:szCs w:val="20"/>
              </w:rPr>
              <w:t>Att</w:t>
            </w:r>
            <w:proofErr w:type="spellEnd"/>
            <w:r w:rsidRPr="00707F52">
              <w:rPr>
                <w:rFonts w:ascii="Arial" w:eastAsia="Times New Roman" w:hAnsi="Arial" w:cs="Arial"/>
                <w:sz w:val="20"/>
                <w:szCs w:val="20"/>
              </w:rPr>
              <w:t xml:space="preserve"> 2  </w:t>
            </w:r>
          </w:p>
        </w:tc>
        <w:tc>
          <w:tcPr>
            <w:tcW w:w="3904" w:type="dxa"/>
            <w:shd w:val="clear" w:color="auto" w:fill="auto"/>
          </w:tcPr>
          <w:p w:rsidR="00707F52" w:rsidRPr="00707F52" w:rsidRDefault="00707F52" w:rsidP="00B336DC">
            <w:pPr>
              <w:widowControl w:val="0"/>
              <w:numPr>
                <w:ilvl w:val="0"/>
                <w:numId w:val="9"/>
              </w:numPr>
              <w:spacing w:before="10" w:after="0" w:line="222" w:lineRule="auto"/>
              <w:ind w:left="300" w:right="111" w:hanging="270"/>
              <w:jc w:val="both"/>
              <w:rPr>
                <w:rFonts w:ascii="Arial" w:eastAsia="Arial" w:hAnsi="Arial" w:cs="Arial"/>
                <w:sz w:val="20"/>
                <w:szCs w:val="20"/>
              </w:rPr>
            </w:pPr>
            <w:r w:rsidRPr="00707F52">
              <w:rPr>
                <w:rFonts w:ascii="Arial" w:eastAsia="Arial" w:hAnsi="Arial" w:cs="Arial"/>
                <w:spacing w:val="1"/>
                <w:sz w:val="20"/>
                <w:szCs w:val="20"/>
              </w:rPr>
              <w:t xml:space="preserve">Contact information </w:t>
            </w:r>
            <w:r w:rsidR="008416F2">
              <w:rPr>
                <w:rFonts w:ascii="Arial" w:eastAsia="Arial" w:hAnsi="Arial" w:cs="Arial"/>
                <w:spacing w:val="1"/>
                <w:sz w:val="20"/>
                <w:szCs w:val="20"/>
              </w:rPr>
              <w:t xml:space="preserve">and nomination letter </w:t>
            </w:r>
            <w:r w:rsidRPr="00707F52">
              <w:rPr>
                <w:rFonts w:ascii="Arial" w:eastAsia="Arial" w:hAnsi="Arial" w:cs="Arial"/>
                <w:spacing w:val="1"/>
                <w:sz w:val="20"/>
                <w:szCs w:val="20"/>
              </w:rPr>
              <w:t xml:space="preserve">for the </w:t>
            </w:r>
            <w:r w:rsidR="004B0E83">
              <w:rPr>
                <w:rFonts w:ascii="Arial" w:eastAsia="Arial" w:hAnsi="Arial" w:cs="Arial"/>
                <w:spacing w:val="1"/>
                <w:sz w:val="20"/>
                <w:szCs w:val="20"/>
              </w:rPr>
              <w:t xml:space="preserve">Air </w:t>
            </w:r>
            <w:r w:rsidRPr="00707F52">
              <w:rPr>
                <w:rFonts w:ascii="Arial" w:eastAsia="Arial" w:hAnsi="Arial" w:cs="Arial"/>
                <w:sz w:val="20"/>
                <w:szCs w:val="20"/>
              </w:rPr>
              <w:t>operator</w:t>
            </w:r>
            <w:r w:rsidRPr="00707F52">
              <w:rPr>
                <w:rFonts w:ascii="Arial" w:eastAsia="Arial" w:hAnsi="Arial" w:cs="Arial"/>
                <w:spacing w:val="18"/>
                <w:sz w:val="20"/>
                <w:szCs w:val="20"/>
              </w:rPr>
              <w:t xml:space="preserve"> Dangerous Goods </w:t>
            </w:r>
            <w:r w:rsidR="009A41DA">
              <w:rPr>
                <w:rFonts w:ascii="Arial" w:eastAsia="Arial" w:hAnsi="Arial" w:cs="Arial"/>
                <w:sz w:val="20"/>
                <w:szCs w:val="20"/>
              </w:rPr>
              <w:t xml:space="preserve">post holder </w:t>
            </w:r>
            <w:r w:rsidRPr="00707F52">
              <w:rPr>
                <w:rFonts w:ascii="Arial" w:eastAsia="Arial" w:hAnsi="Arial" w:cs="Arial"/>
                <w:sz w:val="20"/>
                <w:szCs w:val="20"/>
              </w:rPr>
              <w:t>(s),</w:t>
            </w:r>
            <w:r w:rsidRPr="00707F52">
              <w:rPr>
                <w:rFonts w:ascii="Arial" w:eastAsia="Arial" w:hAnsi="Arial" w:cs="Arial"/>
                <w:spacing w:val="5"/>
                <w:sz w:val="20"/>
                <w:szCs w:val="20"/>
              </w:rPr>
              <w:t xml:space="preserve"> </w:t>
            </w:r>
            <w:r w:rsidR="00B336DC">
              <w:rPr>
                <w:rFonts w:ascii="Arial" w:eastAsia="Arial" w:hAnsi="Arial" w:cs="Arial"/>
                <w:spacing w:val="-1"/>
                <w:sz w:val="20"/>
                <w:szCs w:val="20"/>
              </w:rPr>
              <w:t xml:space="preserve">and </w:t>
            </w:r>
            <w:r w:rsidRPr="00707F52">
              <w:rPr>
                <w:rFonts w:ascii="Arial" w:eastAsia="Arial" w:hAnsi="Arial" w:cs="Arial"/>
                <w:spacing w:val="39"/>
                <w:sz w:val="20"/>
                <w:szCs w:val="20"/>
              </w:rPr>
              <w:t xml:space="preserve"> </w:t>
            </w:r>
            <w:r w:rsidRPr="00707F52">
              <w:rPr>
                <w:rFonts w:ascii="Arial" w:eastAsia="Arial" w:hAnsi="Arial" w:cs="Arial"/>
                <w:sz w:val="20"/>
                <w:szCs w:val="20"/>
              </w:rPr>
              <w:t>role(s)</w:t>
            </w:r>
            <w:r w:rsidRPr="00707F52">
              <w:rPr>
                <w:rFonts w:ascii="Arial" w:eastAsia="Arial" w:hAnsi="Arial" w:cs="Arial"/>
                <w:spacing w:val="38"/>
                <w:sz w:val="20"/>
                <w:szCs w:val="20"/>
              </w:rPr>
              <w:t xml:space="preserve"> </w:t>
            </w:r>
            <w:r w:rsidRPr="00707F52">
              <w:rPr>
                <w:rFonts w:ascii="Arial" w:eastAsia="Arial" w:hAnsi="Arial" w:cs="Arial"/>
                <w:spacing w:val="-1"/>
                <w:sz w:val="20"/>
                <w:szCs w:val="20"/>
              </w:rPr>
              <w:t>with</w:t>
            </w:r>
            <w:r w:rsidRPr="00707F52">
              <w:rPr>
                <w:rFonts w:ascii="Arial" w:eastAsia="Arial" w:hAnsi="Arial" w:cs="Arial"/>
                <w:spacing w:val="36"/>
                <w:sz w:val="20"/>
                <w:szCs w:val="20"/>
              </w:rPr>
              <w:t xml:space="preserve"> </w:t>
            </w:r>
            <w:r w:rsidRPr="00707F52">
              <w:rPr>
                <w:rFonts w:ascii="Arial" w:eastAsia="Arial" w:hAnsi="Arial" w:cs="Arial"/>
                <w:sz w:val="20"/>
                <w:szCs w:val="20"/>
              </w:rPr>
              <w:t>respect</w:t>
            </w:r>
            <w:r w:rsidRPr="00707F52">
              <w:rPr>
                <w:rFonts w:ascii="Arial" w:eastAsia="Arial" w:hAnsi="Arial" w:cs="Arial"/>
                <w:spacing w:val="36"/>
                <w:sz w:val="20"/>
                <w:szCs w:val="20"/>
              </w:rPr>
              <w:t xml:space="preserve"> </w:t>
            </w:r>
            <w:r w:rsidRPr="00707F52">
              <w:rPr>
                <w:rFonts w:ascii="Arial" w:eastAsia="Arial" w:hAnsi="Arial" w:cs="Arial"/>
                <w:spacing w:val="1"/>
                <w:sz w:val="20"/>
                <w:szCs w:val="20"/>
              </w:rPr>
              <w:t>to</w:t>
            </w:r>
            <w:r w:rsidRPr="00707F52">
              <w:rPr>
                <w:rFonts w:ascii="Arial" w:eastAsia="Arial" w:hAnsi="Arial" w:cs="Arial"/>
                <w:spacing w:val="35"/>
                <w:sz w:val="20"/>
                <w:szCs w:val="20"/>
              </w:rPr>
              <w:t xml:space="preserve"> </w:t>
            </w:r>
            <w:r w:rsidRPr="00707F52">
              <w:rPr>
                <w:rFonts w:ascii="Arial" w:eastAsia="Arial" w:hAnsi="Arial" w:cs="Arial"/>
                <w:spacing w:val="1"/>
                <w:sz w:val="20"/>
                <w:szCs w:val="20"/>
              </w:rPr>
              <w:t>the</w:t>
            </w:r>
            <w:r w:rsidRPr="00707F52">
              <w:rPr>
                <w:rFonts w:ascii="Arial" w:eastAsia="Arial" w:hAnsi="Arial" w:cs="Arial"/>
                <w:spacing w:val="22"/>
                <w:w w:val="99"/>
                <w:sz w:val="20"/>
                <w:szCs w:val="20"/>
              </w:rPr>
              <w:t xml:space="preserve"> </w:t>
            </w:r>
            <w:r w:rsidRPr="00707F52">
              <w:rPr>
                <w:rFonts w:ascii="Arial" w:eastAsia="Arial" w:hAnsi="Arial" w:cs="Arial"/>
                <w:sz w:val="20"/>
                <w:szCs w:val="20"/>
              </w:rPr>
              <w:t>administration</w:t>
            </w:r>
            <w:r w:rsidRPr="00707F52">
              <w:rPr>
                <w:rFonts w:ascii="Arial" w:eastAsia="Arial" w:hAnsi="Arial" w:cs="Arial"/>
                <w:spacing w:val="25"/>
                <w:sz w:val="20"/>
                <w:szCs w:val="20"/>
              </w:rPr>
              <w:t xml:space="preserve"> </w:t>
            </w:r>
            <w:r w:rsidRPr="00707F52">
              <w:rPr>
                <w:rFonts w:ascii="Arial" w:eastAsia="Arial" w:hAnsi="Arial" w:cs="Arial"/>
                <w:sz w:val="20"/>
                <w:szCs w:val="20"/>
              </w:rPr>
              <w:t>of</w:t>
            </w:r>
            <w:r w:rsidRPr="00707F52">
              <w:rPr>
                <w:rFonts w:ascii="Arial" w:eastAsia="Arial" w:hAnsi="Arial" w:cs="Arial"/>
                <w:spacing w:val="27"/>
                <w:sz w:val="20"/>
                <w:szCs w:val="20"/>
              </w:rPr>
              <w:t xml:space="preserve"> </w:t>
            </w:r>
            <w:r w:rsidRPr="00707F52">
              <w:rPr>
                <w:rFonts w:ascii="Arial" w:eastAsia="Arial" w:hAnsi="Arial" w:cs="Arial"/>
                <w:sz w:val="20"/>
                <w:szCs w:val="20"/>
              </w:rPr>
              <w:t>the</w:t>
            </w:r>
            <w:r w:rsidRPr="00707F52">
              <w:rPr>
                <w:rFonts w:ascii="Arial" w:eastAsia="Arial" w:hAnsi="Arial" w:cs="Arial"/>
                <w:spacing w:val="30"/>
                <w:sz w:val="20"/>
                <w:szCs w:val="20"/>
              </w:rPr>
              <w:t xml:space="preserve"> </w:t>
            </w:r>
            <w:r w:rsidRPr="00707F52">
              <w:rPr>
                <w:rFonts w:ascii="Arial" w:eastAsia="Arial" w:hAnsi="Arial" w:cs="Arial"/>
                <w:sz w:val="20"/>
                <w:szCs w:val="20"/>
              </w:rPr>
              <w:t>company’s</w:t>
            </w:r>
            <w:r w:rsidRPr="00707F52">
              <w:rPr>
                <w:rFonts w:ascii="Arial" w:eastAsia="Arial" w:hAnsi="Arial" w:cs="Arial"/>
                <w:spacing w:val="27"/>
                <w:sz w:val="20"/>
                <w:szCs w:val="20"/>
              </w:rPr>
              <w:t xml:space="preserve"> </w:t>
            </w:r>
            <w:r w:rsidRPr="00707F52">
              <w:rPr>
                <w:rFonts w:ascii="Arial" w:eastAsia="Arial" w:hAnsi="Arial" w:cs="Arial"/>
                <w:sz w:val="20"/>
                <w:szCs w:val="20"/>
              </w:rPr>
              <w:t>dangerous</w:t>
            </w:r>
            <w:r w:rsidRPr="00707F52">
              <w:rPr>
                <w:rFonts w:ascii="Arial" w:eastAsia="Arial" w:hAnsi="Arial" w:cs="Arial"/>
                <w:spacing w:val="24"/>
                <w:w w:val="99"/>
                <w:sz w:val="20"/>
                <w:szCs w:val="20"/>
              </w:rPr>
              <w:t xml:space="preserve"> </w:t>
            </w:r>
            <w:r w:rsidRPr="00707F52">
              <w:rPr>
                <w:rFonts w:ascii="Arial" w:eastAsia="Arial" w:hAnsi="Arial" w:cs="Arial"/>
                <w:spacing w:val="-1"/>
                <w:sz w:val="20"/>
                <w:szCs w:val="20"/>
              </w:rPr>
              <w:t>goods</w:t>
            </w:r>
            <w:r w:rsidRPr="00707F52">
              <w:rPr>
                <w:rFonts w:ascii="Arial" w:eastAsia="Arial" w:hAnsi="Arial" w:cs="Arial"/>
                <w:spacing w:val="-12"/>
                <w:sz w:val="20"/>
                <w:szCs w:val="20"/>
              </w:rPr>
              <w:t xml:space="preserve"> </w:t>
            </w:r>
            <w:r w:rsidRPr="00707F52">
              <w:rPr>
                <w:rFonts w:ascii="Arial" w:eastAsia="Arial" w:hAnsi="Arial" w:cs="Arial"/>
                <w:sz w:val="20"/>
                <w:szCs w:val="20"/>
              </w:rPr>
              <w:t>program.</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774"/>
        </w:trPr>
        <w:tc>
          <w:tcPr>
            <w:tcW w:w="757"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3904" w:type="dxa"/>
            <w:tcBorders>
              <w:bottom w:val="single" w:sz="4" w:space="0" w:color="000000"/>
            </w:tcBorders>
            <w:shd w:val="clear" w:color="auto" w:fill="auto"/>
          </w:tcPr>
          <w:p w:rsidR="00707F52" w:rsidRPr="00707F52" w:rsidRDefault="00707F52" w:rsidP="00707F52">
            <w:pPr>
              <w:numPr>
                <w:ilvl w:val="0"/>
                <w:numId w:val="9"/>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The list</w:t>
            </w:r>
            <w:r w:rsidRPr="00707F52">
              <w:rPr>
                <w:rFonts w:ascii="Arial" w:eastAsia="Times New Roman" w:hAnsi="Arial" w:cs="Arial"/>
                <w:spacing w:val="8"/>
                <w:sz w:val="20"/>
                <w:szCs w:val="20"/>
              </w:rPr>
              <w:t xml:space="preserve"> of all third parties acting on their behalf of the </w:t>
            </w:r>
            <w:r w:rsidR="004B0E83">
              <w:rPr>
                <w:rFonts w:ascii="Arial" w:eastAsia="Times New Roman" w:hAnsi="Arial" w:cs="Arial"/>
                <w:spacing w:val="8"/>
                <w:sz w:val="20"/>
                <w:szCs w:val="20"/>
              </w:rPr>
              <w:t xml:space="preserve">Air </w:t>
            </w:r>
            <w:r w:rsidRPr="00707F52">
              <w:rPr>
                <w:rFonts w:ascii="Arial" w:eastAsia="Times New Roman" w:hAnsi="Arial" w:cs="Arial"/>
                <w:spacing w:val="8"/>
                <w:sz w:val="20"/>
                <w:szCs w:val="20"/>
              </w:rPr>
              <w:t xml:space="preserve">operator for </w:t>
            </w:r>
            <w:r w:rsidRPr="00707F52">
              <w:rPr>
                <w:rFonts w:ascii="Arial" w:eastAsia="Times New Roman" w:hAnsi="Arial" w:cs="Arial"/>
                <w:spacing w:val="-1"/>
                <w:sz w:val="20"/>
                <w:szCs w:val="20"/>
              </w:rPr>
              <w:t>training,</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handling,</w:t>
            </w:r>
            <w:r w:rsidRPr="00707F52">
              <w:rPr>
                <w:rFonts w:ascii="Arial" w:eastAsia="Times New Roman" w:hAnsi="Arial" w:cs="Arial"/>
                <w:spacing w:val="31"/>
                <w:sz w:val="20"/>
                <w:szCs w:val="20"/>
              </w:rPr>
              <w:t xml:space="preserve"> </w:t>
            </w:r>
            <w:r w:rsidRPr="00707F52">
              <w:rPr>
                <w:rFonts w:ascii="Arial" w:eastAsia="Times New Roman" w:hAnsi="Arial" w:cs="Arial"/>
                <w:sz w:val="20"/>
                <w:szCs w:val="20"/>
              </w:rPr>
              <w:t>offering</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31"/>
                <w:sz w:val="20"/>
                <w:szCs w:val="20"/>
              </w:rPr>
              <w:t xml:space="preserve"> </w:t>
            </w:r>
            <w:r w:rsidRPr="00707F52">
              <w:rPr>
                <w:rFonts w:ascii="Arial" w:eastAsia="Times New Roman" w:hAnsi="Arial" w:cs="Arial"/>
                <w:spacing w:val="-1"/>
                <w:sz w:val="20"/>
                <w:szCs w:val="20"/>
              </w:rPr>
              <w:t>transport</w:t>
            </w:r>
            <w:r w:rsidRPr="00707F52">
              <w:rPr>
                <w:rFonts w:ascii="Arial" w:eastAsia="Times New Roman" w:hAnsi="Arial" w:cs="Arial"/>
                <w:spacing w:val="32"/>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38"/>
                <w:w w:val="99"/>
                <w:sz w:val="20"/>
                <w:szCs w:val="20"/>
              </w:rPr>
              <w:t xml:space="preserve"> </w:t>
            </w:r>
            <w:r w:rsidRPr="00707F52">
              <w:rPr>
                <w:rFonts w:ascii="Arial" w:eastAsia="Times New Roman" w:hAnsi="Arial" w:cs="Arial"/>
                <w:sz w:val="20"/>
                <w:szCs w:val="20"/>
              </w:rPr>
              <w:t>transporting</w:t>
            </w:r>
            <w:r w:rsidRPr="00707F52">
              <w:rPr>
                <w:rFonts w:ascii="Arial" w:eastAsia="Times New Roman" w:hAnsi="Arial" w:cs="Arial"/>
                <w:spacing w:val="-13"/>
                <w:sz w:val="20"/>
                <w:szCs w:val="20"/>
              </w:rPr>
              <w:t xml:space="preserve"> </w:t>
            </w:r>
            <w:r w:rsidRPr="00707F52">
              <w:rPr>
                <w:rFonts w:ascii="Arial" w:eastAsia="Times New Roman" w:hAnsi="Arial" w:cs="Arial"/>
                <w:spacing w:val="-1"/>
                <w:sz w:val="20"/>
                <w:szCs w:val="20"/>
              </w:rPr>
              <w:t>dangerous</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goods.</w:t>
            </w:r>
          </w:p>
          <w:p w:rsidR="00707F52" w:rsidRPr="00707F52" w:rsidRDefault="00707F52" w:rsidP="00707F52">
            <w:pPr>
              <w:spacing w:after="0" w:line="240" w:lineRule="auto"/>
              <w:ind w:left="300"/>
              <w:contextualSpacing/>
              <w:jc w:val="both"/>
              <w:rPr>
                <w:rFonts w:ascii="Arial" w:eastAsia="Times New Roman" w:hAnsi="Arial" w:cs="Arial"/>
                <w:sz w:val="20"/>
                <w:szCs w:val="20"/>
              </w:rPr>
            </w:pP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07F52" w:rsidRPr="00707F52" w:rsidRDefault="00707F52" w:rsidP="00707F52">
            <w:pPr>
              <w:tabs>
                <w:tab w:val="left" w:pos="720"/>
                <w:tab w:val="left" w:pos="1440"/>
                <w:tab w:val="left" w:pos="2160"/>
                <w:tab w:val="left" w:pos="2880"/>
                <w:tab w:val="left" w:pos="3600"/>
                <w:tab w:val="left" w:pos="4320"/>
                <w:tab w:val="left" w:pos="5046"/>
              </w:tabs>
              <w:spacing w:after="0" w:line="240" w:lineRule="auto"/>
              <w:contextualSpacing/>
              <w:rPr>
                <w:rFonts w:ascii="Arial" w:eastAsia="Times New Roman" w:hAnsi="Arial" w:cs="Arial"/>
                <w:sz w:val="20"/>
                <w:szCs w:val="20"/>
              </w:rPr>
            </w:pPr>
          </w:p>
        </w:tc>
      </w:tr>
      <w:tr w:rsidR="00707F52" w:rsidRPr="00707F52" w:rsidTr="00707F52">
        <w:tc>
          <w:tcPr>
            <w:tcW w:w="9332" w:type="dxa"/>
            <w:gridSpan w:val="5"/>
            <w:tcBorders>
              <w:bottom w:val="single" w:sz="4" w:space="0" w:color="000000"/>
            </w:tcBorders>
            <w:shd w:val="clear" w:color="auto" w:fill="D9D9D9"/>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Applicable Regulations</w:t>
            </w:r>
          </w:p>
        </w:tc>
      </w:tr>
      <w:tr w:rsidR="00707F52" w:rsidRPr="00707F52" w:rsidTr="00707F52">
        <w:trPr>
          <w:trHeight w:val="729"/>
        </w:trPr>
        <w:tc>
          <w:tcPr>
            <w:tcW w:w="757"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3</w:t>
            </w:r>
          </w:p>
        </w:tc>
        <w:tc>
          <w:tcPr>
            <w:tcW w:w="2228"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3904" w:type="dxa"/>
            <w:tcBorders>
              <w:bottom w:val="single" w:sz="4" w:space="0" w:color="000000"/>
            </w:tcBorders>
            <w:shd w:val="clear" w:color="auto" w:fill="auto"/>
          </w:tcPr>
          <w:p w:rsidR="00707F52" w:rsidRPr="00707F52" w:rsidRDefault="00707F52" w:rsidP="00707F52">
            <w:pPr>
              <w:widowControl w:val="0"/>
              <w:numPr>
                <w:ilvl w:val="0"/>
                <w:numId w:val="10"/>
              </w:numPr>
              <w:spacing w:before="11" w:after="0" w:line="221" w:lineRule="auto"/>
              <w:ind w:left="300" w:right="207" w:hanging="229"/>
              <w:jc w:val="both"/>
              <w:rPr>
                <w:rFonts w:ascii="Arial" w:eastAsia="Arial" w:hAnsi="Arial" w:cs="Arial"/>
                <w:sz w:val="20"/>
                <w:szCs w:val="20"/>
              </w:rPr>
            </w:pPr>
            <w:r w:rsidRPr="00707F52">
              <w:rPr>
                <w:rFonts w:ascii="Arial" w:eastAsia="Arial" w:hAnsi="Arial" w:cs="Arial"/>
                <w:spacing w:val="1"/>
                <w:sz w:val="20"/>
                <w:szCs w:val="20"/>
              </w:rPr>
              <w:t>The</w:t>
            </w:r>
            <w:r w:rsidRPr="00707F52">
              <w:rPr>
                <w:rFonts w:ascii="Arial" w:eastAsia="Arial" w:hAnsi="Arial" w:cs="Arial"/>
                <w:spacing w:val="23"/>
                <w:sz w:val="20"/>
                <w:szCs w:val="20"/>
              </w:rPr>
              <w:t xml:space="preserve"> </w:t>
            </w:r>
            <w:r w:rsidR="004B0E83">
              <w:rPr>
                <w:rFonts w:ascii="Arial" w:eastAsia="Arial" w:hAnsi="Arial" w:cs="Arial"/>
                <w:spacing w:val="23"/>
                <w:sz w:val="20"/>
                <w:szCs w:val="20"/>
              </w:rPr>
              <w:t xml:space="preserve">Air </w:t>
            </w:r>
            <w:r w:rsidRPr="00707F52">
              <w:rPr>
                <w:rFonts w:ascii="Arial" w:eastAsia="Arial" w:hAnsi="Arial" w:cs="Arial"/>
                <w:spacing w:val="-1"/>
                <w:sz w:val="20"/>
                <w:szCs w:val="20"/>
              </w:rPr>
              <w:t>operator</w:t>
            </w:r>
            <w:r w:rsidRPr="00707F52">
              <w:rPr>
                <w:rFonts w:ascii="Arial" w:eastAsia="Arial" w:hAnsi="Arial" w:cs="Arial"/>
                <w:spacing w:val="27"/>
                <w:sz w:val="20"/>
                <w:szCs w:val="20"/>
              </w:rPr>
              <w:t xml:space="preserve"> </w:t>
            </w:r>
            <w:r w:rsidRPr="00707F52">
              <w:rPr>
                <w:rFonts w:ascii="Arial" w:eastAsia="Arial" w:hAnsi="Arial" w:cs="Arial"/>
                <w:sz w:val="20"/>
                <w:szCs w:val="20"/>
              </w:rPr>
              <w:t>identifies</w:t>
            </w:r>
            <w:r w:rsidRPr="00707F52">
              <w:rPr>
                <w:rFonts w:ascii="Arial" w:eastAsia="Arial" w:hAnsi="Arial" w:cs="Arial"/>
                <w:spacing w:val="25"/>
                <w:sz w:val="20"/>
                <w:szCs w:val="20"/>
              </w:rPr>
              <w:t xml:space="preserve"> </w:t>
            </w:r>
            <w:r w:rsidRPr="00707F52">
              <w:rPr>
                <w:rFonts w:ascii="Arial" w:eastAsia="Arial" w:hAnsi="Arial" w:cs="Arial"/>
                <w:sz w:val="20"/>
                <w:szCs w:val="20"/>
              </w:rPr>
              <w:t>the</w:t>
            </w:r>
            <w:r w:rsidRPr="00707F52">
              <w:rPr>
                <w:rFonts w:ascii="Arial" w:eastAsia="Arial" w:hAnsi="Arial" w:cs="Arial"/>
                <w:spacing w:val="27"/>
                <w:sz w:val="20"/>
                <w:szCs w:val="20"/>
              </w:rPr>
              <w:t xml:space="preserve"> </w:t>
            </w:r>
            <w:r w:rsidRPr="00707F52">
              <w:rPr>
                <w:rFonts w:ascii="Arial" w:eastAsia="Arial" w:hAnsi="Arial" w:cs="Arial"/>
                <w:sz w:val="20"/>
                <w:szCs w:val="20"/>
              </w:rPr>
              <w:t>applicable</w:t>
            </w:r>
            <w:r w:rsidRPr="00707F52">
              <w:rPr>
                <w:rFonts w:ascii="Arial" w:eastAsia="Arial" w:hAnsi="Arial" w:cs="Arial"/>
                <w:spacing w:val="28"/>
                <w:w w:val="99"/>
                <w:sz w:val="20"/>
                <w:szCs w:val="20"/>
              </w:rPr>
              <w:t xml:space="preserve"> </w:t>
            </w:r>
            <w:r w:rsidRPr="00707F52">
              <w:rPr>
                <w:rFonts w:ascii="Arial" w:eastAsia="Arial" w:hAnsi="Arial" w:cs="Arial"/>
                <w:spacing w:val="-1"/>
                <w:sz w:val="20"/>
                <w:szCs w:val="20"/>
              </w:rPr>
              <w:t>regulations</w:t>
            </w:r>
            <w:r w:rsidRPr="00707F52">
              <w:rPr>
                <w:rFonts w:ascii="Arial" w:eastAsia="Arial" w:hAnsi="Arial" w:cs="Arial"/>
                <w:spacing w:val="1"/>
                <w:sz w:val="20"/>
                <w:szCs w:val="20"/>
              </w:rPr>
              <w:t xml:space="preserve"> </w:t>
            </w:r>
            <w:r w:rsidRPr="00707F52">
              <w:rPr>
                <w:rFonts w:ascii="Arial" w:eastAsia="Arial" w:hAnsi="Arial" w:cs="Arial"/>
                <w:spacing w:val="-1"/>
                <w:sz w:val="20"/>
                <w:szCs w:val="20"/>
              </w:rPr>
              <w:t>and</w:t>
            </w:r>
            <w:r w:rsidRPr="00707F52">
              <w:rPr>
                <w:rFonts w:ascii="Arial" w:eastAsia="Arial" w:hAnsi="Arial" w:cs="Arial"/>
                <w:spacing w:val="1"/>
                <w:sz w:val="20"/>
                <w:szCs w:val="20"/>
              </w:rPr>
              <w:t xml:space="preserve"> </w:t>
            </w:r>
            <w:r w:rsidRPr="00707F52">
              <w:rPr>
                <w:rFonts w:ascii="Arial" w:eastAsia="Arial" w:hAnsi="Arial" w:cs="Arial"/>
                <w:sz w:val="20"/>
                <w:szCs w:val="20"/>
              </w:rPr>
              <w:t>documents</w:t>
            </w:r>
            <w:r w:rsidRPr="00707F52">
              <w:rPr>
                <w:rFonts w:ascii="Arial" w:eastAsia="Arial" w:hAnsi="Arial" w:cs="Arial"/>
                <w:spacing w:val="54"/>
                <w:sz w:val="20"/>
                <w:szCs w:val="20"/>
              </w:rPr>
              <w:t xml:space="preserve"> </w:t>
            </w:r>
            <w:r w:rsidRPr="00707F52">
              <w:rPr>
                <w:rFonts w:ascii="Arial" w:eastAsia="Arial" w:hAnsi="Arial" w:cs="Arial"/>
                <w:sz w:val="20"/>
                <w:szCs w:val="20"/>
              </w:rPr>
              <w:t>the</w:t>
            </w:r>
            <w:r w:rsidRPr="00707F52">
              <w:rPr>
                <w:rFonts w:ascii="Arial" w:eastAsia="Arial" w:hAnsi="Arial" w:cs="Arial"/>
                <w:spacing w:val="55"/>
                <w:sz w:val="20"/>
                <w:szCs w:val="20"/>
              </w:rPr>
              <w:t xml:space="preserve"> </w:t>
            </w:r>
            <w:r w:rsidRPr="00707F52">
              <w:rPr>
                <w:rFonts w:ascii="Arial" w:eastAsia="Arial" w:hAnsi="Arial" w:cs="Arial"/>
                <w:sz w:val="20"/>
                <w:szCs w:val="20"/>
              </w:rPr>
              <w:t>company</w:t>
            </w:r>
            <w:r w:rsidRPr="00707F52">
              <w:rPr>
                <w:rFonts w:ascii="Arial" w:eastAsia="Arial" w:hAnsi="Arial" w:cs="Arial"/>
                <w:spacing w:val="40"/>
                <w:w w:val="99"/>
                <w:sz w:val="20"/>
                <w:szCs w:val="20"/>
              </w:rPr>
              <w:t xml:space="preserve"> </w:t>
            </w:r>
            <w:r w:rsidRPr="00707F52">
              <w:rPr>
                <w:rFonts w:ascii="Arial" w:eastAsia="Arial" w:hAnsi="Arial" w:cs="Arial"/>
                <w:sz w:val="20"/>
                <w:szCs w:val="20"/>
              </w:rPr>
              <w:t>uses,</w:t>
            </w:r>
            <w:r w:rsidRPr="00707F52">
              <w:rPr>
                <w:rFonts w:ascii="Arial" w:eastAsia="Arial" w:hAnsi="Arial" w:cs="Arial"/>
                <w:spacing w:val="-14"/>
                <w:sz w:val="20"/>
                <w:szCs w:val="20"/>
              </w:rPr>
              <w:t xml:space="preserve"> </w:t>
            </w:r>
            <w:r w:rsidRPr="00707F52">
              <w:rPr>
                <w:rFonts w:ascii="Arial" w:eastAsia="Arial" w:hAnsi="Arial" w:cs="Arial"/>
                <w:sz w:val="20"/>
                <w:szCs w:val="20"/>
              </w:rPr>
              <w:t>where</w:t>
            </w:r>
            <w:r w:rsidRPr="00707F52">
              <w:rPr>
                <w:rFonts w:ascii="Arial" w:eastAsia="Arial" w:hAnsi="Arial" w:cs="Arial"/>
                <w:spacing w:val="-12"/>
                <w:sz w:val="20"/>
                <w:szCs w:val="20"/>
              </w:rPr>
              <w:t xml:space="preserve"> </w:t>
            </w:r>
            <w:r w:rsidRPr="00707F52">
              <w:rPr>
                <w:rFonts w:ascii="Arial" w:eastAsia="Arial" w:hAnsi="Arial" w:cs="Arial"/>
                <w:sz w:val="20"/>
                <w:szCs w:val="20"/>
              </w:rPr>
              <w:t>they’re</w:t>
            </w:r>
            <w:r w:rsidRPr="00707F52">
              <w:rPr>
                <w:rFonts w:ascii="Arial" w:eastAsia="Arial" w:hAnsi="Arial" w:cs="Arial"/>
                <w:spacing w:val="-12"/>
                <w:sz w:val="20"/>
                <w:szCs w:val="20"/>
              </w:rPr>
              <w:t xml:space="preserve"> </w:t>
            </w:r>
            <w:r w:rsidRPr="00707F52">
              <w:rPr>
                <w:rFonts w:ascii="Arial" w:eastAsia="Arial" w:hAnsi="Arial" w:cs="Arial"/>
                <w:spacing w:val="-1"/>
                <w:sz w:val="20"/>
                <w:szCs w:val="20"/>
              </w:rPr>
              <w:t>located</w:t>
            </w:r>
            <w:r w:rsidRPr="00707F52">
              <w:rPr>
                <w:rFonts w:ascii="Arial" w:eastAsia="Arial" w:hAnsi="Arial" w:cs="Arial"/>
                <w:spacing w:val="-13"/>
                <w:sz w:val="20"/>
                <w:szCs w:val="20"/>
              </w:rPr>
              <w:t xml:space="preserve"> </w:t>
            </w:r>
            <w:r w:rsidRPr="00707F52">
              <w:rPr>
                <w:rFonts w:ascii="Arial" w:eastAsia="Arial" w:hAnsi="Arial" w:cs="Arial"/>
                <w:spacing w:val="-1"/>
                <w:sz w:val="20"/>
                <w:szCs w:val="20"/>
              </w:rPr>
              <w:t>and</w:t>
            </w:r>
            <w:r w:rsidRPr="00707F52">
              <w:rPr>
                <w:rFonts w:ascii="Arial" w:eastAsia="Arial" w:hAnsi="Arial" w:cs="Arial"/>
                <w:spacing w:val="-12"/>
                <w:sz w:val="20"/>
                <w:szCs w:val="20"/>
              </w:rPr>
              <w:t xml:space="preserve"> </w:t>
            </w:r>
            <w:r w:rsidRPr="00707F52">
              <w:rPr>
                <w:rFonts w:ascii="Arial" w:eastAsia="Arial" w:hAnsi="Arial" w:cs="Arial"/>
                <w:sz w:val="20"/>
                <w:szCs w:val="20"/>
              </w:rPr>
              <w:t>how</w:t>
            </w:r>
            <w:r w:rsidRPr="00707F52">
              <w:rPr>
                <w:rFonts w:ascii="Arial" w:eastAsia="Arial" w:hAnsi="Arial" w:cs="Arial"/>
                <w:spacing w:val="-15"/>
                <w:sz w:val="20"/>
                <w:szCs w:val="20"/>
              </w:rPr>
              <w:t xml:space="preserve"> </w:t>
            </w:r>
            <w:r w:rsidRPr="00707F52">
              <w:rPr>
                <w:rFonts w:ascii="Arial" w:eastAsia="Arial" w:hAnsi="Arial" w:cs="Arial"/>
                <w:sz w:val="20"/>
                <w:szCs w:val="20"/>
              </w:rPr>
              <w:t xml:space="preserve">they’re </w:t>
            </w:r>
            <w:r w:rsidRPr="00707F52">
              <w:rPr>
                <w:rFonts w:ascii="Arial" w:eastAsia="Calibri" w:hAnsi="Arial" w:cs="Arial"/>
                <w:sz w:val="20"/>
                <w:szCs w:val="20"/>
              </w:rPr>
              <w:t>accessed</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c>
          <w:tcPr>
            <w:tcW w:w="9332" w:type="dxa"/>
            <w:gridSpan w:val="5"/>
            <w:tcBorders>
              <w:bottom w:val="single" w:sz="4" w:space="0" w:color="000000"/>
            </w:tcBorders>
            <w:shd w:val="clear" w:color="auto" w:fill="D9D9D9"/>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Aircraft Specific</w:t>
            </w:r>
            <w:r w:rsidR="00461C09">
              <w:rPr>
                <w:rFonts w:ascii="Arial" w:eastAsia="Times New Roman" w:hAnsi="Arial" w:cs="Arial"/>
                <w:sz w:val="20"/>
                <w:szCs w:val="20"/>
              </w:rPr>
              <w:t xml:space="preserve"> Subpart E</w:t>
            </w:r>
            <w:r w:rsidR="00B336DC">
              <w:rPr>
                <w:rFonts w:ascii="Arial" w:eastAsia="Times New Roman" w:hAnsi="Arial" w:cs="Arial"/>
                <w:sz w:val="20"/>
                <w:szCs w:val="20"/>
              </w:rPr>
              <w:t xml:space="preserve"> </w:t>
            </w:r>
            <w:r w:rsidR="00461C09">
              <w:rPr>
                <w:rFonts w:ascii="Arial" w:eastAsia="Times New Roman" w:hAnsi="Arial" w:cs="Arial"/>
                <w:sz w:val="20"/>
                <w:szCs w:val="20"/>
              </w:rPr>
              <w:t>,Restrictions</w:t>
            </w:r>
          </w:p>
        </w:tc>
      </w:tr>
      <w:tr w:rsidR="00707F52" w:rsidRPr="00707F52" w:rsidTr="00707F52">
        <w:trPr>
          <w:trHeight w:val="612"/>
        </w:trPr>
        <w:tc>
          <w:tcPr>
            <w:tcW w:w="757"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4</w:t>
            </w:r>
          </w:p>
        </w:tc>
        <w:tc>
          <w:tcPr>
            <w:tcW w:w="2228" w:type="dxa"/>
            <w:vMerge w:val="restart"/>
            <w:shd w:val="clear" w:color="auto" w:fill="auto"/>
            <w:vAlign w:val="center"/>
          </w:tcPr>
          <w:p w:rsidR="00707F52" w:rsidRPr="00707F52" w:rsidRDefault="00707F52" w:rsidP="00707F52">
            <w:pPr>
              <w:spacing w:after="0" w:line="240" w:lineRule="auto"/>
              <w:ind w:right="-108"/>
              <w:contextualSpacing/>
              <w:rPr>
                <w:rFonts w:ascii="Arial" w:eastAsia="Times New Roman" w:hAnsi="Arial" w:cs="Arial"/>
                <w:sz w:val="20"/>
                <w:szCs w:val="20"/>
              </w:rPr>
            </w:pPr>
            <w:r w:rsidRPr="00707F52">
              <w:rPr>
                <w:rFonts w:ascii="Arial" w:eastAsia="Times New Roman" w:hAnsi="Arial" w:cs="Arial"/>
                <w:sz w:val="20"/>
                <w:szCs w:val="20"/>
              </w:rPr>
              <w:t>)</w:t>
            </w:r>
          </w:p>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7;4.2/7;2.4</w:t>
            </w:r>
          </w:p>
        </w:tc>
        <w:tc>
          <w:tcPr>
            <w:tcW w:w="3904" w:type="dxa"/>
            <w:shd w:val="clear" w:color="auto" w:fill="auto"/>
          </w:tcPr>
          <w:p w:rsidR="00707F52" w:rsidRPr="00707F52" w:rsidRDefault="00707F52" w:rsidP="00707F52">
            <w:pPr>
              <w:numPr>
                <w:ilvl w:val="0"/>
                <w:numId w:val="11"/>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Details</w:t>
            </w:r>
            <w:r w:rsidRPr="00707F52">
              <w:rPr>
                <w:rFonts w:ascii="Arial" w:eastAsia="Times New Roman" w:hAnsi="Arial" w:cs="Arial"/>
                <w:spacing w:val="19"/>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19"/>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20"/>
                <w:sz w:val="20"/>
                <w:szCs w:val="20"/>
              </w:rPr>
              <w:t xml:space="preserve"> </w:t>
            </w:r>
            <w:r w:rsidRPr="00707F52">
              <w:rPr>
                <w:rFonts w:ascii="Arial" w:eastAsia="Times New Roman" w:hAnsi="Arial" w:cs="Arial"/>
                <w:sz w:val="20"/>
                <w:szCs w:val="20"/>
              </w:rPr>
              <w:t>location</w:t>
            </w:r>
            <w:r w:rsidRPr="00707F52">
              <w:rPr>
                <w:rFonts w:ascii="Arial" w:eastAsia="Times New Roman" w:hAnsi="Arial" w:cs="Arial"/>
                <w:spacing w:val="24"/>
                <w:w w:val="99"/>
                <w:sz w:val="20"/>
                <w:szCs w:val="20"/>
              </w:rPr>
              <w:t xml:space="preserve"> </w:t>
            </w:r>
            <w:r w:rsidRPr="00707F52">
              <w:rPr>
                <w:rFonts w:ascii="Arial" w:eastAsia="Times New Roman" w:hAnsi="Arial" w:cs="Arial"/>
                <w:spacing w:val="-1"/>
                <w:sz w:val="20"/>
                <w:szCs w:val="20"/>
              </w:rPr>
              <w:t>and</w:t>
            </w:r>
            <w:r w:rsidRPr="00707F52">
              <w:rPr>
                <w:rFonts w:ascii="Arial" w:eastAsia="Times New Roman" w:hAnsi="Arial" w:cs="Arial"/>
                <w:spacing w:val="4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47"/>
                <w:sz w:val="20"/>
                <w:szCs w:val="20"/>
              </w:rPr>
              <w:t xml:space="preserve"> </w:t>
            </w:r>
            <w:r w:rsidRPr="00707F52">
              <w:rPr>
                <w:rFonts w:ascii="Arial" w:eastAsia="Times New Roman" w:hAnsi="Arial" w:cs="Arial"/>
                <w:sz w:val="20"/>
                <w:szCs w:val="20"/>
              </w:rPr>
              <w:t>numbering</w:t>
            </w:r>
            <w:r w:rsidRPr="00707F52">
              <w:rPr>
                <w:rFonts w:ascii="Arial" w:eastAsia="Times New Roman" w:hAnsi="Arial" w:cs="Arial"/>
                <w:spacing w:val="44"/>
                <w:sz w:val="20"/>
                <w:szCs w:val="20"/>
              </w:rPr>
              <w:t xml:space="preserve"> </w:t>
            </w:r>
            <w:r w:rsidRPr="00707F52">
              <w:rPr>
                <w:rFonts w:ascii="Arial" w:eastAsia="Times New Roman" w:hAnsi="Arial" w:cs="Arial"/>
                <w:sz w:val="20"/>
                <w:szCs w:val="20"/>
              </w:rPr>
              <w:t>system</w:t>
            </w:r>
            <w:r w:rsidRPr="00707F52">
              <w:rPr>
                <w:rFonts w:ascii="Arial" w:eastAsia="Times New Roman" w:hAnsi="Arial" w:cs="Arial"/>
                <w:spacing w:val="49"/>
                <w:sz w:val="20"/>
                <w:szCs w:val="20"/>
              </w:rPr>
              <w:t xml:space="preserve"> </w:t>
            </w:r>
            <w:r w:rsidRPr="00707F52">
              <w:rPr>
                <w:rFonts w:ascii="Arial" w:eastAsia="Times New Roman" w:hAnsi="Arial" w:cs="Arial"/>
                <w:spacing w:val="-2"/>
                <w:sz w:val="20"/>
                <w:szCs w:val="20"/>
              </w:rPr>
              <w:t>of</w:t>
            </w:r>
            <w:r w:rsidRPr="00707F52">
              <w:rPr>
                <w:rFonts w:ascii="Arial" w:eastAsia="Times New Roman" w:hAnsi="Arial" w:cs="Arial"/>
                <w:spacing w:val="47"/>
                <w:sz w:val="20"/>
                <w:szCs w:val="20"/>
              </w:rPr>
              <w:t xml:space="preserve"> </w:t>
            </w:r>
            <w:r w:rsidRPr="00707F52">
              <w:rPr>
                <w:rFonts w:ascii="Arial" w:eastAsia="Times New Roman" w:hAnsi="Arial" w:cs="Arial"/>
                <w:sz w:val="20"/>
                <w:szCs w:val="20"/>
              </w:rPr>
              <w:t>cargo</w:t>
            </w:r>
            <w:r w:rsidRPr="00707F52">
              <w:rPr>
                <w:rFonts w:ascii="Arial" w:eastAsia="Times New Roman" w:hAnsi="Arial" w:cs="Arial"/>
                <w:spacing w:val="29"/>
                <w:w w:val="99"/>
                <w:sz w:val="20"/>
                <w:szCs w:val="20"/>
              </w:rPr>
              <w:t xml:space="preserve"> </w:t>
            </w:r>
            <w:r w:rsidRPr="00707F52">
              <w:rPr>
                <w:rFonts w:ascii="Arial" w:eastAsia="Times New Roman" w:hAnsi="Arial" w:cs="Arial"/>
                <w:sz w:val="20"/>
                <w:szCs w:val="20"/>
              </w:rPr>
              <w:t>compartments</w:t>
            </w:r>
            <w:r w:rsidRPr="00707F52">
              <w:rPr>
                <w:rFonts w:ascii="Arial" w:eastAsia="Times New Roman" w:hAnsi="Arial" w:cs="Arial"/>
                <w:spacing w:val="1"/>
                <w:sz w:val="20"/>
                <w:szCs w:val="20"/>
              </w:rPr>
              <w:t xml:space="preserve"> for each aircraft type</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360"/>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3904" w:type="dxa"/>
            <w:shd w:val="clear" w:color="auto" w:fill="auto"/>
          </w:tcPr>
          <w:p w:rsidR="00707F52" w:rsidRPr="00707F52" w:rsidRDefault="00707F52" w:rsidP="00707F52">
            <w:pPr>
              <w:numPr>
                <w:ilvl w:val="0"/>
                <w:numId w:val="11"/>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pacing w:val="-1"/>
                <w:sz w:val="20"/>
                <w:szCs w:val="20"/>
              </w:rPr>
              <w:t>Instructions on the loading</w:t>
            </w:r>
            <w:r w:rsidRPr="00707F52">
              <w:rPr>
                <w:rFonts w:ascii="Arial" w:eastAsia="Times New Roman" w:hAnsi="Arial" w:cs="Arial"/>
                <w:spacing w:val="-12"/>
                <w:sz w:val="20"/>
                <w:szCs w:val="20"/>
              </w:rPr>
              <w:t xml:space="preserve"> </w:t>
            </w:r>
            <w:r w:rsidRPr="00707F52">
              <w:rPr>
                <w:rFonts w:ascii="Arial" w:eastAsia="Times New Roman" w:hAnsi="Arial" w:cs="Arial"/>
                <w:sz w:val="20"/>
                <w:szCs w:val="20"/>
              </w:rPr>
              <w:t>restrictions</w:t>
            </w:r>
            <w:r w:rsidRPr="00707F52">
              <w:rPr>
                <w:rFonts w:ascii="Arial" w:eastAsia="Times New Roman" w:hAnsi="Arial" w:cs="Arial"/>
                <w:spacing w:val="-10"/>
                <w:sz w:val="20"/>
                <w:szCs w:val="20"/>
              </w:rPr>
              <w:t xml:space="preserve"> </w:t>
            </w:r>
            <w:r w:rsidRPr="00707F52">
              <w:rPr>
                <w:rFonts w:ascii="Arial" w:eastAsia="Times New Roman" w:hAnsi="Arial" w:cs="Arial"/>
                <w:spacing w:val="2"/>
                <w:sz w:val="20"/>
                <w:szCs w:val="20"/>
              </w:rPr>
              <w:t>by</w:t>
            </w:r>
            <w:r w:rsidRPr="00707F52">
              <w:rPr>
                <w:rFonts w:ascii="Arial" w:eastAsia="Times New Roman" w:hAnsi="Arial" w:cs="Arial"/>
                <w:spacing w:val="-12"/>
                <w:sz w:val="20"/>
                <w:szCs w:val="20"/>
              </w:rPr>
              <w:t xml:space="preserve"> </w:t>
            </w:r>
            <w:r w:rsidRPr="00707F52">
              <w:rPr>
                <w:rFonts w:ascii="Arial" w:eastAsia="Times New Roman" w:hAnsi="Arial" w:cs="Arial"/>
                <w:sz w:val="20"/>
                <w:szCs w:val="20"/>
              </w:rPr>
              <w:t>aircraft</w:t>
            </w:r>
            <w:r w:rsidRPr="00707F52">
              <w:rPr>
                <w:rFonts w:ascii="Arial" w:eastAsia="Times New Roman" w:hAnsi="Arial" w:cs="Arial"/>
                <w:spacing w:val="-11"/>
                <w:sz w:val="20"/>
                <w:szCs w:val="20"/>
              </w:rPr>
              <w:t xml:space="preserve"> </w:t>
            </w:r>
            <w:r w:rsidRPr="00707F52">
              <w:rPr>
                <w:rFonts w:ascii="Arial" w:eastAsia="Times New Roman" w:hAnsi="Arial" w:cs="Arial"/>
                <w:spacing w:val="-1"/>
                <w:sz w:val="20"/>
                <w:szCs w:val="20"/>
              </w:rPr>
              <w:t>type</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522"/>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3904" w:type="dxa"/>
            <w:shd w:val="clear" w:color="auto" w:fill="auto"/>
          </w:tcPr>
          <w:p w:rsidR="00707F52" w:rsidRPr="00707F52" w:rsidRDefault="00707F52" w:rsidP="00707F52">
            <w:pPr>
              <w:numPr>
                <w:ilvl w:val="0"/>
                <w:numId w:val="11"/>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pacing w:val="1"/>
                <w:sz w:val="20"/>
                <w:szCs w:val="20"/>
              </w:rPr>
              <w:t>Maximum quantity of dry ice permitted in each compartment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735"/>
        </w:trPr>
        <w:tc>
          <w:tcPr>
            <w:tcW w:w="757"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3904" w:type="dxa"/>
            <w:tcBorders>
              <w:bottom w:val="single" w:sz="4" w:space="0" w:color="000000"/>
            </w:tcBorders>
            <w:shd w:val="clear" w:color="auto" w:fill="auto"/>
          </w:tcPr>
          <w:p w:rsidR="00707F52" w:rsidRPr="00707F52" w:rsidRDefault="00707F52" w:rsidP="00707F52">
            <w:pPr>
              <w:numPr>
                <w:ilvl w:val="0"/>
                <w:numId w:val="11"/>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Maximum</w:t>
            </w:r>
            <w:r w:rsidRPr="00707F52">
              <w:rPr>
                <w:rFonts w:ascii="Arial" w:eastAsia="Times New Roman" w:hAnsi="Arial" w:cs="Arial"/>
                <w:spacing w:val="-12"/>
                <w:sz w:val="20"/>
                <w:szCs w:val="20"/>
              </w:rPr>
              <w:t xml:space="preserve"> </w:t>
            </w:r>
            <w:r w:rsidRPr="00707F52">
              <w:rPr>
                <w:rFonts w:ascii="Arial" w:eastAsia="Times New Roman" w:hAnsi="Arial" w:cs="Arial"/>
                <w:spacing w:val="-1"/>
                <w:sz w:val="20"/>
                <w:szCs w:val="20"/>
              </w:rPr>
              <w:t>sum</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30"/>
                <w:sz w:val="20"/>
                <w:szCs w:val="20"/>
              </w:rPr>
              <w:t xml:space="preserve"> </w:t>
            </w:r>
            <w:r w:rsidRPr="00707F52">
              <w:rPr>
                <w:rFonts w:ascii="Arial" w:eastAsia="Times New Roman" w:hAnsi="Arial" w:cs="Arial"/>
                <w:spacing w:val="-1"/>
                <w:sz w:val="20"/>
                <w:szCs w:val="20"/>
              </w:rPr>
              <w:t>transport</w:t>
            </w:r>
            <w:r w:rsidRPr="00707F52">
              <w:rPr>
                <w:rFonts w:ascii="Arial" w:eastAsia="Times New Roman" w:hAnsi="Arial" w:cs="Arial"/>
                <w:spacing w:val="31"/>
                <w:sz w:val="20"/>
                <w:szCs w:val="20"/>
              </w:rPr>
              <w:t xml:space="preserve"> </w:t>
            </w:r>
            <w:r w:rsidRPr="00707F52">
              <w:rPr>
                <w:rFonts w:ascii="Arial" w:eastAsia="Times New Roman" w:hAnsi="Arial" w:cs="Arial"/>
                <w:sz w:val="20"/>
                <w:szCs w:val="20"/>
              </w:rPr>
              <w:t>indexes</w:t>
            </w:r>
            <w:r w:rsidRPr="00707F52">
              <w:rPr>
                <w:rFonts w:ascii="Arial" w:eastAsia="Times New Roman" w:hAnsi="Arial" w:cs="Arial"/>
                <w:spacing w:val="30"/>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30"/>
                <w:sz w:val="20"/>
                <w:szCs w:val="20"/>
              </w:rPr>
              <w:t xml:space="preserve"> </w:t>
            </w:r>
            <w:r w:rsidRPr="00707F52">
              <w:rPr>
                <w:rFonts w:ascii="Arial" w:eastAsia="Times New Roman" w:hAnsi="Arial" w:cs="Arial"/>
                <w:spacing w:val="-1"/>
                <w:sz w:val="20"/>
                <w:szCs w:val="20"/>
              </w:rPr>
              <w:t>radioactive</w:t>
            </w:r>
            <w:r w:rsidRPr="00707F52">
              <w:rPr>
                <w:rFonts w:ascii="Arial" w:eastAsia="Times New Roman" w:hAnsi="Arial" w:cs="Arial"/>
                <w:spacing w:val="29"/>
                <w:sz w:val="20"/>
                <w:szCs w:val="20"/>
              </w:rPr>
              <w:t xml:space="preserve"> </w:t>
            </w:r>
            <w:r w:rsidRPr="00707F52">
              <w:rPr>
                <w:rFonts w:ascii="Arial" w:eastAsia="Times New Roman" w:hAnsi="Arial" w:cs="Arial"/>
                <w:sz w:val="20"/>
                <w:szCs w:val="20"/>
              </w:rPr>
              <w:t>material</w:t>
            </w:r>
            <w:r w:rsidRPr="00707F52">
              <w:rPr>
                <w:rFonts w:ascii="Arial" w:eastAsia="Times New Roman" w:hAnsi="Arial" w:cs="Arial"/>
                <w:spacing w:val="42"/>
                <w:w w:val="99"/>
                <w:sz w:val="20"/>
                <w:szCs w:val="20"/>
              </w:rPr>
              <w:t xml:space="preserve"> </w:t>
            </w:r>
            <w:r w:rsidRPr="00707F52">
              <w:rPr>
                <w:rFonts w:ascii="Arial" w:eastAsia="Times New Roman" w:hAnsi="Arial" w:cs="Arial"/>
                <w:sz w:val="20"/>
                <w:szCs w:val="20"/>
              </w:rPr>
              <w:t>permitted</w:t>
            </w:r>
            <w:r w:rsidRPr="00707F52">
              <w:rPr>
                <w:rFonts w:ascii="Arial" w:eastAsia="Times New Roman" w:hAnsi="Arial" w:cs="Arial"/>
                <w:spacing w:val="52"/>
                <w:sz w:val="20"/>
                <w:szCs w:val="20"/>
              </w:rPr>
              <w:t xml:space="preserve"> </w:t>
            </w:r>
            <w:r w:rsidRPr="00707F52">
              <w:rPr>
                <w:rFonts w:ascii="Arial" w:eastAsia="Times New Roman" w:hAnsi="Arial" w:cs="Arial"/>
                <w:spacing w:val="-1"/>
                <w:sz w:val="20"/>
                <w:szCs w:val="20"/>
              </w:rPr>
              <w:t>in</w:t>
            </w:r>
            <w:r w:rsidRPr="00707F52">
              <w:rPr>
                <w:rFonts w:ascii="Arial" w:eastAsia="Times New Roman" w:hAnsi="Arial" w:cs="Arial"/>
                <w:spacing w:val="53"/>
                <w:sz w:val="20"/>
                <w:szCs w:val="20"/>
              </w:rPr>
              <w:t xml:space="preserve"> </w:t>
            </w:r>
            <w:r w:rsidRPr="00707F52">
              <w:rPr>
                <w:rFonts w:ascii="Arial" w:eastAsia="Times New Roman" w:hAnsi="Arial" w:cs="Arial"/>
                <w:sz w:val="20"/>
                <w:szCs w:val="20"/>
              </w:rPr>
              <w:t>each</w:t>
            </w:r>
            <w:r w:rsidRPr="00707F52">
              <w:rPr>
                <w:rFonts w:ascii="Arial" w:eastAsia="Times New Roman" w:hAnsi="Arial" w:cs="Arial"/>
                <w:spacing w:val="52"/>
                <w:sz w:val="20"/>
                <w:szCs w:val="20"/>
              </w:rPr>
              <w:t xml:space="preserve"> </w:t>
            </w:r>
            <w:r w:rsidRPr="00707F52">
              <w:rPr>
                <w:rFonts w:ascii="Arial" w:eastAsia="Times New Roman" w:hAnsi="Arial" w:cs="Arial"/>
                <w:sz w:val="20"/>
                <w:szCs w:val="20"/>
              </w:rPr>
              <w:t>compartment</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c>
          <w:tcPr>
            <w:tcW w:w="9332" w:type="dxa"/>
            <w:gridSpan w:val="5"/>
            <w:tcBorders>
              <w:bottom w:val="single" w:sz="4" w:space="0" w:color="000000"/>
            </w:tcBorders>
            <w:shd w:val="clear" w:color="auto" w:fill="D9D9D9"/>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Training </w:t>
            </w:r>
            <w:r w:rsidR="00461C09">
              <w:rPr>
                <w:rFonts w:ascii="Arial" w:eastAsia="Times New Roman" w:hAnsi="Arial" w:cs="Arial"/>
                <w:sz w:val="20"/>
                <w:szCs w:val="20"/>
              </w:rPr>
              <w:t>CAR 92.595</w:t>
            </w:r>
          </w:p>
        </w:tc>
      </w:tr>
      <w:tr w:rsidR="00707F52" w:rsidRPr="00707F52" w:rsidTr="00707F52">
        <w:tc>
          <w:tcPr>
            <w:tcW w:w="757"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5</w:t>
            </w: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Pr>
                <w:rFonts w:ascii="Arial" w:eastAsia="Times New Roman" w:hAnsi="Arial" w:cs="Arial"/>
                <w:sz w:val="20"/>
                <w:szCs w:val="20"/>
              </w:rPr>
              <w:t>CAR 92.600</w:t>
            </w:r>
          </w:p>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1;4.2.5</w:t>
            </w:r>
          </w:p>
        </w:tc>
        <w:tc>
          <w:tcPr>
            <w:tcW w:w="3904" w:type="dxa"/>
            <w:shd w:val="clear" w:color="auto" w:fill="auto"/>
          </w:tcPr>
          <w:p w:rsidR="00707F52" w:rsidRPr="00707F52" w:rsidRDefault="00707F52" w:rsidP="000A2AD0">
            <w:pPr>
              <w:numPr>
                <w:ilvl w:val="0"/>
                <w:numId w:val="12"/>
              </w:numPr>
              <w:spacing w:after="0" w:line="240" w:lineRule="auto"/>
              <w:ind w:left="300" w:hanging="270"/>
              <w:contextualSpacing/>
              <w:jc w:val="both"/>
              <w:rPr>
                <w:rFonts w:ascii="Arial" w:eastAsia="Times New Roman" w:hAnsi="Arial" w:cs="Arial"/>
                <w:sz w:val="20"/>
                <w:szCs w:val="20"/>
              </w:rPr>
            </w:pPr>
            <w:r w:rsidRPr="00707F52">
              <w:rPr>
                <w:rFonts w:ascii="Arial" w:eastAsia="Arial" w:hAnsi="Arial" w:cs="Arial"/>
                <w:sz w:val="20"/>
                <w:szCs w:val="20"/>
              </w:rPr>
              <w:t>States</w:t>
            </w:r>
            <w:r w:rsidRPr="00707F52">
              <w:rPr>
                <w:rFonts w:ascii="Arial" w:eastAsia="Arial" w:hAnsi="Arial" w:cs="Arial"/>
                <w:spacing w:val="3"/>
                <w:sz w:val="20"/>
                <w:szCs w:val="20"/>
              </w:rPr>
              <w:t xml:space="preserve"> </w:t>
            </w:r>
            <w:r w:rsidRPr="00707F52">
              <w:rPr>
                <w:rFonts w:ascii="Arial" w:eastAsia="Arial" w:hAnsi="Arial" w:cs="Arial"/>
                <w:spacing w:val="-1"/>
                <w:sz w:val="20"/>
                <w:szCs w:val="20"/>
              </w:rPr>
              <w:t>who</w:t>
            </w:r>
            <w:r w:rsidRPr="00707F52">
              <w:rPr>
                <w:rFonts w:ascii="Arial" w:eastAsia="Arial" w:hAnsi="Arial" w:cs="Arial"/>
                <w:spacing w:val="2"/>
                <w:sz w:val="20"/>
                <w:szCs w:val="20"/>
              </w:rPr>
              <w:t xml:space="preserve"> </w:t>
            </w:r>
            <w:r w:rsidRPr="00707F52">
              <w:rPr>
                <w:rFonts w:ascii="Arial" w:eastAsia="Arial" w:hAnsi="Arial" w:cs="Arial"/>
                <w:spacing w:val="-1"/>
                <w:sz w:val="20"/>
                <w:szCs w:val="20"/>
              </w:rPr>
              <w:t>is</w:t>
            </w:r>
            <w:r w:rsidRPr="00707F52">
              <w:rPr>
                <w:rFonts w:ascii="Arial" w:eastAsia="Arial" w:hAnsi="Arial" w:cs="Arial"/>
                <w:spacing w:val="2"/>
                <w:sz w:val="20"/>
                <w:szCs w:val="20"/>
              </w:rPr>
              <w:t xml:space="preserve"> </w:t>
            </w:r>
            <w:r w:rsidRPr="00707F52">
              <w:rPr>
                <w:rFonts w:ascii="Arial" w:eastAsia="Arial" w:hAnsi="Arial" w:cs="Arial"/>
                <w:sz w:val="20"/>
                <w:szCs w:val="20"/>
              </w:rPr>
              <w:t>responsible for</w:t>
            </w:r>
            <w:r w:rsidRPr="00707F52">
              <w:rPr>
                <w:rFonts w:ascii="Arial" w:eastAsia="Arial" w:hAnsi="Arial" w:cs="Arial"/>
                <w:spacing w:val="2"/>
                <w:sz w:val="20"/>
                <w:szCs w:val="20"/>
              </w:rPr>
              <w:t xml:space="preserve"> </w:t>
            </w:r>
            <w:r w:rsidRPr="00707F52">
              <w:rPr>
                <w:rFonts w:ascii="Arial" w:eastAsia="Arial" w:hAnsi="Arial" w:cs="Arial"/>
                <w:sz w:val="20"/>
                <w:szCs w:val="20"/>
              </w:rPr>
              <w:t>the operator’s</w:t>
            </w:r>
            <w:r w:rsidRPr="00707F52">
              <w:rPr>
                <w:rFonts w:ascii="Arial" w:eastAsia="Arial" w:hAnsi="Arial" w:cs="Arial"/>
                <w:spacing w:val="46"/>
                <w:sz w:val="20"/>
                <w:szCs w:val="20"/>
              </w:rPr>
              <w:t xml:space="preserve"> </w:t>
            </w:r>
            <w:r w:rsidRPr="00707F52">
              <w:rPr>
                <w:rFonts w:ascii="Arial" w:eastAsia="Arial" w:hAnsi="Arial" w:cs="Arial"/>
                <w:spacing w:val="-1"/>
                <w:sz w:val="20"/>
                <w:szCs w:val="20"/>
              </w:rPr>
              <w:t>Training</w:t>
            </w:r>
            <w:r w:rsidRPr="00707F52">
              <w:rPr>
                <w:rFonts w:ascii="Arial" w:eastAsia="Arial" w:hAnsi="Arial" w:cs="Arial"/>
                <w:spacing w:val="47"/>
                <w:sz w:val="20"/>
                <w:szCs w:val="20"/>
              </w:rPr>
              <w:t xml:space="preserve"> </w:t>
            </w:r>
            <w:r w:rsidRPr="00707F52">
              <w:rPr>
                <w:rFonts w:ascii="Arial" w:eastAsia="Arial" w:hAnsi="Arial" w:cs="Arial"/>
                <w:sz w:val="20"/>
                <w:szCs w:val="20"/>
              </w:rPr>
              <w:t>Program</w:t>
            </w:r>
            <w:r w:rsidRPr="00707F52">
              <w:rPr>
                <w:rFonts w:ascii="Arial" w:eastAsia="Arial" w:hAnsi="Arial" w:cs="Arial"/>
                <w:spacing w:val="49"/>
                <w:sz w:val="20"/>
                <w:szCs w:val="20"/>
              </w:rPr>
              <w:t xml:space="preserve"> </w:t>
            </w:r>
            <w:r w:rsidRPr="00707F52">
              <w:rPr>
                <w:rFonts w:ascii="Arial" w:eastAsia="Arial" w:hAnsi="Arial" w:cs="Arial"/>
                <w:spacing w:val="-1"/>
                <w:sz w:val="20"/>
                <w:szCs w:val="20"/>
              </w:rPr>
              <w:t>and</w:t>
            </w:r>
            <w:r w:rsidRPr="00707F52">
              <w:rPr>
                <w:rFonts w:ascii="Arial" w:eastAsia="Arial" w:hAnsi="Arial" w:cs="Arial"/>
                <w:spacing w:val="45"/>
                <w:sz w:val="20"/>
                <w:szCs w:val="20"/>
              </w:rPr>
              <w:t xml:space="preserve"> </w:t>
            </w:r>
            <w:r w:rsidRPr="00707F52">
              <w:rPr>
                <w:rFonts w:ascii="Arial" w:eastAsia="Arial" w:hAnsi="Arial" w:cs="Arial"/>
                <w:spacing w:val="-1"/>
                <w:sz w:val="20"/>
                <w:szCs w:val="20"/>
              </w:rPr>
              <w:t>Training</w:t>
            </w:r>
            <w:r w:rsidRPr="00707F52">
              <w:rPr>
                <w:rFonts w:ascii="Arial" w:eastAsia="Arial" w:hAnsi="Arial" w:cs="Arial"/>
                <w:spacing w:val="38"/>
                <w:w w:val="99"/>
                <w:sz w:val="20"/>
                <w:szCs w:val="20"/>
              </w:rPr>
              <w:t xml:space="preserve"> </w:t>
            </w:r>
            <w:r w:rsidRPr="00707F52">
              <w:rPr>
                <w:rFonts w:ascii="Arial" w:eastAsia="Arial" w:hAnsi="Arial" w:cs="Arial"/>
                <w:sz w:val="20"/>
                <w:szCs w:val="20"/>
              </w:rPr>
              <w:t>Records</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7;4.10</w:t>
            </w:r>
            <w:r w:rsidR="00461C09">
              <w:rPr>
                <w:rFonts w:ascii="Arial" w:eastAsia="Times New Roman" w:hAnsi="Arial" w:cs="Arial"/>
                <w:sz w:val="20"/>
                <w:szCs w:val="20"/>
              </w:rPr>
              <w:t xml:space="preserve"> CAR 92.595</w:t>
            </w:r>
          </w:p>
        </w:tc>
        <w:tc>
          <w:tcPr>
            <w:tcW w:w="3904" w:type="dxa"/>
            <w:shd w:val="clear" w:color="auto" w:fill="auto"/>
          </w:tcPr>
          <w:p w:rsidR="00707F52" w:rsidRPr="00707F52" w:rsidRDefault="00707F52" w:rsidP="00707F52">
            <w:pPr>
              <w:numPr>
                <w:ilvl w:val="0"/>
                <w:numId w:val="12"/>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States</w:t>
            </w:r>
            <w:r w:rsidRPr="00707F52">
              <w:rPr>
                <w:rFonts w:ascii="Arial" w:eastAsia="Times New Roman" w:hAnsi="Arial" w:cs="Arial"/>
                <w:spacing w:val="34"/>
                <w:sz w:val="20"/>
                <w:szCs w:val="20"/>
              </w:rPr>
              <w:t xml:space="preserve"> </w:t>
            </w:r>
            <w:r w:rsidRPr="00707F52">
              <w:rPr>
                <w:rFonts w:ascii="Arial" w:eastAsia="Times New Roman" w:hAnsi="Arial" w:cs="Arial"/>
                <w:spacing w:val="-1"/>
                <w:sz w:val="20"/>
                <w:szCs w:val="20"/>
              </w:rPr>
              <w:t>which</w:t>
            </w:r>
            <w:r w:rsidRPr="00707F52">
              <w:rPr>
                <w:rFonts w:ascii="Arial" w:eastAsia="Times New Roman" w:hAnsi="Arial" w:cs="Arial"/>
                <w:spacing w:val="34"/>
                <w:sz w:val="20"/>
                <w:szCs w:val="20"/>
              </w:rPr>
              <w:t xml:space="preserve"> </w:t>
            </w:r>
            <w:r w:rsidRPr="00707F52">
              <w:rPr>
                <w:rFonts w:ascii="Arial" w:eastAsia="Times New Roman" w:hAnsi="Arial" w:cs="Arial"/>
                <w:sz w:val="20"/>
                <w:szCs w:val="20"/>
              </w:rPr>
              <w:t>company</w:t>
            </w:r>
            <w:r w:rsidRPr="00707F52">
              <w:rPr>
                <w:rFonts w:ascii="Arial" w:eastAsia="Times New Roman" w:hAnsi="Arial" w:cs="Arial"/>
                <w:spacing w:val="34"/>
                <w:sz w:val="20"/>
                <w:szCs w:val="20"/>
              </w:rPr>
              <w:t xml:space="preserve"> </w:t>
            </w:r>
            <w:r w:rsidRPr="00707F52">
              <w:rPr>
                <w:rFonts w:ascii="Arial" w:eastAsia="Times New Roman" w:hAnsi="Arial" w:cs="Arial"/>
                <w:spacing w:val="-1"/>
                <w:sz w:val="20"/>
                <w:szCs w:val="20"/>
              </w:rPr>
              <w:t>employees</w:t>
            </w:r>
            <w:r w:rsidRPr="00707F52">
              <w:rPr>
                <w:rFonts w:ascii="Arial" w:eastAsia="Times New Roman" w:hAnsi="Arial" w:cs="Arial"/>
                <w:spacing w:val="35"/>
                <w:sz w:val="20"/>
                <w:szCs w:val="20"/>
              </w:rPr>
              <w:t xml:space="preserve"> </w:t>
            </w:r>
            <w:r w:rsidRPr="00707F52">
              <w:rPr>
                <w:rFonts w:ascii="Arial" w:eastAsia="Times New Roman" w:hAnsi="Arial" w:cs="Arial"/>
                <w:spacing w:val="-1"/>
                <w:sz w:val="20"/>
                <w:szCs w:val="20"/>
              </w:rPr>
              <w:t>require</w:t>
            </w:r>
            <w:r w:rsidRPr="00707F52">
              <w:rPr>
                <w:rFonts w:ascii="Arial" w:eastAsia="Times New Roman" w:hAnsi="Arial" w:cs="Arial"/>
                <w:spacing w:val="46"/>
                <w:w w:val="99"/>
                <w:sz w:val="20"/>
                <w:szCs w:val="20"/>
              </w:rPr>
              <w:t xml:space="preserve"> </w:t>
            </w:r>
            <w:r w:rsidRPr="00707F52">
              <w:rPr>
                <w:rFonts w:ascii="Arial" w:eastAsia="Times New Roman" w:hAnsi="Arial" w:cs="Arial"/>
                <w:spacing w:val="-1"/>
                <w:sz w:val="20"/>
                <w:szCs w:val="20"/>
              </w:rPr>
              <w:t>training,</w:t>
            </w:r>
            <w:r w:rsidRPr="00707F52">
              <w:rPr>
                <w:rFonts w:ascii="Arial" w:eastAsia="Times New Roman" w:hAnsi="Arial" w:cs="Arial"/>
                <w:spacing w:val="36"/>
                <w:sz w:val="20"/>
                <w:szCs w:val="20"/>
              </w:rPr>
              <w:t xml:space="preserve"> </w:t>
            </w:r>
            <w:r w:rsidRPr="00707F52">
              <w:rPr>
                <w:rFonts w:ascii="Arial" w:eastAsia="Times New Roman" w:hAnsi="Arial" w:cs="Arial"/>
                <w:sz w:val="20"/>
                <w:szCs w:val="20"/>
              </w:rPr>
              <w:t>type</w:t>
            </w:r>
            <w:r w:rsidRPr="00707F52">
              <w:rPr>
                <w:rFonts w:ascii="Arial" w:eastAsia="Times New Roman" w:hAnsi="Arial" w:cs="Arial"/>
                <w:spacing w:val="37"/>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37"/>
                <w:sz w:val="20"/>
                <w:szCs w:val="20"/>
              </w:rPr>
              <w:t xml:space="preserve"> </w:t>
            </w:r>
            <w:r w:rsidRPr="00707F52">
              <w:rPr>
                <w:rFonts w:ascii="Arial" w:eastAsia="Times New Roman" w:hAnsi="Arial" w:cs="Arial"/>
                <w:sz w:val="20"/>
                <w:szCs w:val="20"/>
              </w:rPr>
              <w:t>training</w:t>
            </w:r>
            <w:r w:rsidRPr="00707F52">
              <w:rPr>
                <w:rFonts w:ascii="Arial" w:eastAsia="Times New Roman" w:hAnsi="Arial" w:cs="Arial"/>
                <w:spacing w:val="36"/>
                <w:sz w:val="20"/>
                <w:szCs w:val="20"/>
              </w:rPr>
              <w:t xml:space="preserve"> </w:t>
            </w:r>
            <w:r w:rsidRPr="00707F52">
              <w:rPr>
                <w:rFonts w:ascii="Arial" w:eastAsia="Times New Roman" w:hAnsi="Arial" w:cs="Arial"/>
                <w:sz w:val="20"/>
                <w:szCs w:val="20"/>
              </w:rPr>
              <w:t>and</w:t>
            </w:r>
            <w:r w:rsidRPr="00707F52">
              <w:rPr>
                <w:rFonts w:ascii="Arial" w:eastAsia="Times New Roman" w:hAnsi="Arial" w:cs="Arial"/>
                <w:spacing w:val="34"/>
                <w:sz w:val="20"/>
                <w:szCs w:val="20"/>
              </w:rPr>
              <w:t xml:space="preserve"> </w:t>
            </w:r>
            <w:r w:rsidRPr="00707F52">
              <w:rPr>
                <w:rFonts w:ascii="Arial" w:eastAsia="Times New Roman" w:hAnsi="Arial" w:cs="Arial"/>
                <w:sz w:val="20"/>
                <w:szCs w:val="20"/>
              </w:rPr>
              <w:t>frequency</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24"/>
                <w:w w:val="99"/>
                <w:sz w:val="20"/>
                <w:szCs w:val="20"/>
              </w:rPr>
              <w:t xml:space="preserve"> </w:t>
            </w:r>
            <w:r w:rsidRPr="00707F52">
              <w:rPr>
                <w:rFonts w:ascii="Arial" w:eastAsia="Times New Roman" w:hAnsi="Arial" w:cs="Arial"/>
                <w:sz w:val="20"/>
                <w:szCs w:val="20"/>
              </w:rPr>
              <w:t>recurrent</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training;</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1024"/>
        </w:trPr>
        <w:tc>
          <w:tcPr>
            <w:tcW w:w="757"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1;4.1.2</w:t>
            </w:r>
          </w:p>
          <w:p w:rsidR="00461C09" w:rsidRDefault="00461C09" w:rsidP="00707F52">
            <w:pPr>
              <w:spacing w:after="0" w:line="240" w:lineRule="auto"/>
              <w:contextualSpacing/>
              <w:rPr>
                <w:rFonts w:ascii="Arial" w:eastAsia="Times New Roman" w:hAnsi="Arial" w:cs="Arial"/>
                <w:sz w:val="20"/>
                <w:szCs w:val="20"/>
              </w:rPr>
            </w:pPr>
            <w:r>
              <w:rPr>
                <w:rFonts w:ascii="Arial" w:eastAsia="Times New Roman" w:hAnsi="Arial" w:cs="Arial"/>
                <w:sz w:val="20"/>
                <w:szCs w:val="20"/>
              </w:rPr>
              <w:t>CAR 92.595</w:t>
            </w:r>
            <w:r w:rsidR="00AB1DD3">
              <w:rPr>
                <w:rFonts w:ascii="Arial" w:eastAsia="Times New Roman" w:hAnsi="Arial" w:cs="Arial"/>
                <w:sz w:val="20"/>
                <w:szCs w:val="20"/>
              </w:rPr>
              <w:t xml:space="preserve"> CAR 92.205-215</w:t>
            </w:r>
          </w:p>
          <w:p w:rsidR="00461C09" w:rsidRPr="00707F52" w:rsidRDefault="00461C09" w:rsidP="00707F52">
            <w:pPr>
              <w:spacing w:after="0" w:line="240" w:lineRule="auto"/>
              <w:contextualSpacing/>
              <w:rPr>
                <w:rFonts w:ascii="Arial" w:eastAsia="Times New Roman" w:hAnsi="Arial" w:cs="Arial"/>
                <w:sz w:val="20"/>
                <w:szCs w:val="20"/>
              </w:rPr>
            </w:pPr>
            <w:r>
              <w:rPr>
                <w:rFonts w:ascii="Arial" w:eastAsia="Times New Roman" w:hAnsi="Arial" w:cs="Arial"/>
                <w:sz w:val="20"/>
                <w:szCs w:val="20"/>
              </w:rPr>
              <w:t>Appendix A</w:t>
            </w:r>
            <w:r w:rsidR="00231099">
              <w:rPr>
                <w:rFonts w:ascii="Arial" w:eastAsia="Times New Roman" w:hAnsi="Arial" w:cs="Arial"/>
                <w:sz w:val="20"/>
                <w:szCs w:val="20"/>
              </w:rPr>
              <w:t xml:space="preserve"> and B</w:t>
            </w:r>
          </w:p>
        </w:tc>
        <w:tc>
          <w:tcPr>
            <w:tcW w:w="3904" w:type="dxa"/>
            <w:tcBorders>
              <w:bottom w:val="single" w:sz="4" w:space="0" w:color="000000"/>
            </w:tcBorders>
            <w:shd w:val="clear" w:color="auto" w:fill="auto"/>
          </w:tcPr>
          <w:p w:rsidR="00707F52" w:rsidRDefault="00707F52" w:rsidP="000A2AD0">
            <w:pPr>
              <w:numPr>
                <w:ilvl w:val="0"/>
                <w:numId w:val="12"/>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States</w:t>
            </w:r>
            <w:r w:rsidRPr="00707F52">
              <w:rPr>
                <w:rFonts w:ascii="Arial" w:eastAsia="Times New Roman" w:hAnsi="Arial" w:cs="Arial"/>
                <w:spacing w:val="41"/>
                <w:sz w:val="20"/>
                <w:szCs w:val="20"/>
              </w:rPr>
              <w:t xml:space="preserve"> </w:t>
            </w:r>
            <w:r w:rsidRPr="00707F52">
              <w:rPr>
                <w:rFonts w:ascii="Arial" w:eastAsia="Times New Roman" w:hAnsi="Arial" w:cs="Arial"/>
                <w:spacing w:val="-1"/>
                <w:sz w:val="20"/>
                <w:szCs w:val="20"/>
              </w:rPr>
              <w:t>that</w:t>
            </w:r>
            <w:r w:rsidRPr="00707F52">
              <w:rPr>
                <w:rFonts w:ascii="Arial" w:eastAsia="Times New Roman" w:hAnsi="Arial" w:cs="Arial"/>
                <w:spacing w:val="40"/>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41"/>
                <w:sz w:val="20"/>
                <w:szCs w:val="20"/>
              </w:rPr>
              <w:t xml:space="preserve"> </w:t>
            </w:r>
            <w:r w:rsidR="004B0E83">
              <w:rPr>
                <w:rFonts w:ascii="Arial" w:eastAsia="Times New Roman" w:hAnsi="Arial" w:cs="Arial"/>
                <w:spacing w:val="41"/>
                <w:sz w:val="20"/>
                <w:szCs w:val="20"/>
              </w:rPr>
              <w:t xml:space="preserve">Air </w:t>
            </w:r>
            <w:r w:rsidRPr="00707F52">
              <w:rPr>
                <w:rFonts w:ascii="Arial" w:eastAsia="Times New Roman" w:hAnsi="Arial" w:cs="Arial"/>
                <w:spacing w:val="-1"/>
                <w:sz w:val="20"/>
                <w:szCs w:val="20"/>
              </w:rPr>
              <w:t>operator</w:t>
            </w:r>
            <w:r w:rsidRPr="00707F52">
              <w:rPr>
                <w:rFonts w:ascii="Arial" w:eastAsia="Times New Roman" w:hAnsi="Arial" w:cs="Arial"/>
                <w:spacing w:val="42"/>
                <w:sz w:val="20"/>
                <w:szCs w:val="20"/>
              </w:rPr>
              <w:t xml:space="preserve"> </w:t>
            </w:r>
            <w:r w:rsidRPr="00707F52">
              <w:rPr>
                <w:rFonts w:ascii="Arial" w:eastAsia="Times New Roman" w:hAnsi="Arial" w:cs="Arial"/>
                <w:sz w:val="20"/>
                <w:szCs w:val="20"/>
              </w:rPr>
              <w:t>training</w:t>
            </w:r>
            <w:r w:rsidRPr="00707F52">
              <w:rPr>
                <w:rFonts w:ascii="Arial" w:eastAsia="Times New Roman" w:hAnsi="Arial" w:cs="Arial"/>
                <w:spacing w:val="26"/>
                <w:w w:val="99"/>
                <w:sz w:val="20"/>
                <w:szCs w:val="20"/>
              </w:rPr>
              <w:t xml:space="preserve"> </w:t>
            </w:r>
            <w:r w:rsidRPr="00707F52">
              <w:rPr>
                <w:rFonts w:ascii="Arial" w:eastAsia="Times New Roman" w:hAnsi="Arial" w:cs="Arial"/>
                <w:sz w:val="20"/>
                <w:szCs w:val="20"/>
              </w:rPr>
              <w:t>programs</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must</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be</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approved</w:t>
            </w:r>
            <w:r w:rsidRPr="00707F52">
              <w:rPr>
                <w:rFonts w:ascii="Arial" w:eastAsia="Times New Roman" w:hAnsi="Arial" w:cs="Arial"/>
                <w:spacing w:val="-3"/>
                <w:sz w:val="20"/>
                <w:szCs w:val="20"/>
              </w:rPr>
              <w:t xml:space="preserve"> </w:t>
            </w:r>
            <w:r w:rsidRPr="00707F52">
              <w:rPr>
                <w:rFonts w:ascii="Arial" w:eastAsia="Times New Roman" w:hAnsi="Arial" w:cs="Arial"/>
                <w:spacing w:val="2"/>
                <w:sz w:val="20"/>
                <w:szCs w:val="20"/>
              </w:rPr>
              <w:t>by</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State</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27"/>
                <w:w w:val="99"/>
                <w:sz w:val="20"/>
                <w:szCs w:val="20"/>
              </w:rPr>
              <w:t xml:space="preserve"> </w:t>
            </w:r>
            <w:r w:rsidRPr="00707F52">
              <w:rPr>
                <w:rFonts w:ascii="Arial" w:eastAsia="Times New Roman" w:hAnsi="Arial" w:cs="Arial"/>
                <w:sz w:val="20"/>
                <w:szCs w:val="20"/>
              </w:rPr>
              <w:t>authority</w:t>
            </w:r>
          </w:p>
          <w:p w:rsidR="00AB1DD3" w:rsidRPr="00707F52" w:rsidRDefault="00AB1DD3" w:rsidP="000A2AD0">
            <w:pPr>
              <w:numPr>
                <w:ilvl w:val="0"/>
                <w:numId w:val="12"/>
              </w:numPr>
              <w:spacing w:after="0" w:line="240" w:lineRule="auto"/>
              <w:ind w:left="300" w:hanging="270"/>
              <w:contextualSpacing/>
              <w:jc w:val="both"/>
              <w:rPr>
                <w:rFonts w:ascii="Arial" w:eastAsia="Times New Roman" w:hAnsi="Arial" w:cs="Arial"/>
                <w:sz w:val="20"/>
                <w:szCs w:val="20"/>
              </w:rPr>
            </w:pPr>
            <w:r>
              <w:rPr>
                <w:rFonts w:ascii="Arial" w:eastAsia="Times New Roman" w:hAnsi="Arial" w:cs="Arial"/>
                <w:sz w:val="20"/>
                <w:szCs w:val="20"/>
              </w:rPr>
              <w:t>States the road map to comply with the CBTA concept</w:t>
            </w:r>
          </w:p>
          <w:p w:rsidR="00707F52" w:rsidRPr="00707F52" w:rsidRDefault="00707F52" w:rsidP="00707F52">
            <w:pPr>
              <w:spacing w:after="0" w:line="240" w:lineRule="auto"/>
              <w:contextualSpacing/>
              <w:jc w:val="both"/>
              <w:rPr>
                <w:rFonts w:ascii="Arial" w:eastAsia="Times New Roman" w:hAnsi="Arial" w:cs="Arial"/>
                <w:sz w:val="20"/>
                <w:szCs w:val="20"/>
              </w:rPr>
            </w:pPr>
          </w:p>
          <w:p w:rsidR="00707F52" w:rsidRPr="00707F52" w:rsidRDefault="00707F52" w:rsidP="00707F52">
            <w:pPr>
              <w:spacing w:after="0" w:line="240" w:lineRule="auto"/>
              <w:contextualSpacing/>
              <w:jc w:val="both"/>
              <w:rPr>
                <w:rFonts w:ascii="Arial" w:eastAsia="Times New Roman" w:hAnsi="Arial" w:cs="Arial"/>
                <w:sz w:val="20"/>
                <w:szCs w:val="20"/>
              </w:rPr>
            </w:pPr>
          </w:p>
          <w:p w:rsidR="00707F52" w:rsidRPr="00707F52" w:rsidRDefault="00707F52" w:rsidP="00707F52">
            <w:pPr>
              <w:spacing w:after="0" w:line="240" w:lineRule="auto"/>
              <w:contextualSpacing/>
              <w:jc w:val="both"/>
              <w:rPr>
                <w:rFonts w:ascii="Arial" w:eastAsia="Times New Roman" w:hAnsi="Arial" w:cs="Arial"/>
                <w:sz w:val="20"/>
                <w:szCs w:val="20"/>
              </w:rPr>
            </w:pP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c>
          <w:tcPr>
            <w:tcW w:w="9332" w:type="dxa"/>
            <w:gridSpan w:val="5"/>
            <w:tcBorders>
              <w:bottom w:val="single" w:sz="4" w:space="0" w:color="000000"/>
            </w:tcBorders>
            <w:shd w:val="clear" w:color="auto" w:fill="D9D9D9"/>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Passenger Handling </w:t>
            </w:r>
            <w:r w:rsidR="000E7097">
              <w:rPr>
                <w:rFonts w:ascii="Arial" w:eastAsia="Times New Roman" w:hAnsi="Arial" w:cs="Arial"/>
                <w:sz w:val="20"/>
                <w:szCs w:val="20"/>
              </w:rPr>
              <w:t xml:space="preserve"> </w:t>
            </w:r>
            <w:r w:rsidR="009D778C">
              <w:rPr>
                <w:rFonts w:ascii="Arial" w:eastAsia="Times New Roman" w:hAnsi="Arial" w:cs="Arial"/>
                <w:sz w:val="20"/>
                <w:szCs w:val="20"/>
              </w:rPr>
              <w:t>CAR 92.135 ; 400</w:t>
            </w:r>
          </w:p>
        </w:tc>
      </w:tr>
      <w:tr w:rsidR="00707F52" w:rsidRPr="00707F52" w:rsidTr="00707F52">
        <w:trPr>
          <w:trHeight w:val="792"/>
        </w:trPr>
        <w:tc>
          <w:tcPr>
            <w:tcW w:w="757"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6</w:t>
            </w: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12"/>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2"/>
                <w:sz w:val="20"/>
                <w:szCs w:val="20"/>
              </w:rPr>
              <w:t xml:space="preserve"> 7;5.2 / </w:t>
            </w:r>
            <w:r w:rsidRPr="00707F52">
              <w:rPr>
                <w:rFonts w:ascii="Arial" w:eastAsia="Times New Roman" w:hAnsi="Arial" w:cs="Arial"/>
                <w:spacing w:val="-1"/>
                <w:sz w:val="20"/>
                <w:szCs w:val="20"/>
              </w:rPr>
              <w:t>8;1</w:t>
            </w:r>
          </w:p>
        </w:tc>
        <w:tc>
          <w:tcPr>
            <w:tcW w:w="3904" w:type="dxa"/>
            <w:shd w:val="clear" w:color="auto" w:fill="auto"/>
          </w:tcPr>
          <w:p w:rsidR="00707F52" w:rsidRPr="00707F52" w:rsidRDefault="00707F52" w:rsidP="00707F52">
            <w:pPr>
              <w:numPr>
                <w:ilvl w:val="0"/>
                <w:numId w:val="13"/>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20"/>
                <w:sz w:val="20"/>
                <w:szCs w:val="20"/>
              </w:rPr>
              <w:t xml:space="preserve"> </w:t>
            </w:r>
            <w:r w:rsidRPr="00707F52">
              <w:rPr>
                <w:rFonts w:ascii="Arial" w:eastAsia="Times New Roman" w:hAnsi="Arial" w:cs="Arial"/>
                <w:spacing w:val="-1"/>
                <w:sz w:val="20"/>
                <w:szCs w:val="20"/>
              </w:rPr>
              <w:t>which</w:t>
            </w:r>
            <w:r w:rsidRPr="00707F52">
              <w:rPr>
                <w:rFonts w:ascii="Arial" w:eastAsia="Times New Roman" w:hAnsi="Arial" w:cs="Arial"/>
                <w:spacing w:val="1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19"/>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18"/>
                <w:sz w:val="20"/>
                <w:szCs w:val="20"/>
              </w:rPr>
              <w:t xml:space="preserve"> </w:t>
            </w:r>
            <w:r w:rsidRPr="00707F52">
              <w:rPr>
                <w:rFonts w:ascii="Arial" w:eastAsia="Times New Roman" w:hAnsi="Arial" w:cs="Arial"/>
                <w:sz w:val="20"/>
                <w:szCs w:val="20"/>
              </w:rPr>
              <w:t>are</w:t>
            </w:r>
            <w:r w:rsidRPr="00707F52">
              <w:rPr>
                <w:rFonts w:ascii="Arial" w:eastAsia="Times New Roman" w:hAnsi="Arial" w:cs="Arial"/>
                <w:spacing w:val="28"/>
                <w:w w:val="99"/>
                <w:sz w:val="20"/>
                <w:szCs w:val="20"/>
              </w:rPr>
              <w:t xml:space="preserve"> </w:t>
            </w:r>
            <w:r w:rsidRPr="00707F52">
              <w:rPr>
                <w:rFonts w:ascii="Arial" w:eastAsia="Times New Roman" w:hAnsi="Arial" w:cs="Arial"/>
                <w:sz w:val="20"/>
                <w:szCs w:val="20"/>
              </w:rPr>
              <w:t>permitted</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and</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not</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permitted</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in</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passenger</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29"/>
                <w:w w:val="99"/>
                <w:sz w:val="20"/>
                <w:szCs w:val="20"/>
              </w:rPr>
              <w:t xml:space="preserve"> </w:t>
            </w:r>
            <w:r w:rsidRPr="00707F52">
              <w:rPr>
                <w:rFonts w:ascii="Arial" w:eastAsia="Times New Roman" w:hAnsi="Arial" w:cs="Arial"/>
                <w:sz w:val="20"/>
                <w:szCs w:val="20"/>
              </w:rPr>
              <w:t>crew</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baggage</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12"/>
                <w:sz w:val="20"/>
                <w:szCs w:val="20"/>
              </w:rPr>
              <w:t xml:space="preserve"> </w:t>
            </w:r>
            <w:r w:rsidRPr="00707F52">
              <w:rPr>
                <w:rFonts w:ascii="Arial" w:eastAsia="Times New Roman" w:hAnsi="Arial" w:cs="Arial"/>
                <w:sz w:val="20"/>
                <w:szCs w:val="20"/>
              </w:rPr>
              <w:t>on</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person</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990"/>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12"/>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2"/>
                <w:sz w:val="20"/>
                <w:szCs w:val="20"/>
              </w:rPr>
              <w:t xml:space="preserve"> 7;5.2 / </w:t>
            </w:r>
            <w:r w:rsidRPr="00707F52">
              <w:rPr>
                <w:rFonts w:ascii="Arial" w:eastAsia="Times New Roman" w:hAnsi="Arial" w:cs="Arial"/>
                <w:spacing w:val="-1"/>
                <w:sz w:val="20"/>
                <w:szCs w:val="20"/>
              </w:rPr>
              <w:t>8;1.1.4</w:t>
            </w:r>
          </w:p>
        </w:tc>
        <w:tc>
          <w:tcPr>
            <w:tcW w:w="3904" w:type="dxa"/>
            <w:shd w:val="clear" w:color="auto" w:fill="auto"/>
          </w:tcPr>
          <w:p w:rsidR="00707F52" w:rsidRPr="00707F52" w:rsidRDefault="00707F52" w:rsidP="00707F52">
            <w:pPr>
              <w:numPr>
                <w:ilvl w:val="0"/>
                <w:numId w:val="13"/>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 the procedures to prevent Spare batteries for portable electronic devices containing lithium metal or lithium ion cells or batteries from being transported in checked baggage</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508"/>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w:t>
            </w:r>
          </w:p>
        </w:tc>
        <w:tc>
          <w:tcPr>
            <w:tcW w:w="3904" w:type="dxa"/>
            <w:shd w:val="clear" w:color="auto" w:fill="auto"/>
          </w:tcPr>
          <w:p w:rsidR="00707F52" w:rsidRPr="00707F52" w:rsidRDefault="00707F52" w:rsidP="00707F52">
            <w:pPr>
              <w:numPr>
                <w:ilvl w:val="0"/>
                <w:numId w:val="13"/>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and</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the</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form</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36"/>
                <w:w w:val="99"/>
                <w:sz w:val="20"/>
                <w:szCs w:val="20"/>
              </w:rPr>
              <w:t xml:space="preserve"> </w:t>
            </w:r>
            <w:r w:rsidRPr="00707F52">
              <w:rPr>
                <w:rFonts w:ascii="Arial" w:eastAsia="Times New Roman" w:hAnsi="Arial" w:cs="Arial"/>
                <w:sz w:val="20"/>
                <w:szCs w:val="20"/>
              </w:rPr>
              <w:t>promulgating</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information</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passengers</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571"/>
        </w:trPr>
        <w:tc>
          <w:tcPr>
            <w:tcW w:w="757"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7;5.2</w:t>
            </w:r>
          </w:p>
        </w:tc>
        <w:tc>
          <w:tcPr>
            <w:tcW w:w="3904" w:type="dxa"/>
            <w:tcBorders>
              <w:bottom w:val="single" w:sz="4" w:space="0" w:color="000000"/>
            </w:tcBorders>
            <w:shd w:val="clear" w:color="auto" w:fill="auto"/>
          </w:tcPr>
          <w:p w:rsidR="00707F52" w:rsidRPr="00707F52" w:rsidRDefault="00707F52" w:rsidP="00707F52">
            <w:pPr>
              <w:numPr>
                <w:ilvl w:val="0"/>
                <w:numId w:val="13"/>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z w:val="20"/>
                <w:szCs w:val="20"/>
              </w:rPr>
              <w:t>States</w:t>
            </w:r>
            <w:r w:rsidRPr="00707F52">
              <w:rPr>
                <w:rFonts w:ascii="Arial" w:eastAsia="Times New Roman" w:hAnsi="Arial" w:cs="Arial"/>
                <w:spacing w:val="-3"/>
                <w:sz w:val="20"/>
                <w:szCs w:val="20"/>
              </w:rPr>
              <w:t xml:space="preserve"> </w:t>
            </w:r>
            <w:r w:rsidRPr="00707F52">
              <w:rPr>
                <w:rFonts w:ascii="Arial" w:eastAsia="Times New Roman" w:hAnsi="Arial" w:cs="Arial"/>
                <w:spacing w:val="-1"/>
                <w:sz w:val="20"/>
                <w:szCs w:val="20"/>
              </w:rPr>
              <w:t>what</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acceptance</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are</w:t>
            </w:r>
            <w:r w:rsidRPr="00707F52">
              <w:rPr>
                <w:rFonts w:ascii="Arial" w:eastAsia="Times New Roman" w:hAnsi="Arial" w:cs="Arial"/>
                <w:spacing w:val="25"/>
                <w:w w:val="99"/>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passengers</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and</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baggage.</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990"/>
        </w:trPr>
        <w:tc>
          <w:tcPr>
            <w:tcW w:w="757"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7;5.1.1</w:t>
            </w:r>
          </w:p>
        </w:tc>
        <w:tc>
          <w:tcPr>
            <w:tcW w:w="3904" w:type="dxa"/>
            <w:shd w:val="clear" w:color="auto" w:fill="auto"/>
          </w:tcPr>
          <w:p w:rsidR="00707F52" w:rsidRPr="00707F52" w:rsidRDefault="00707F52" w:rsidP="00707F52">
            <w:pPr>
              <w:numPr>
                <w:ilvl w:val="0"/>
                <w:numId w:val="13"/>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Describe how information on the types of dangerous goods which a passenger is forbidden to transport aboard an aircraft is provided at the point of ticket purchase</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1512"/>
        </w:trPr>
        <w:tc>
          <w:tcPr>
            <w:tcW w:w="757"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7;5.1.1</w:t>
            </w:r>
          </w:p>
        </w:tc>
        <w:tc>
          <w:tcPr>
            <w:tcW w:w="3904" w:type="dxa"/>
            <w:shd w:val="clear" w:color="auto" w:fill="auto"/>
          </w:tcPr>
          <w:p w:rsidR="00707F52" w:rsidRPr="00707F52" w:rsidRDefault="00707F52" w:rsidP="00707F52">
            <w:pPr>
              <w:numPr>
                <w:ilvl w:val="0"/>
                <w:numId w:val="13"/>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Describe how information provided via the internet may be in text or pictorial form but must be such that ticket purchase cannot be completed until the passenger, or a person acting on their behalf, had indicated that they have understood the restriction on dangerous goods in baggage</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2610"/>
        </w:trPr>
        <w:tc>
          <w:tcPr>
            <w:tcW w:w="757"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7;5.1.2</w:t>
            </w:r>
          </w:p>
        </w:tc>
        <w:tc>
          <w:tcPr>
            <w:tcW w:w="3904" w:type="dxa"/>
            <w:shd w:val="clear" w:color="auto" w:fill="auto"/>
          </w:tcPr>
          <w:p w:rsidR="00707F52" w:rsidRPr="00707F52" w:rsidRDefault="00707F52" w:rsidP="00707F52">
            <w:pPr>
              <w:numPr>
                <w:ilvl w:val="0"/>
                <w:numId w:val="13"/>
              </w:numPr>
              <w:spacing w:after="0" w:line="240" w:lineRule="auto"/>
              <w:ind w:left="300" w:hanging="270"/>
              <w:contextualSpacing/>
              <w:jc w:val="both"/>
              <w:rPr>
                <w:rFonts w:ascii="Arial" w:eastAsia="Times New Roman" w:hAnsi="Arial" w:cs="Arial"/>
                <w:sz w:val="20"/>
                <w:szCs w:val="20"/>
              </w:rPr>
            </w:pPr>
            <w:proofErr w:type="gramStart"/>
            <w:r w:rsidRPr="00707F52">
              <w:rPr>
                <w:rFonts w:ascii="Arial" w:eastAsia="Times New Roman" w:hAnsi="Arial" w:cs="Arial"/>
                <w:sz w:val="20"/>
                <w:szCs w:val="20"/>
              </w:rPr>
              <w:t xml:space="preserve">Describe how the </w:t>
            </w:r>
            <w:r w:rsidR="004B0E83">
              <w:rPr>
                <w:rFonts w:ascii="Arial" w:eastAsia="Times New Roman" w:hAnsi="Arial" w:cs="Arial"/>
                <w:sz w:val="20"/>
                <w:szCs w:val="20"/>
              </w:rPr>
              <w:t xml:space="preserve">air </w:t>
            </w:r>
            <w:r w:rsidRPr="00707F52">
              <w:rPr>
                <w:rFonts w:ascii="Arial" w:eastAsia="Times New Roman" w:hAnsi="Arial" w:cs="Arial"/>
                <w:sz w:val="20"/>
                <w:szCs w:val="20"/>
              </w:rPr>
              <w:t xml:space="preserve">operator will ensure that notices warning passengers of the types of dangerous goods which they are forbidden to transport aboard an aircraft are prominently displayed, in sufficient number, at each of the places at </w:t>
            </w:r>
            <w:proofErr w:type="spellStart"/>
            <w:r w:rsidRPr="00707F52">
              <w:rPr>
                <w:rFonts w:ascii="Arial" w:eastAsia="Times New Roman" w:hAnsi="Arial" w:cs="Arial"/>
                <w:sz w:val="20"/>
                <w:szCs w:val="20"/>
              </w:rPr>
              <w:t>a</w:t>
            </w:r>
            <w:proofErr w:type="spellEnd"/>
            <w:r w:rsidRPr="00707F52">
              <w:rPr>
                <w:rFonts w:ascii="Arial" w:eastAsia="Times New Roman" w:hAnsi="Arial" w:cs="Arial"/>
                <w:sz w:val="20"/>
                <w:szCs w:val="20"/>
              </w:rPr>
              <w:t xml:space="preserve"> airport where tickets are issued, passengers are checked in and aircraft boarding areas are maintained, and at any other location where passengers are checked in.</w:t>
            </w:r>
            <w:proofErr w:type="gramEnd"/>
            <w:r w:rsidRPr="00707F52">
              <w:rPr>
                <w:rFonts w:ascii="Arial" w:eastAsia="Times New Roman" w:hAnsi="Arial" w:cs="Arial"/>
                <w:sz w:val="20"/>
                <w:szCs w:val="20"/>
              </w:rPr>
              <w:t xml:space="preserve"> These notices must include visual examples of dangerous goods forbidden from transport aboard an aircraft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1242"/>
        </w:trPr>
        <w:tc>
          <w:tcPr>
            <w:tcW w:w="757"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7;5.1.3</w:t>
            </w:r>
          </w:p>
        </w:tc>
        <w:tc>
          <w:tcPr>
            <w:tcW w:w="3904" w:type="dxa"/>
            <w:shd w:val="clear" w:color="auto" w:fill="auto"/>
          </w:tcPr>
          <w:p w:rsidR="00707F52" w:rsidRPr="00707F52" w:rsidRDefault="00707F52" w:rsidP="00707F52">
            <w:pPr>
              <w:numPr>
                <w:ilvl w:val="0"/>
                <w:numId w:val="13"/>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 xml:space="preserve">Describe how an </w:t>
            </w:r>
            <w:r w:rsidR="004B0E83">
              <w:rPr>
                <w:rFonts w:ascii="Arial" w:eastAsia="Times New Roman" w:hAnsi="Arial" w:cs="Arial"/>
                <w:sz w:val="20"/>
                <w:szCs w:val="20"/>
              </w:rPr>
              <w:t xml:space="preserve">air </w:t>
            </w:r>
            <w:r w:rsidRPr="00707F52">
              <w:rPr>
                <w:rFonts w:ascii="Arial" w:eastAsia="Times New Roman" w:hAnsi="Arial" w:cs="Arial"/>
                <w:sz w:val="20"/>
                <w:szCs w:val="20"/>
              </w:rPr>
              <w:t>operator, of passenger aircraft, should have information on those dangerous goods which may be carried by passengers is made available prior to the check-in process on their websites or other sources of information</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2772"/>
        </w:trPr>
        <w:tc>
          <w:tcPr>
            <w:tcW w:w="757"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7;5.1.4</w:t>
            </w: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7D3E7A" w:rsidRDefault="007D3E7A" w:rsidP="00707F52">
            <w:pPr>
              <w:spacing w:after="0" w:line="240" w:lineRule="auto"/>
              <w:contextualSpacing/>
              <w:rPr>
                <w:rFonts w:ascii="Arial" w:eastAsia="Times New Roman" w:hAnsi="Arial" w:cs="Arial"/>
                <w:spacing w:val="-1"/>
                <w:sz w:val="20"/>
                <w:szCs w:val="20"/>
              </w:rPr>
            </w:pPr>
          </w:p>
          <w:p w:rsidR="007D3E7A" w:rsidRDefault="007D3E7A" w:rsidP="00707F52">
            <w:pPr>
              <w:spacing w:after="0" w:line="240" w:lineRule="auto"/>
              <w:contextualSpacing/>
              <w:rPr>
                <w:rFonts w:ascii="Arial" w:eastAsia="Times New Roman" w:hAnsi="Arial" w:cs="Arial"/>
                <w:spacing w:val="-1"/>
                <w:sz w:val="20"/>
                <w:szCs w:val="20"/>
              </w:rPr>
            </w:pPr>
          </w:p>
          <w:p w:rsidR="007D3E7A" w:rsidRDefault="007D3E7A" w:rsidP="00707F52">
            <w:pPr>
              <w:spacing w:after="0" w:line="240" w:lineRule="auto"/>
              <w:contextualSpacing/>
              <w:rPr>
                <w:rFonts w:ascii="Arial" w:eastAsia="Times New Roman" w:hAnsi="Arial" w:cs="Arial"/>
                <w:spacing w:val="-1"/>
                <w:sz w:val="20"/>
                <w:szCs w:val="20"/>
              </w:rPr>
            </w:pPr>
          </w:p>
          <w:p w:rsidR="007D3E7A" w:rsidRDefault="007D3E7A" w:rsidP="00707F52">
            <w:pPr>
              <w:spacing w:after="0" w:line="240" w:lineRule="auto"/>
              <w:contextualSpacing/>
              <w:rPr>
                <w:rFonts w:ascii="Arial" w:eastAsia="Times New Roman" w:hAnsi="Arial" w:cs="Arial"/>
                <w:spacing w:val="-1"/>
                <w:sz w:val="20"/>
                <w:szCs w:val="20"/>
              </w:rPr>
            </w:pPr>
          </w:p>
          <w:p w:rsidR="007D3E7A" w:rsidRPr="00707F52" w:rsidRDefault="007D3E7A" w:rsidP="00707F52">
            <w:pPr>
              <w:spacing w:after="0" w:line="240" w:lineRule="auto"/>
              <w:contextualSpacing/>
              <w:rPr>
                <w:rFonts w:ascii="Arial" w:eastAsia="Times New Roman" w:hAnsi="Arial" w:cs="Arial"/>
                <w:spacing w:val="-1"/>
                <w:sz w:val="20"/>
                <w:szCs w:val="20"/>
              </w:rPr>
            </w:pPr>
          </w:p>
        </w:tc>
        <w:tc>
          <w:tcPr>
            <w:tcW w:w="3904" w:type="dxa"/>
            <w:shd w:val="clear" w:color="auto" w:fill="auto"/>
          </w:tcPr>
          <w:p w:rsidR="00707F52" w:rsidRDefault="00707F52" w:rsidP="00707F52">
            <w:pPr>
              <w:numPr>
                <w:ilvl w:val="0"/>
                <w:numId w:val="13"/>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Describe if provision is made for the check-in process to be completed remotely (via the internet) the operator must ensure that information on the types of dangerous goods which a passenger is forbidden to transport aboard an aircraft is provided to passengers. Information may be in text or pictorial form but must be such that the check-in process cannot be completed until the passenger, or a person acting on their behalf, has indicated that they have understood the restrictions on dangerous goods in baggage</w:t>
            </w:r>
          </w:p>
          <w:p w:rsidR="00707F52" w:rsidRDefault="00707F52" w:rsidP="00707F52">
            <w:pPr>
              <w:spacing w:after="0" w:line="240" w:lineRule="auto"/>
              <w:contextualSpacing/>
              <w:jc w:val="both"/>
              <w:rPr>
                <w:rFonts w:ascii="Arial" w:eastAsia="Times New Roman" w:hAnsi="Arial" w:cs="Arial"/>
                <w:sz w:val="20"/>
                <w:szCs w:val="20"/>
              </w:rPr>
            </w:pPr>
          </w:p>
          <w:p w:rsidR="00707F52" w:rsidRDefault="00707F52" w:rsidP="00707F52">
            <w:pPr>
              <w:spacing w:after="0" w:line="240" w:lineRule="auto"/>
              <w:contextualSpacing/>
              <w:jc w:val="both"/>
              <w:rPr>
                <w:rFonts w:ascii="Arial" w:eastAsia="Times New Roman" w:hAnsi="Arial" w:cs="Arial"/>
                <w:sz w:val="20"/>
                <w:szCs w:val="20"/>
              </w:rPr>
            </w:pPr>
          </w:p>
          <w:p w:rsidR="00707F52" w:rsidRDefault="00707F52" w:rsidP="00707F52">
            <w:pPr>
              <w:spacing w:after="0" w:line="240" w:lineRule="auto"/>
              <w:contextualSpacing/>
              <w:jc w:val="both"/>
              <w:rPr>
                <w:rFonts w:ascii="Arial" w:eastAsia="Times New Roman" w:hAnsi="Arial" w:cs="Arial"/>
                <w:sz w:val="20"/>
                <w:szCs w:val="20"/>
              </w:rPr>
            </w:pPr>
          </w:p>
          <w:p w:rsidR="00707F52" w:rsidRDefault="00707F52" w:rsidP="00707F52">
            <w:pPr>
              <w:spacing w:after="0" w:line="240" w:lineRule="auto"/>
              <w:contextualSpacing/>
              <w:jc w:val="both"/>
              <w:rPr>
                <w:rFonts w:ascii="Arial" w:eastAsia="Times New Roman" w:hAnsi="Arial" w:cs="Arial"/>
                <w:sz w:val="20"/>
                <w:szCs w:val="20"/>
              </w:rPr>
            </w:pPr>
          </w:p>
          <w:p w:rsidR="00707F52" w:rsidRDefault="00707F52" w:rsidP="00707F52">
            <w:pPr>
              <w:spacing w:after="0" w:line="240" w:lineRule="auto"/>
              <w:contextualSpacing/>
              <w:jc w:val="both"/>
              <w:rPr>
                <w:rFonts w:ascii="Arial" w:eastAsia="Times New Roman" w:hAnsi="Arial" w:cs="Arial"/>
                <w:sz w:val="20"/>
                <w:szCs w:val="20"/>
              </w:rPr>
            </w:pPr>
          </w:p>
          <w:p w:rsidR="00B84CC3" w:rsidRPr="00707F52" w:rsidRDefault="00B84CC3" w:rsidP="00707F52">
            <w:pPr>
              <w:spacing w:after="0" w:line="240" w:lineRule="auto"/>
              <w:contextualSpacing/>
              <w:jc w:val="both"/>
              <w:rPr>
                <w:rFonts w:ascii="Arial" w:eastAsia="Times New Roman" w:hAnsi="Arial" w:cs="Arial"/>
                <w:sz w:val="20"/>
                <w:szCs w:val="20"/>
              </w:rPr>
            </w:pP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233"/>
        </w:trPr>
        <w:tc>
          <w:tcPr>
            <w:tcW w:w="757" w:type="dxa"/>
            <w:vMerge w:val="restart"/>
            <w:shd w:val="clear" w:color="auto" w:fill="F2F2F2"/>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lastRenderedPageBreak/>
              <w:t>N</w:t>
            </w:r>
            <w:r w:rsidRPr="00707F52">
              <w:rPr>
                <w:rFonts w:ascii="Arial" w:eastAsia="Times New Roman" w:hAnsi="Arial" w:cs="Arial"/>
                <w:b/>
                <w:sz w:val="20"/>
                <w:szCs w:val="20"/>
                <w:vertAlign w:val="superscript"/>
              </w:rPr>
              <w:t>o</w:t>
            </w:r>
          </w:p>
        </w:tc>
        <w:tc>
          <w:tcPr>
            <w:tcW w:w="2228" w:type="dxa"/>
            <w:vMerge w:val="restart"/>
            <w:shd w:val="clear" w:color="auto" w:fill="F2F2F2"/>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Legal Ref.</w:t>
            </w:r>
          </w:p>
        </w:tc>
        <w:tc>
          <w:tcPr>
            <w:tcW w:w="3904" w:type="dxa"/>
            <w:vMerge w:val="restart"/>
            <w:shd w:val="clear" w:color="auto" w:fill="F2F2F2"/>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Information to employees</w:t>
            </w:r>
          </w:p>
        </w:tc>
        <w:tc>
          <w:tcPr>
            <w:tcW w:w="1312" w:type="dxa"/>
            <w:vMerge w:val="restart"/>
            <w:shd w:val="clear" w:color="auto" w:fill="F2F2F2"/>
          </w:tcPr>
          <w:p w:rsidR="00707F52" w:rsidRPr="00707F52" w:rsidRDefault="00707F52" w:rsidP="00707F52">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Operator’s Ref:</w:t>
            </w:r>
          </w:p>
        </w:tc>
        <w:tc>
          <w:tcPr>
            <w:tcW w:w="1131" w:type="dxa"/>
            <w:tcBorders>
              <w:bottom w:val="single" w:sz="4" w:space="0" w:color="000000"/>
            </w:tcBorders>
            <w:shd w:val="clear" w:color="auto" w:fill="F2F2F2"/>
          </w:tcPr>
          <w:p w:rsidR="00707F52" w:rsidRPr="00707F52" w:rsidRDefault="00707F52" w:rsidP="00CC571F">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For</w:t>
            </w:r>
            <w:r>
              <w:rPr>
                <w:rFonts w:ascii="Arial" w:eastAsia="Times New Roman" w:hAnsi="Arial" w:cs="Arial"/>
                <w:b/>
                <w:sz w:val="20"/>
                <w:szCs w:val="20"/>
              </w:rPr>
              <w:t xml:space="preserve"> </w:t>
            </w:r>
            <w:r w:rsidR="00CC571F">
              <w:rPr>
                <w:rFonts w:ascii="Arial" w:eastAsia="Times New Roman" w:hAnsi="Arial" w:cs="Arial"/>
                <w:b/>
                <w:sz w:val="20"/>
                <w:szCs w:val="20"/>
              </w:rPr>
              <w:t>CAA</w:t>
            </w:r>
            <w:r w:rsidRPr="00707F52">
              <w:rPr>
                <w:rFonts w:ascii="Arial" w:eastAsia="Times New Roman" w:hAnsi="Arial" w:cs="Arial"/>
                <w:b/>
                <w:sz w:val="20"/>
                <w:szCs w:val="20"/>
              </w:rPr>
              <w:t xml:space="preserve"> Use Only</w:t>
            </w:r>
          </w:p>
        </w:tc>
      </w:tr>
      <w:tr w:rsidR="00707F52" w:rsidRPr="00707F52" w:rsidTr="00707F52">
        <w:trPr>
          <w:trHeight w:val="232"/>
        </w:trPr>
        <w:tc>
          <w:tcPr>
            <w:tcW w:w="757"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2228"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3904"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1312" w:type="dxa"/>
            <w:vMerge/>
            <w:tcBorders>
              <w:bottom w:val="single" w:sz="4" w:space="0" w:color="000000"/>
            </w:tcBorders>
            <w:shd w:val="clear" w:color="auto" w:fill="auto"/>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1131" w:type="dxa"/>
            <w:tcBorders>
              <w:bottom w:val="single" w:sz="4" w:space="0" w:color="000000"/>
            </w:tcBorders>
            <w:shd w:val="clear" w:color="auto" w:fill="auto"/>
          </w:tcPr>
          <w:p w:rsidR="00707F52" w:rsidRPr="00707F52" w:rsidRDefault="00707F52" w:rsidP="00707F52">
            <w:pPr>
              <w:spacing w:after="0" w:line="240" w:lineRule="auto"/>
              <w:contextualSpacing/>
              <w:jc w:val="center"/>
              <w:rPr>
                <w:rFonts w:ascii="Arial" w:eastAsia="Times New Roman" w:hAnsi="Arial" w:cs="Arial"/>
                <w:b/>
                <w:color w:val="FF0000"/>
                <w:sz w:val="20"/>
                <w:szCs w:val="20"/>
              </w:rPr>
            </w:pPr>
            <w:r w:rsidRPr="00707F52">
              <w:rPr>
                <w:rFonts w:ascii="Arial" w:eastAsia="Times New Roman" w:hAnsi="Arial" w:cs="Arial"/>
                <w:b/>
                <w:sz w:val="20"/>
                <w:szCs w:val="20"/>
              </w:rPr>
              <w:t>U/S</w:t>
            </w:r>
          </w:p>
        </w:tc>
      </w:tr>
      <w:tr w:rsidR="00707F52" w:rsidRPr="00707F52" w:rsidTr="00707F52">
        <w:trPr>
          <w:trHeight w:val="2925"/>
        </w:trPr>
        <w:tc>
          <w:tcPr>
            <w:tcW w:w="757"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7;5.1.5</w:t>
            </w:r>
          </w:p>
        </w:tc>
        <w:tc>
          <w:tcPr>
            <w:tcW w:w="3904" w:type="dxa"/>
            <w:tcBorders>
              <w:bottom w:val="single" w:sz="4" w:space="0" w:color="000000"/>
            </w:tcBorders>
            <w:shd w:val="clear" w:color="auto" w:fill="auto"/>
          </w:tcPr>
          <w:p w:rsidR="00707F52" w:rsidRPr="00707F52" w:rsidRDefault="00707F52" w:rsidP="00707F52">
            <w:pPr>
              <w:numPr>
                <w:ilvl w:val="0"/>
                <w:numId w:val="13"/>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Describe when provision is made for the check-in process to be completed at an airport by a passenger without the involvement of any other person (e.g. automated check-in facility), the operator or the airport operator must ensure that information on the types of dangerous goods which a passenger is forbidden to transport aboard an aircraft is provided to passengers. Information must be in pictorial form and should be such that the check-in process cannot be completed until the passenger has indicated that they have understood the restrictions on dangerous goods in baggage</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c>
          <w:tcPr>
            <w:tcW w:w="9332" w:type="dxa"/>
            <w:gridSpan w:val="5"/>
            <w:tcBorders>
              <w:bottom w:val="single" w:sz="4" w:space="0" w:color="000000"/>
            </w:tcBorders>
            <w:shd w:val="clear" w:color="auto" w:fill="D9D9D9"/>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COMAT Shipment  </w:t>
            </w:r>
          </w:p>
        </w:tc>
      </w:tr>
      <w:tr w:rsidR="00707F52" w:rsidRPr="00707F52" w:rsidTr="00707F52">
        <w:trPr>
          <w:trHeight w:val="855"/>
        </w:trPr>
        <w:tc>
          <w:tcPr>
            <w:tcW w:w="757"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7</w:t>
            </w:r>
          </w:p>
        </w:tc>
        <w:tc>
          <w:tcPr>
            <w:tcW w:w="2228"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 TI 1;2.2/7;4.2</w:t>
            </w:r>
          </w:p>
        </w:tc>
        <w:tc>
          <w:tcPr>
            <w:tcW w:w="3904" w:type="dxa"/>
            <w:shd w:val="clear" w:color="auto" w:fill="auto"/>
          </w:tcPr>
          <w:p w:rsidR="00707F52" w:rsidRPr="00707F52" w:rsidRDefault="00707F52" w:rsidP="000A2AD0">
            <w:pPr>
              <w:numPr>
                <w:ilvl w:val="0"/>
                <w:numId w:val="14"/>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z w:val="20"/>
                <w:szCs w:val="20"/>
              </w:rPr>
              <w:t>If</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operator</w:t>
            </w:r>
            <w:r w:rsidRPr="00707F52">
              <w:rPr>
                <w:rFonts w:ascii="Arial" w:eastAsia="Times New Roman" w:hAnsi="Arial" w:cs="Arial"/>
                <w:spacing w:val="16"/>
                <w:sz w:val="20"/>
                <w:szCs w:val="20"/>
              </w:rPr>
              <w:t xml:space="preserve"> </w:t>
            </w:r>
            <w:r w:rsidRPr="00707F52">
              <w:rPr>
                <w:rFonts w:ascii="Arial" w:eastAsia="Times New Roman" w:hAnsi="Arial" w:cs="Arial"/>
                <w:spacing w:val="-1"/>
                <w:sz w:val="20"/>
                <w:szCs w:val="20"/>
              </w:rPr>
              <w:t>does</w:t>
            </w:r>
            <w:r w:rsidRPr="00707F52">
              <w:rPr>
                <w:rFonts w:ascii="Arial" w:eastAsia="Times New Roman" w:hAnsi="Arial" w:cs="Arial"/>
                <w:spacing w:val="19"/>
                <w:sz w:val="20"/>
                <w:szCs w:val="20"/>
              </w:rPr>
              <w:t xml:space="preserve"> </w:t>
            </w:r>
            <w:r w:rsidRPr="00707F52">
              <w:rPr>
                <w:rFonts w:ascii="Arial" w:eastAsia="Times New Roman" w:hAnsi="Arial" w:cs="Arial"/>
                <w:spacing w:val="-1"/>
                <w:sz w:val="20"/>
                <w:szCs w:val="20"/>
              </w:rPr>
              <w:t>not</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perform</w:t>
            </w:r>
            <w:r w:rsidRPr="00707F52">
              <w:rPr>
                <w:rFonts w:ascii="Arial" w:eastAsia="Times New Roman" w:hAnsi="Arial" w:cs="Arial"/>
                <w:spacing w:val="19"/>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28"/>
                <w:w w:val="99"/>
                <w:sz w:val="20"/>
                <w:szCs w:val="20"/>
              </w:rPr>
              <w:t xml:space="preserve"> </w:t>
            </w:r>
            <w:r w:rsidRPr="00707F52">
              <w:rPr>
                <w:rFonts w:ascii="Arial" w:eastAsia="Times New Roman" w:hAnsi="Arial" w:cs="Arial"/>
                <w:spacing w:val="-1"/>
                <w:sz w:val="20"/>
                <w:szCs w:val="20"/>
              </w:rPr>
              <w:t>responsibilities</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a</w:t>
            </w:r>
            <w:r w:rsidRPr="00707F52">
              <w:rPr>
                <w:rFonts w:ascii="Arial" w:eastAsia="Times New Roman" w:hAnsi="Arial" w:cs="Arial"/>
                <w:spacing w:val="1"/>
                <w:sz w:val="20"/>
                <w:szCs w:val="20"/>
              </w:rPr>
              <w:t xml:space="preserve"> </w:t>
            </w:r>
            <w:r w:rsidRPr="00707F52">
              <w:rPr>
                <w:rFonts w:ascii="Arial" w:eastAsia="Times New Roman" w:hAnsi="Arial" w:cs="Arial"/>
                <w:spacing w:val="-1"/>
                <w:sz w:val="20"/>
                <w:szCs w:val="20"/>
              </w:rPr>
              <w:t>shipper</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COMAT,</w:t>
            </w:r>
            <w:r w:rsidRPr="00707F52">
              <w:rPr>
                <w:rFonts w:ascii="Arial" w:eastAsia="Times New Roman" w:hAnsi="Arial" w:cs="Arial"/>
                <w:spacing w:val="1"/>
                <w:sz w:val="20"/>
                <w:szCs w:val="20"/>
              </w:rPr>
              <w:t xml:space="preserve"> </w:t>
            </w:r>
            <w:r w:rsidRPr="00707F52">
              <w:rPr>
                <w:rFonts w:ascii="Arial" w:eastAsia="Times New Roman" w:hAnsi="Arial" w:cs="Arial"/>
                <w:spacing w:val="-1"/>
                <w:sz w:val="20"/>
                <w:szCs w:val="20"/>
              </w:rPr>
              <w:t>then</w:t>
            </w:r>
            <w:r w:rsidRPr="00707F52">
              <w:rPr>
                <w:rFonts w:ascii="Arial" w:eastAsia="Times New Roman" w:hAnsi="Arial" w:cs="Arial"/>
                <w:spacing w:val="50"/>
                <w:w w:val="99"/>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30"/>
                <w:sz w:val="20"/>
                <w:szCs w:val="20"/>
              </w:rPr>
              <w:t xml:space="preserve"> </w:t>
            </w:r>
            <w:r w:rsidRPr="00707F52">
              <w:rPr>
                <w:rFonts w:ascii="Arial" w:eastAsia="Times New Roman" w:hAnsi="Arial" w:cs="Arial"/>
                <w:sz w:val="20"/>
                <w:szCs w:val="20"/>
              </w:rPr>
              <w:t>air</w:t>
            </w:r>
            <w:r w:rsidRPr="00707F52">
              <w:rPr>
                <w:rFonts w:ascii="Arial" w:eastAsia="Times New Roman" w:hAnsi="Arial" w:cs="Arial"/>
                <w:spacing w:val="31"/>
                <w:sz w:val="20"/>
                <w:szCs w:val="20"/>
              </w:rPr>
              <w:t xml:space="preserve"> </w:t>
            </w:r>
            <w:r w:rsidRPr="00707F52">
              <w:rPr>
                <w:rFonts w:ascii="Arial" w:eastAsia="Times New Roman" w:hAnsi="Arial" w:cs="Arial"/>
                <w:sz w:val="20"/>
                <w:szCs w:val="20"/>
              </w:rPr>
              <w:t>operator</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will</w:t>
            </w:r>
            <w:r w:rsidRPr="00707F52">
              <w:rPr>
                <w:rFonts w:ascii="Arial" w:eastAsia="Times New Roman" w:hAnsi="Arial" w:cs="Arial"/>
                <w:spacing w:val="32"/>
                <w:sz w:val="20"/>
                <w:szCs w:val="20"/>
              </w:rPr>
              <w:t xml:space="preserve"> </w:t>
            </w:r>
            <w:r w:rsidRPr="00707F52">
              <w:rPr>
                <w:rFonts w:ascii="Arial" w:eastAsia="Times New Roman" w:hAnsi="Arial" w:cs="Arial"/>
                <w:sz w:val="20"/>
                <w:szCs w:val="20"/>
              </w:rPr>
              <w:t>include</w:t>
            </w:r>
            <w:r w:rsidRPr="00707F52">
              <w:rPr>
                <w:rFonts w:ascii="Arial" w:eastAsia="Times New Roman" w:hAnsi="Arial" w:cs="Arial"/>
                <w:spacing w:val="30"/>
                <w:sz w:val="20"/>
                <w:szCs w:val="20"/>
              </w:rPr>
              <w:t xml:space="preserve"> </w:t>
            </w:r>
            <w:r w:rsidRPr="00707F52">
              <w:rPr>
                <w:rFonts w:ascii="Arial" w:eastAsia="Times New Roman" w:hAnsi="Arial" w:cs="Arial"/>
                <w:sz w:val="20"/>
                <w:szCs w:val="20"/>
              </w:rPr>
              <w:t>a</w:t>
            </w:r>
            <w:r w:rsidRPr="00707F52">
              <w:rPr>
                <w:rFonts w:ascii="Arial" w:eastAsia="Times New Roman" w:hAnsi="Arial" w:cs="Arial"/>
                <w:spacing w:val="30"/>
                <w:sz w:val="20"/>
                <w:szCs w:val="20"/>
              </w:rPr>
              <w:t xml:space="preserve"> </w:t>
            </w:r>
            <w:r w:rsidRPr="00707F52">
              <w:rPr>
                <w:rFonts w:ascii="Arial" w:eastAsia="Times New Roman" w:hAnsi="Arial" w:cs="Arial"/>
                <w:sz w:val="20"/>
                <w:szCs w:val="20"/>
              </w:rPr>
              <w:t>statement</w:t>
            </w:r>
            <w:r w:rsidRPr="00707F52">
              <w:rPr>
                <w:rFonts w:ascii="Arial" w:eastAsia="Times New Roman" w:hAnsi="Arial" w:cs="Arial"/>
                <w:spacing w:val="30"/>
                <w:sz w:val="20"/>
                <w:szCs w:val="20"/>
              </w:rPr>
              <w:t xml:space="preserve"> </w:t>
            </w:r>
            <w:r w:rsidRPr="00707F52">
              <w:rPr>
                <w:rFonts w:ascii="Arial" w:eastAsia="Times New Roman" w:hAnsi="Arial" w:cs="Arial"/>
                <w:spacing w:val="1"/>
                <w:sz w:val="20"/>
                <w:szCs w:val="20"/>
              </w:rPr>
              <w:t>to</w:t>
            </w:r>
            <w:r w:rsidRPr="00707F52">
              <w:rPr>
                <w:rFonts w:ascii="Arial" w:eastAsia="Times New Roman" w:hAnsi="Arial" w:cs="Arial"/>
                <w:spacing w:val="25"/>
                <w:w w:val="99"/>
                <w:sz w:val="20"/>
                <w:szCs w:val="20"/>
              </w:rPr>
              <w:t xml:space="preserve"> </w:t>
            </w:r>
            <w:r w:rsidRPr="00707F52">
              <w:rPr>
                <w:rFonts w:ascii="Arial" w:eastAsia="Times New Roman" w:hAnsi="Arial" w:cs="Arial"/>
                <w:spacing w:val="-1"/>
                <w:sz w:val="20"/>
                <w:szCs w:val="20"/>
              </w:rPr>
              <w:t>this</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effect.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630"/>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p>
        </w:tc>
        <w:tc>
          <w:tcPr>
            <w:tcW w:w="3904" w:type="dxa"/>
            <w:shd w:val="clear" w:color="auto" w:fill="auto"/>
          </w:tcPr>
          <w:p w:rsidR="00707F52" w:rsidRPr="00707F52" w:rsidRDefault="00707F52" w:rsidP="00707F52">
            <w:pPr>
              <w:numPr>
                <w:ilvl w:val="0"/>
                <w:numId w:val="14"/>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z w:val="20"/>
                <w:szCs w:val="20"/>
              </w:rPr>
              <w:t>State</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who</w:t>
            </w:r>
            <w:r w:rsidRPr="00707F52">
              <w:rPr>
                <w:rFonts w:ascii="Arial" w:eastAsia="Times New Roman" w:hAnsi="Arial" w:cs="Arial"/>
                <w:spacing w:val="-3"/>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responsible/qualified</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to</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prepare</w:t>
            </w:r>
            <w:r w:rsidRPr="00707F52">
              <w:rPr>
                <w:rFonts w:ascii="Arial" w:eastAsia="Times New Roman" w:hAnsi="Arial" w:cs="Arial"/>
                <w:spacing w:val="23"/>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COMAT</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for</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transport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621"/>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p>
        </w:tc>
        <w:tc>
          <w:tcPr>
            <w:tcW w:w="3904" w:type="dxa"/>
            <w:shd w:val="clear" w:color="auto" w:fill="auto"/>
          </w:tcPr>
          <w:p w:rsidR="00707F52" w:rsidRPr="00707F52" w:rsidRDefault="00707F52" w:rsidP="00707F52">
            <w:pPr>
              <w:numPr>
                <w:ilvl w:val="0"/>
                <w:numId w:val="14"/>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z w:val="20"/>
                <w:szCs w:val="20"/>
              </w:rPr>
              <w:t xml:space="preserve">  how</w:t>
            </w:r>
            <w:r w:rsidRPr="00707F52">
              <w:rPr>
                <w:rFonts w:ascii="Arial" w:eastAsia="Times New Roman" w:hAnsi="Arial" w:cs="Arial"/>
                <w:spacing w:val="55"/>
                <w:sz w:val="20"/>
                <w:szCs w:val="20"/>
              </w:rPr>
              <w:t xml:space="preserve"> </w:t>
            </w:r>
            <w:r w:rsidRPr="00707F52">
              <w:rPr>
                <w:rFonts w:ascii="Arial" w:eastAsia="Times New Roman" w:hAnsi="Arial" w:cs="Arial"/>
                <w:sz w:val="20"/>
                <w:szCs w:val="20"/>
              </w:rPr>
              <w:t xml:space="preserve">dangerous </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goods  COMAT</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are</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prepared</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transport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621"/>
        </w:trPr>
        <w:tc>
          <w:tcPr>
            <w:tcW w:w="757"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p>
        </w:tc>
        <w:tc>
          <w:tcPr>
            <w:tcW w:w="3904" w:type="dxa"/>
            <w:tcBorders>
              <w:bottom w:val="single" w:sz="4" w:space="0" w:color="000000"/>
            </w:tcBorders>
            <w:shd w:val="clear" w:color="auto" w:fill="auto"/>
          </w:tcPr>
          <w:p w:rsidR="00707F52" w:rsidRPr="00707F52" w:rsidRDefault="00707F52" w:rsidP="00707F52">
            <w:pPr>
              <w:numPr>
                <w:ilvl w:val="0"/>
                <w:numId w:val="14"/>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Explains</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how</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14"/>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14"/>
                <w:sz w:val="20"/>
                <w:szCs w:val="20"/>
              </w:rPr>
              <w:t xml:space="preserve"> </w:t>
            </w:r>
            <w:r w:rsidRPr="00707F52">
              <w:rPr>
                <w:rFonts w:ascii="Arial" w:eastAsia="Times New Roman" w:hAnsi="Arial" w:cs="Arial"/>
                <w:sz w:val="20"/>
                <w:szCs w:val="20"/>
              </w:rPr>
              <w:t>COMAT</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are</w:t>
            </w:r>
            <w:r w:rsidRPr="00707F52">
              <w:rPr>
                <w:rFonts w:ascii="Arial" w:eastAsia="Times New Roman" w:hAnsi="Arial" w:cs="Arial"/>
                <w:spacing w:val="30"/>
                <w:w w:val="99"/>
                <w:sz w:val="20"/>
                <w:szCs w:val="20"/>
              </w:rPr>
              <w:t xml:space="preserve"> </w:t>
            </w:r>
            <w:r w:rsidRPr="00707F52">
              <w:rPr>
                <w:rFonts w:ascii="Arial" w:eastAsia="Times New Roman" w:hAnsi="Arial" w:cs="Arial"/>
                <w:spacing w:val="-1"/>
                <w:sz w:val="20"/>
                <w:szCs w:val="20"/>
              </w:rPr>
              <w:t>to</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be</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processed</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once</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prepared</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c>
          <w:tcPr>
            <w:tcW w:w="9332" w:type="dxa"/>
            <w:gridSpan w:val="5"/>
            <w:tcBorders>
              <w:bottom w:val="single" w:sz="4" w:space="0" w:color="000000"/>
            </w:tcBorders>
            <w:shd w:val="clear" w:color="auto" w:fill="D9D9D9"/>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Acceptance Procedures  </w:t>
            </w:r>
            <w:r w:rsidR="009D778C">
              <w:rPr>
                <w:rFonts w:ascii="Arial" w:eastAsia="Times New Roman" w:hAnsi="Arial" w:cs="Arial"/>
                <w:sz w:val="20"/>
                <w:szCs w:val="20"/>
              </w:rPr>
              <w:t>Subpart C</w:t>
            </w:r>
            <w:r w:rsidR="00DC0A62">
              <w:rPr>
                <w:rFonts w:ascii="Arial" w:eastAsia="Times New Roman" w:hAnsi="Arial" w:cs="Arial"/>
                <w:sz w:val="20"/>
                <w:szCs w:val="20"/>
              </w:rPr>
              <w:t xml:space="preserve"> 92.405</w:t>
            </w:r>
          </w:p>
        </w:tc>
      </w:tr>
      <w:tr w:rsidR="00707F52" w:rsidRPr="00707F52" w:rsidTr="00707F52">
        <w:trPr>
          <w:trHeight w:val="509"/>
        </w:trPr>
        <w:tc>
          <w:tcPr>
            <w:tcW w:w="757"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ind w:right="-138"/>
              <w:contextualSpacing/>
              <w:rPr>
                <w:rFonts w:ascii="Arial" w:eastAsia="Times New Roman" w:hAnsi="Arial" w:cs="Arial"/>
                <w:sz w:val="20"/>
                <w:szCs w:val="20"/>
              </w:rPr>
            </w:pPr>
            <w:r>
              <w:rPr>
                <w:rFonts w:ascii="Arial" w:eastAsia="Times New Roman" w:hAnsi="Arial" w:cs="Arial"/>
                <w:sz w:val="20"/>
                <w:szCs w:val="20"/>
              </w:rPr>
              <w:t xml:space="preserve">CAR 92. </w:t>
            </w:r>
          </w:p>
          <w:p w:rsidR="00707F52" w:rsidRPr="00707F52" w:rsidRDefault="00707F52" w:rsidP="00707F52">
            <w:pPr>
              <w:spacing w:after="0" w:line="240" w:lineRule="auto"/>
              <w:ind w:right="-138"/>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11"/>
                <w:sz w:val="20"/>
                <w:szCs w:val="20"/>
              </w:rPr>
              <w:t xml:space="preserve"> 7;1.</w:t>
            </w:r>
            <w:r w:rsidRPr="00707F52">
              <w:rPr>
                <w:rFonts w:ascii="Arial" w:eastAsia="Times New Roman" w:hAnsi="Arial" w:cs="Arial"/>
                <w:sz w:val="20"/>
                <w:szCs w:val="20"/>
              </w:rPr>
              <w:t>3</w:t>
            </w:r>
          </w:p>
        </w:tc>
        <w:tc>
          <w:tcPr>
            <w:tcW w:w="3904" w:type="dxa"/>
            <w:shd w:val="clear" w:color="auto" w:fill="auto"/>
          </w:tcPr>
          <w:p w:rsidR="00707F52" w:rsidRPr="00707F52" w:rsidRDefault="00707F52" w:rsidP="00707F52">
            <w:pPr>
              <w:numPr>
                <w:ilvl w:val="0"/>
                <w:numId w:val="15"/>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 the procedures and information regarding acceptance of dangerous goods</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687"/>
        </w:trPr>
        <w:tc>
          <w:tcPr>
            <w:tcW w:w="757"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8</w:t>
            </w: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11"/>
                <w:sz w:val="20"/>
                <w:szCs w:val="20"/>
              </w:rPr>
              <w:t xml:space="preserve"> 7;1.</w:t>
            </w:r>
            <w:r w:rsidRPr="00707F52">
              <w:rPr>
                <w:rFonts w:ascii="Arial" w:eastAsia="Times New Roman" w:hAnsi="Arial" w:cs="Arial"/>
                <w:sz w:val="20"/>
                <w:szCs w:val="20"/>
              </w:rPr>
              <w:t>2</w:t>
            </w:r>
          </w:p>
        </w:tc>
        <w:tc>
          <w:tcPr>
            <w:tcW w:w="3904" w:type="dxa"/>
            <w:shd w:val="clear" w:color="auto" w:fill="auto"/>
          </w:tcPr>
          <w:p w:rsidR="00707F52" w:rsidRPr="00707F52" w:rsidRDefault="00707F52" w:rsidP="00707F52">
            <w:pPr>
              <w:numPr>
                <w:ilvl w:val="0"/>
                <w:numId w:val="15"/>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32"/>
                <w:sz w:val="20"/>
                <w:szCs w:val="20"/>
              </w:rPr>
              <w:t xml:space="preserve"> </w:t>
            </w:r>
            <w:r w:rsidRPr="00707F52">
              <w:rPr>
                <w:rFonts w:ascii="Arial" w:eastAsia="Times New Roman" w:hAnsi="Arial" w:cs="Arial"/>
                <w:sz w:val="20"/>
                <w:szCs w:val="20"/>
              </w:rPr>
              <w:t>how</w:t>
            </w:r>
            <w:r w:rsidRPr="00707F52">
              <w:rPr>
                <w:rFonts w:ascii="Arial" w:eastAsia="Times New Roman" w:hAnsi="Arial" w:cs="Arial"/>
                <w:spacing w:val="2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32"/>
                <w:sz w:val="20"/>
                <w:szCs w:val="20"/>
              </w:rPr>
              <w:t xml:space="preserve"> </w:t>
            </w:r>
            <w:r w:rsidRPr="00707F52">
              <w:rPr>
                <w:rFonts w:ascii="Arial" w:eastAsia="Times New Roman" w:hAnsi="Arial" w:cs="Arial"/>
                <w:sz w:val="20"/>
                <w:szCs w:val="20"/>
              </w:rPr>
              <w:t>are</w:t>
            </w:r>
            <w:r w:rsidRPr="00707F52">
              <w:rPr>
                <w:rFonts w:ascii="Arial" w:eastAsia="Times New Roman" w:hAnsi="Arial" w:cs="Arial"/>
                <w:spacing w:val="26"/>
                <w:w w:val="99"/>
                <w:sz w:val="20"/>
                <w:szCs w:val="20"/>
              </w:rPr>
              <w:t xml:space="preserve"> </w:t>
            </w:r>
            <w:r w:rsidRPr="00707F52">
              <w:rPr>
                <w:rFonts w:ascii="Arial" w:eastAsia="Times New Roman" w:hAnsi="Arial" w:cs="Arial"/>
                <w:sz w:val="20"/>
                <w:szCs w:val="20"/>
              </w:rPr>
              <w:t>prevented</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from</w:t>
            </w:r>
            <w:r w:rsidRPr="00707F52">
              <w:rPr>
                <w:rFonts w:ascii="Arial" w:eastAsia="Times New Roman" w:hAnsi="Arial" w:cs="Arial"/>
                <w:spacing w:val="2"/>
                <w:sz w:val="20"/>
                <w:szCs w:val="20"/>
              </w:rPr>
              <w:t xml:space="preserve"> </w:t>
            </w:r>
            <w:r w:rsidRPr="00707F52">
              <w:rPr>
                <w:rFonts w:ascii="Arial" w:eastAsia="Times New Roman" w:hAnsi="Arial" w:cs="Arial"/>
                <w:spacing w:val="-1"/>
                <w:sz w:val="20"/>
                <w:szCs w:val="20"/>
              </w:rPr>
              <w:t>entering</w:t>
            </w:r>
            <w:r w:rsidRPr="00707F52">
              <w:rPr>
                <w:rFonts w:ascii="Arial" w:eastAsia="Times New Roman" w:hAnsi="Arial" w:cs="Arial"/>
                <w:spacing w:val="-3"/>
                <w:sz w:val="20"/>
                <w:szCs w:val="20"/>
              </w:rPr>
              <w:t xml:space="preserve"> </w:t>
            </w:r>
            <w:r w:rsidRPr="00707F52">
              <w:rPr>
                <w:rFonts w:ascii="Arial" w:eastAsia="Times New Roman" w:hAnsi="Arial" w:cs="Arial"/>
                <w:spacing w:val="1"/>
                <w:sz w:val="20"/>
                <w:szCs w:val="20"/>
              </w:rPr>
              <w:t>the</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system</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without</w:t>
            </w:r>
            <w:r w:rsidRPr="00707F52">
              <w:rPr>
                <w:rFonts w:ascii="Arial" w:eastAsia="Times New Roman" w:hAnsi="Arial" w:cs="Arial"/>
                <w:spacing w:val="28"/>
                <w:w w:val="99"/>
                <w:sz w:val="20"/>
                <w:szCs w:val="20"/>
              </w:rPr>
              <w:t xml:space="preserve"> </w:t>
            </w:r>
            <w:r w:rsidRPr="00707F52">
              <w:rPr>
                <w:rFonts w:ascii="Arial" w:eastAsia="Times New Roman" w:hAnsi="Arial" w:cs="Arial"/>
                <w:sz w:val="20"/>
                <w:szCs w:val="20"/>
              </w:rPr>
              <w:t>appropriate</w:t>
            </w:r>
            <w:r w:rsidRPr="00707F52">
              <w:rPr>
                <w:rFonts w:ascii="Arial" w:eastAsia="Times New Roman" w:hAnsi="Arial" w:cs="Arial"/>
                <w:spacing w:val="-12"/>
                <w:sz w:val="20"/>
                <w:szCs w:val="20"/>
              </w:rPr>
              <w:t xml:space="preserve"> </w:t>
            </w:r>
            <w:r w:rsidRPr="00707F52">
              <w:rPr>
                <w:rFonts w:ascii="Arial" w:eastAsia="Times New Roman" w:hAnsi="Arial" w:cs="Arial"/>
                <w:sz w:val="20"/>
                <w:szCs w:val="20"/>
              </w:rPr>
              <w:t>preparation</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810"/>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7;6</w:t>
            </w:r>
          </w:p>
        </w:tc>
        <w:tc>
          <w:tcPr>
            <w:tcW w:w="3904" w:type="dxa"/>
            <w:shd w:val="clear" w:color="auto" w:fill="auto"/>
          </w:tcPr>
          <w:p w:rsidR="00707F52" w:rsidRPr="00707F52" w:rsidRDefault="00707F52" w:rsidP="00707F52">
            <w:pPr>
              <w:numPr>
                <w:ilvl w:val="0"/>
                <w:numId w:val="15"/>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z w:val="20"/>
                <w:szCs w:val="20"/>
              </w:rPr>
              <w:t>States</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accepting</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general</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cargo</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ensuring</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that</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do</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not</w:t>
            </w:r>
            <w:r w:rsidRPr="00707F52">
              <w:rPr>
                <w:rFonts w:ascii="Arial" w:eastAsia="Times New Roman" w:hAnsi="Arial" w:cs="Arial"/>
                <w:spacing w:val="25"/>
                <w:w w:val="99"/>
                <w:sz w:val="20"/>
                <w:szCs w:val="20"/>
              </w:rPr>
              <w:t xml:space="preserve"> </w:t>
            </w:r>
            <w:r w:rsidRPr="00707F52">
              <w:rPr>
                <w:rFonts w:ascii="Arial" w:eastAsia="Times New Roman" w:hAnsi="Arial" w:cs="Arial"/>
                <w:spacing w:val="-1"/>
                <w:sz w:val="20"/>
                <w:szCs w:val="20"/>
              </w:rPr>
              <w:t>enter</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system</w:t>
            </w:r>
            <w:r w:rsidRPr="00707F52">
              <w:rPr>
                <w:rFonts w:ascii="Arial" w:eastAsia="Times New Roman" w:hAnsi="Arial" w:cs="Arial"/>
                <w:spacing w:val="13"/>
                <w:sz w:val="20"/>
                <w:szCs w:val="20"/>
              </w:rPr>
              <w:t xml:space="preserve"> </w:t>
            </w:r>
            <w:r w:rsidRPr="00707F52">
              <w:rPr>
                <w:rFonts w:ascii="Arial" w:eastAsia="Times New Roman" w:hAnsi="Arial" w:cs="Arial"/>
                <w:spacing w:val="-1"/>
                <w:sz w:val="20"/>
                <w:szCs w:val="20"/>
              </w:rPr>
              <w:t>when</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they</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are</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not</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permitted</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 xml:space="preserve"> </w:t>
            </w: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581"/>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7;1</w:t>
            </w:r>
          </w:p>
        </w:tc>
        <w:tc>
          <w:tcPr>
            <w:tcW w:w="3904" w:type="dxa"/>
            <w:shd w:val="clear" w:color="auto" w:fill="auto"/>
          </w:tcPr>
          <w:p w:rsidR="00707F52" w:rsidRPr="00707F52" w:rsidRDefault="00707F52" w:rsidP="00707F52">
            <w:pPr>
              <w:numPr>
                <w:ilvl w:val="0"/>
                <w:numId w:val="15"/>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State the procedures for</w:t>
            </w:r>
            <w:r w:rsidRPr="00707F52">
              <w:rPr>
                <w:rFonts w:ascii="Arial" w:eastAsia="Times New Roman" w:hAnsi="Arial" w:cs="Arial"/>
                <w:spacing w:val="24"/>
                <w:w w:val="99"/>
                <w:sz w:val="20"/>
                <w:szCs w:val="20"/>
              </w:rPr>
              <w:t xml:space="preserve"> </w:t>
            </w:r>
            <w:r w:rsidRPr="00707F52">
              <w:rPr>
                <w:rFonts w:ascii="Arial" w:eastAsia="Times New Roman" w:hAnsi="Arial" w:cs="Arial"/>
                <w:sz w:val="20"/>
                <w:szCs w:val="20"/>
              </w:rPr>
              <w:t>accepting dangerous</w:t>
            </w:r>
            <w:r w:rsidRPr="00707F52">
              <w:rPr>
                <w:rFonts w:ascii="Arial" w:eastAsia="Times New Roman" w:hAnsi="Arial" w:cs="Arial"/>
                <w:spacing w:val="-15"/>
                <w:sz w:val="20"/>
                <w:szCs w:val="20"/>
              </w:rPr>
              <w:t xml:space="preserve"> </w:t>
            </w:r>
            <w:r w:rsidRPr="00707F52">
              <w:rPr>
                <w:rFonts w:ascii="Arial" w:eastAsia="Times New Roman" w:hAnsi="Arial" w:cs="Arial"/>
                <w:spacing w:val="-1"/>
                <w:sz w:val="20"/>
                <w:szCs w:val="20"/>
              </w:rPr>
              <w:t>goods</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cargo and use of an acceptance checklist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419"/>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 TI 7;4.5</w:t>
            </w:r>
          </w:p>
        </w:tc>
        <w:tc>
          <w:tcPr>
            <w:tcW w:w="3904" w:type="dxa"/>
            <w:shd w:val="clear" w:color="auto" w:fill="auto"/>
          </w:tcPr>
          <w:p w:rsidR="00707F52" w:rsidRPr="00707F52" w:rsidRDefault="00707F52" w:rsidP="00707F52">
            <w:pPr>
              <w:numPr>
                <w:ilvl w:val="0"/>
                <w:numId w:val="15"/>
              </w:numPr>
              <w:spacing w:after="0" w:line="240" w:lineRule="auto"/>
              <w:ind w:left="300" w:hanging="270"/>
              <w:contextualSpacing/>
              <w:jc w:val="both"/>
              <w:rPr>
                <w:rFonts w:ascii="Arial" w:eastAsia="Times New Roman" w:hAnsi="Arial" w:cs="Arial"/>
                <w:w w:val="95"/>
                <w:sz w:val="20"/>
                <w:szCs w:val="20"/>
              </w:rPr>
            </w:pPr>
            <w:r w:rsidRPr="00707F52">
              <w:rPr>
                <w:rFonts w:ascii="Arial" w:eastAsia="Times New Roman" w:hAnsi="Arial" w:cs="Arial"/>
                <w:sz w:val="20"/>
                <w:szCs w:val="20"/>
              </w:rPr>
              <w:t>States</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procedures for handling</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rejected</w:t>
            </w:r>
            <w:r w:rsidRPr="00707F52">
              <w:rPr>
                <w:rFonts w:ascii="Arial" w:eastAsia="Times New Roman" w:hAnsi="Arial" w:cs="Arial"/>
                <w:spacing w:val="25"/>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in</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cargo</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683"/>
        </w:trPr>
        <w:tc>
          <w:tcPr>
            <w:tcW w:w="757"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7;4.8</w:t>
            </w:r>
          </w:p>
        </w:tc>
        <w:tc>
          <w:tcPr>
            <w:tcW w:w="3904" w:type="dxa"/>
            <w:tcBorders>
              <w:bottom w:val="single" w:sz="4" w:space="0" w:color="000000"/>
            </w:tcBorders>
            <w:shd w:val="clear" w:color="auto" w:fill="auto"/>
          </w:tcPr>
          <w:p w:rsidR="00707F52" w:rsidRPr="00707F52" w:rsidRDefault="00707F52" w:rsidP="00707F52">
            <w:pPr>
              <w:numPr>
                <w:ilvl w:val="0"/>
                <w:numId w:val="15"/>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14"/>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14"/>
                <w:sz w:val="20"/>
                <w:szCs w:val="20"/>
              </w:rPr>
              <w:t xml:space="preserve"> </w:t>
            </w:r>
            <w:r w:rsidRPr="00707F52">
              <w:rPr>
                <w:rFonts w:ascii="Arial" w:eastAsia="Times New Roman" w:hAnsi="Arial" w:cs="Arial"/>
                <w:spacing w:val="-1"/>
                <w:sz w:val="20"/>
                <w:szCs w:val="20"/>
              </w:rPr>
              <w:t>and</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form</w:t>
            </w:r>
            <w:r w:rsidRPr="00707F52">
              <w:rPr>
                <w:rFonts w:ascii="Arial" w:eastAsia="Times New Roman" w:hAnsi="Arial" w:cs="Arial"/>
                <w:spacing w:val="34"/>
                <w:w w:val="99"/>
                <w:sz w:val="20"/>
                <w:szCs w:val="20"/>
              </w:rPr>
              <w:t xml:space="preserve"> </w:t>
            </w:r>
            <w:r w:rsidRPr="00707F52">
              <w:rPr>
                <w:rFonts w:ascii="Arial" w:eastAsia="Times New Roman" w:hAnsi="Arial" w:cs="Arial"/>
                <w:spacing w:val="-1"/>
                <w:sz w:val="20"/>
                <w:szCs w:val="20"/>
              </w:rPr>
              <w:t>of</w:t>
            </w:r>
            <w:r w:rsidRPr="00707F52">
              <w:rPr>
                <w:rFonts w:ascii="Arial" w:eastAsia="Times New Roman" w:hAnsi="Arial" w:cs="Arial"/>
                <w:spacing w:val="-15"/>
                <w:sz w:val="20"/>
                <w:szCs w:val="20"/>
              </w:rPr>
              <w:t xml:space="preserve"> </w:t>
            </w:r>
            <w:r w:rsidRPr="00707F52">
              <w:rPr>
                <w:rFonts w:ascii="Arial" w:eastAsia="Times New Roman" w:hAnsi="Arial" w:cs="Arial"/>
                <w:spacing w:val="-1"/>
                <w:sz w:val="20"/>
                <w:szCs w:val="20"/>
              </w:rPr>
              <w:t>promulgating</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information</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17"/>
                <w:sz w:val="20"/>
                <w:szCs w:val="20"/>
              </w:rPr>
              <w:t xml:space="preserve"> </w:t>
            </w:r>
            <w:r w:rsidRPr="00707F52">
              <w:rPr>
                <w:rFonts w:ascii="Arial" w:eastAsia="Times New Roman" w:hAnsi="Arial" w:cs="Arial"/>
                <w:sz w:val="20"/>
                <w:szCs w:val="20"/>
              </w:rPr>
              <w:t>those</w:t>
            </w:r>
            <w:r w:rsidRPr="00707F52">
              <w:rPr>
                <w:rFonts w:ascii="Arial" w:eastAsia="Times New Roman" w:hAnsi="Arial" w:cs="Arial"/>
                <w:spacing w:val="-14"/>
                <w:sz w:val="20"/>
                <w:szCs w:val="20"/>
              </w:rPr>
              <w:t xml:space="preserve"> </w:t>
            </w:r>
            <w:r w:rsidRPr="00707F52">
              <w:rPr>
                <w:rFonts w:ascii="Arial" w:eastAsia="Times New Roman" w:hAnsi="Arial" w:cs="Arial"/>
                <w:sz w:val="20"/>
                <w:szCs w:val="20"/>
              </w:rPr>
              <w:t>offering</w:t>
            </w:r>
            <w:r w:rsidRPr="00707F52">
              <w:rPr>
                <w:rFonts w:ascii="Arial" w:eastAsia="Times New Roman" w:hAnsi="Arial" w:cs="Arial"/>
                <w:spacing w:val="32"/>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cargo</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transport.</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c>
          <w:tcPr>
            <w:tcW w:w="9332" w:type="dxa"/>
            <w:gridSpan w:val="5"/>
            <w:tcBorders>
              <w:bottom w:val="single" w:sz="4" w:space="0" w:color="000000"/>
            </w:tcBorders>
            <w:shd w:val="clear" w:color="auto" w:fill="D9D9D9"/>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Retention of Documents  </w:t>
            </w:r>
            <w:r w:rsidR="009C5879">
              <w:rPr>
                <w:rFonts w:ascii="Arial" w:eastAsia="Times New Roman" w:hAnsi="Arial" w:cs="Arial"/>
                <w:sz w:val="20"/>
                <w:szCs w:val="20"/>
              </w:rPr>
              <w:t xml:space="preserve"> 92.170 - </w:t>
            </w:r>
            <w:r w:rsidRPr="00707F52">
              <w:rPr>
                <w:rFonts w:ascii="Arial" w:eastAsia="Times New Roman" w:hAnsi="Arial" w:cs="Arial"/>
                <w:sz w:val="20"/>
                <w:szCs w:val="20"/>
              </w:rPr>
              <w:t xml:space="preserve"> </w:t>
            </w:r>
            <w:r w:rsidR="009C5879">
              <w:rPr>
                <w:rFonts w:ascii="Arial" w:eastAsia="Times New Roman" w:hAnsi="Arial" w:cs="Arial"/>
                <w:sz w:val="20"/>
                <w:szCs w:val="20"/>
              </w:rPr>
              <w:t xml:space="preserve">92.360 </w:t>
            </w:r>
          </w:p>
        </w:tc>
      </w:tr>
      <w:tr w:rsidR="00707F52" w:rsidRPr="00707F52" w:rsidTr="00707F52">
        <w:trPr>
          <w:trHeight w:val="378"/>
        </w:trPr>
        <w:tc>
          <w:tcPr>
            <w:tcW w:w="757"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9</w:t>
            </w: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shd w:val="clear" w:color="auto" w:fill="auto"/>
          </w:tcPr>
          <w:p w:rsidR="00707F52" w:rsidRPr="00707F52" w:rsidRDefault="00707F52" w:rsidP="00707F52">
            <w:pPr>
              <w:numPr>
                <w:ilvl w:val="0"/>
                <w:numId w:val="16"/>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what</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documents</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must</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be</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retained</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603"/>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shd w:val="clear" w:color="auto" w:fill="auto"/>
          </w:tcPr>
          <w:p w:rsidR="00707F52" w:rsidRPr="00707F52" w:rsidRDefault="00707F52" w:rsidP="00707F52">
            <w:pPr>
              <w:numPr>
                <w:ilvl w:val="0"/>
                <w:numId w:val="16"/>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z w:val="20"/>
                <w:szCs w:val="20"/>
              </w:rPr>
              <w:t xml:space="preserve">States </w:t>
            </w:r>
            <w:r w:rsidRPr="00707F52">
              <w:rPr>
                <w:rFonts w:ascii="Arial" w:eastAsia="Times New Roman" w:hAnsi="Arial" w:cs="Arial"/>
                <w:spacing w:val="31"/>
                <w:sz w:val="20"/>
                <w:szCs w:val="20"/>
              </w:rPr>
              <w:t xml:space="preserve"> </w:t>
            </w:r>
            <w:r w:rsidRPr="00707F52">
              <w:rPr>
                <w:rFonts w:ascii="Arial" w:eastAsia="Times New Roman" w:hAnsi="Arial" w:cs="Arial"/>
                <w:sz w:val="20"/>
                <w:szCs w:val="20"/>
              </w:rPr>
              <w:t xml:space="preserve">the </w:t>
            </w:r>
            <w:r w:rsidRPr="00707F52">
              <w:rPr>
                <w:rFonts w:ascii="Arial" w:eastAsia="Times New Roman" w:hAnsi="Arial" w:cs="Arial"/>
                <w:spacing w:val="29"/>
                <w:sz w:val="20"/>
                <w:szCs w:val="20"/>
              </w:rPr>
              <w:t xml:space="preserve"> </w:t>
            </w:r>
            <w:r w:rsidRPr="00707F52">
              <w:rPr>
                <w:rFonts w:ascii="Arial" w:eastAsia="Times New Roman" w:hAnsi="Arial" w:cs="Arial"/>
                <w:sz w:val="20"/>
                <w:szCs w:val="20"/>
              </w:rPr>
              <w:t xml:space="preserve">length </w:t>
            </w:r>
            <w:r w:rsidRPr="00707F52">
              <w:rPr>
                <w:rFonts w:ascii="Arial" w:eastAsia="Times New Roman" w:hAnsi="Arial" w:cs="Arial"/>
                <w:spacing w:val="30"/>
                <w:sz w:val="20"/>
                <w:szCs w:val="20"/>
              </w:rPr>
              <w:t xml:space="preserve"> </w:t>
            </w:r>
            <w:r w:rsidRPr="00707F52">
              <w:rPr>
                <w:rFonts w:ascii="Arial" w:eastAsia="Times New Roman" w:hAnsi="Arial" w:cs="Arial"/>
                <w:sz w:val="20"/>
                <w:szCs w:val="20"/>
              </w:rPr>
              <w:t xml:space="preserve">of </w:t>
            </w:r>
            <w:r w:rsidRPr="00707F52">
              <w:rPr>
                <w:rFonts w:ascii="Arial" w:eastAsia="Times New Roman" w:hAnsi="Arial" w:cs="Arial"/>
                <w:spacing w:val="32"/>
                <w:sz w:val="20"/>
                <w:szCs w:val="20"/>
              </w:rPr>
              <w:t xml:space="preserve"> </w:t>
            </w:r>
            <w:r w:rsidRPr="00707F52">
              <w:rPr>
                <w:rFonts w:ascii="Arial" w:eastAsia="Times New Roman" w:hAnsi="Arial" w:cs="Arial"/>
                <w:spacing w:val="-1"/>
                <w:sz w:val="20"/>
                <w:szCs w:val="20"/>
              </w:rPr>
              <w:t>time</w:t>
            </w:r>
            <w:r w:rsidRPr="00707F52">
              <w:rPr>
                <w:rFonts w:ascii="Arial" w:eastAsia="Times New Roman" w:hAnsi="Arial" w:cs="Arial"/>
                <w:sz w:val="20"/>
                <w:szCs w:val="20"/>
              </w:rPr>
              <w:t xml:space="preserve"> </w:t>
            </w:r>
            <w:r w:rsidRPr="00707F52">
              <w:rPr>
                <w:rFonts w:ascii="Arial" w:eastAsia="Times New Roman" w:hAnsi="Arial" w:cs="Arial"/>
                <w:spacing w:val="31"/>
                <w:sz w:val="20"/>
                <w:szCs w:val="20"/>
              </w:rPr>
              <w:t xml:space="preserve"> </w:t>
            </w:r>
            <w:r w:rsidRPr="00707F52">
              <w:rPr>
                <w:rFonts w:ascii="Arial" w:eastAsia="Times New Roman" w:hAnsi="Arial" w:cs="Arial"/>
                <w:sz w:val="20"/>
                <w:szCs w:val="20"/>
              </w:rPr>
              <w:t xml:space="preserve">each </w:t>
            </w:r>
            <w:r w:rsidRPr="00707F52">
              <w:rPr>
                <w:rFonts w:ascii="Arial" w:eastAsia="Times New Roman" w:hAnsi="Arial" w:cs="Arial"/>
                <w:spacing w:val="30"/>
                <w:sz w:val="20"/>
                <w:szCs w:val="20"/>
              </w:rPr>
              <w:t xml:space="preserve"> </w:t>
            </w:r>
            <w:r w:rsidRPr="00707F52">
              <w:rPr>
                <w:rFonts w:ascii="Arial" w:eastAsia="Times New Roman" w:hAnsi="Arial" w:cs="Arial"/>
                <w:sz w:val="20"/>
                <w:szCs w:val="20"/>
              </w:rPr>
              <w:t xml:space="preserve">type </w:t>
            </w:r>
            <w:r w:rsidRPr="00707F52">
              <w:rPr>
                <w:rFonts w:ascii="Arial" w:eastAsia="Times New Roman" w:hAnsi="Arial" w:cs="Arial"/>
                <w:spacing w:val="30"/>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24"/>
                <w:w w:val="99"/>
                <w:sz w:val="20"/>
                <w:szCs w:val="20"/>
              </w:rPr>
              <w:t xml:space="preserve"> </w:t>
            </w:r>
            <w:r w:rsidRPr="00707F52">
              <w:rPr>
                <w:rFonts w:ascii="Arial" w:eastAsia="Times New Roman" w:hAnsi="Arial" w:cs="Arial"/>
                <w:sz w:val="20"/>
                <w:szCs w:val="20"/>
              </w:rPr>
              <w:t>document</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must</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be</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retained</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630"/>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shd w:val="clear" w:color="auto" w:fill="auto"/>
          </w:tcPr>
          <w:p w:rsidR="00707F52" w:rsidRPr="00707F52" w:rsidRDefault="00707F52" w:rsidP="00707F52">
            <w:pPr>
              <w:numPr>
                <w:ilvl w:val="0"/>
                <w:numId w:val="16"/>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40"/>
                <w:sz w:val="20"/>
                <w:szCs w:val="20"/>
              </w:rPr>
              <w:t xml:space="preserve"> </w:t>
            </w:r>
            <w:r w:rsidRPr="00707F52">
              <w:rPr>
                <w:rFonts w:ascii="Arial" w:eastAsia="Times New Roman" w:hAnsi="Arial" w:cs="Arial"/>
                <w:sz w:val="20"/>
                <w:szCs w:val="20"/>
              </w:rPr>
              <w:t>who</w:t>
            </w:r>
            <w:r w:rsidRPr="00707F52">
              <w:rPr>
                <w:rFonts w:ascii="Arial" w:eastAsia="Times New Roman" w:hAnsi="Arial" w:cs="Arial"/>
                <w:spacing w:val="40"/>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39"/>
                <w:sz w:val="20"/>
                <w:szCs w:val="20"/>
              </w:rPr>
              <w:t xml:space="preserve"> </w:t>
            </w:r>
            <w:r w:rsidRPr="00707F52">
              <w:rPr>
                <w:rFonts w:ascii="Arial" w:eastAsia="Times New Roman" w:hAnsi="Arial" w:cs="Arial"/>
                <w:sz w:val="20"/>
                <w:szCs w:val="20"/>
              </w:rPr>
              <w:t>responsible</w:t>
            </w:r>
            <w:r w:rsidRPr="00707F52">
              <w:rPr>
                <w:rFonts w:ascii="Arial" w:eastAsia="Times New Roman" w:hAnsi="Arial" w:cs="Arial"/>
                <w:spacing w:val="38"/>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38"/>
                <w:sz w:val="20"/>
                <w:szCs w:val="20"/>
              </w:rPr>
              <w:t xml:space="preserve"> </w:t>
            </w:r>
            <w:r w:rsidRPr="00707F52">
              <w:rPr>
                <w:rFonts w:ascii="Arial" w:eastAsia="Times New Roman" w:hAnsi="Arial" w:cs="Arial"/>
                <w:sz w:val="20"/>
                <w:szCs w:val="20"/>
              </w:rPr>
              <w:t>retaining</w:t>
            </w:r>
            <w:r w:rsidRPr="00707F52">
              <w:rPr>
                <w:rFonts w:ascii="Arial" w:eastAsia="Times New Roman" w:hAnsi="Arial" w:cs="Arial"/>
                <w:spacing w:val="28"/>
                <w:w w:val="99"/>
                <w:sz w:val="20"/>
                <w:szCs w:val="20"/>
              </w:rPr>
              <w:t xml:space="preserve"> </w:t>
            </w:r>
            <w:r w:rsidRPr="00707F52">
              <w:rPr>
                <w:rFonts w:ascii="Arial" w:eastAsia="Times New Roman" w:hAnsi="Arial" w:cs="Arial"/>
                <w:spacing w:val="-1"/>
                <w:sz w:val="20"/>
                <w:szCs w:val="20"/>
              </w:rPr>
              <w:t>the</w:t>
            </w:r>
            <w:r w:rsidRPr="00707F52">
              <w:rPr>
                <w:rFonts w:ascii="Arial" w:eastAsia="Times New Roman" w:hAnsi="Arial" w:cs="Arial"/>
                <w:spacing w:val="-14"/>
                <w:sz w:val="20"/>
                <w:szCs w:val="20"/>
              </w:rPr>
              <w:t xml:space="preserve"> </w:t>
            </w:r>
            <w:r w:rsidRPr="00707F52">
              <w:rPr>
                <w:rFonts w:ascii="Arial" w:eastAsia="Times New Roman" w:hAnsi="Arial" w:cs="Arial"/>
                <w:sz w:val="20"/>
                <w:szCs w:val="20"/>
              </w:rPr>
              <w:t>document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612"/>
        </w:trPr>
        <w:tc>
          <w:tcPr>
            <w:tcW w:w="757"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tcBorders>
              <w:bottom w:val="single" w:sz="4" w:space="0" w:color="000000"/>
            </w:tcBorders>
            <w:shd w:val="clear" w:color="auto" w:fill="auto"/>
          </w:tcPr>
          <w:p w:rsidR="00707F52" w:rsidRPr="00707F52" w:rsidRDefault="00707F52" w:rsidP="00707F52">
            <w:pPr>
              <w:numPr>
                <w:ilvl w:val="0"/>
                <w:numId w:val="16"/>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z w:val="20"/>
                <w:szCs w:val="20"/>
              </w:rPr>
              <w:t>States</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location</w:t>
            </w:r>
            <w:r w:rsidRPr="00707F52">
              <w:rPr>
                <w:rFonts w:ascii="Arial" w:eastAsia="Times New Roman" w:hAnsi="Arial" w:cs="Arial"/>
                <w:sz w:val="20"/>
                <w:szCs w:val="20"/>
              </w:rPr>
              <w:t xml:space="preserve"> </w:t>
            </w:r>
            <w:r w:rsidRPr="00707F52">
              <w:rPr>
                <w:rFonts w:ascii="Arial" w:eastAsia="Times New Roman" w:hAnsi="Arial" w:cs="Arial"/>
                <w:spacing w:val="-1"/>
                <w:sz w:val="20"/>
                <w:szCs w:val="20"/>
              </w:rPr>
              <w:t>where</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each</w:t>
            </w:r>
            <w:r w:rsidRPr="00707F52">
              <w:rPr>
                <w:rFonts w:ascii="Arial" w:eastAsia="Times New Roman" w:hAnsi="Arial" w:cs="Arial"/>
                <w:spacing w:val="-3"/>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be</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kept,</w:t>
            </w:r>
            <w:r w:rsidRPr="00707F52">
              <w:rPr>
                <w:rFonts w:ascii="Arial" w:eastAsia="Times New Roman" w:hAnsi="Arial" w:cs="Arial"/>
                <w:spacing w:val="25"/>
                <w:w w:val="99"/>
                <w:sz w:val="20"/>
                <w:szCs w:val="20"/>
              </w:rPr>
              <w:t xml:space="preserve"> </w:t>
            </w:r>
            <w:r w:rsidRPr="00707F52">
              <w:rPr>
                <w:rFonts w:ascii="Arial" w:eastAsia="Times New Roman" w:hAnsi="Arial" w:cs="Arial"/>
                <w:spacing w:val="-1"/>
                <w:sz w:val="20"/>
                <w:szCs w:val="20"/>
              </w:rPr>
              <w:t>including</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with</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third</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party</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232"/>
        </w:trPr>
        <w:tc>
          <w:tcPr>
            <w:tcW w:w="757" w:type="dxa"/>
            <w:vMerge/>
            <w:tcBorders>
              <w:bottom w:val="single" w:sz="4" w:space="0" w:color="000000"/>
            </w:tcBorders>
            <w:shd w:val="clear" w:color="auto" w:fill="F2F2F2"/>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2228" w:type="dxa"/>
            <w:tcBorders>
              <w:bottom w:val="single" w:sz="4" w:space="0" w:color="000000"/>
            </w:tcBorders>
            <w:shd w:val="clear" w:color="auto" w:fill="F2F2F2"/>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3904" w:type="dxa"/>
            <w:tcBorders>
              <w:bottom w:val="single" w:sz="4" w:space="0" w:color="000000"/>
            </w:tcBorders>
            <w:shd w:val="clear" w:color="auto" w:fill="F2F2F2"/>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1312" w:type="dxa"/>
            <w:tcBorders>
              <w:bottom w:val="single" w:sz="4" w:space="0" w:color="000000"/>
            </w:tcBorders>
            <w:shd w:val="clear" w:color="auto" w:fill="F2F2F2"/>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1131" w:type="dxa"/>
            <w:tcBorders>
              <w:bottom w:val="single" w:sz="4" w:space="0" w:color="000000"/>
            </w:tcBorders>
            <w:shd w:val="clear" w:color="auto" w:fill="F2F2F2"/>
          </w:tcPr>
          <w:p w:rsidR="00707F52" w:rsidRPr="00707F52" w:rsidRDefault="00707F52" w:rsidP="00707F52">
            <w:pPr>
              <w:spacing w:after="0" w:line="240" w:lineRule="auto"/>
              <w:contextualSpacing/>
              <w:jc w:val="center"/>
              <w:rPr>
                <w:rFonts w:ascii="Arial" w:eastAsia="Times New Roman" w:hAnsi="Arial" w:cs="Arial"/>
                <w:b/>
                <w:color w:val="FF0000"/>
                <w:sz w:val="20"/>
                <w:szCs w:val="20"/>
              </w:rPr>
            </w:pPr>
          </w:p>
        </w:tc>
      </w:tr>
      <w:tr w:rsidR="00707F52" w:rsidRPr="00707F52" w:rsidTr="000973E1">
        <w:trPr>
          <w:trHeight w:val="107"/>
        </w:trPr>
        <w:tc>
          <w:tcPr>
            <w:tcW w:w="9332" w:type="dxa"/>
            <w:gridSpan w:val="5"/>
            <w:tcBorders>
              <w:bottom w:val="single" w:sz="4" w:space="0" w:color="000000"/>
            </w:tcBorders>
            <w:shd w:val="clear" w:color="auto" w:fill="D9D9D9"/>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Ground Handling   </w:t>
            </w:r>
            <w:r w:rsidR="009C5879">
              <w:t xml:space="preserve">CAR 92.135 ; 92.175 </w:t>
            </w:r>
          </w:p>
        </w:tc>
      </w:tr>
      <w:tr w:rsidR="00707F52" w:rsidRPr="00707F52" w:rsidTr="00707F52">
        <w:trPr>
          <w:trHeight w:val="522"/>
        </w:trPr>
        <w:tc>
          <w:tcPr>
            <w:tcW w:w="757"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10</w:t>
            </w: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p>
        </w:tc>
        <w:tc>
          <w:tcPr>
            <w:tcW w:w="3904" w:type="dxa"/>
            <w:shd w:val="clear" w:color="auto" w:fill="auto"/>
          </w:tcPr>
          <w:p w:rsidR="00707F52" w:rsidRPr="00707F52" w:rsidRDefault="00707F52" w:rsidP="00707F52">
            <w:pPr>
              <w:numPr>
                <w:ilvl w:val="0"/>
                <w:numId w:val="17"/>
              </w:numPr>
              <w:spacing w:after="0" w:line="240" w:lineRule="auto"/>
              <w:ind w:left="361" w:hanging="333"/>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the duties of all personnel involved , especially with relevance to ground handling and aircraft handling</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522"/>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7;2</w:t>
            </w:r>
          </w:p>
        </w:tc>
        <w:tc>
          <w:tcPr>
            <w:tcW w:w="3904" w:type="dxa"/>
            <w:shd w:val="clear" w:color="auto" w:fill="auto"/>
          </w:tcPr>
          <w:p w:rsidR="00707F52" w:rsidRPr="00707F52" w:rsidRDefault="00707F52" w:rsidP="00707F52">
            <w:pPr>
              <w:numPr>
                <w:ilvl w:val="0"/>
                <w:numId w:val="17"/>
              </w:numPr>
              <w:spacing w:after="0" w:line="240" w:lineRule="auto"/>
              <w:ind w:left="361" w:hanging="331"/>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and information regarding storage,</w:t>
            </w:r>
            <w:r w:rsidRPr="00707F52">
              <w:rPr>
                <w:rFonts w:ascii="Arial" w:eastAsia="Times New Roman" w:hAnsi="Arial" w:cs="Arial"/>
                <w:spacing w:val="-11"/>
                <w:sz w:val="20"/>
                <w:szCs w:val="20"/>
              </w:rPr>
              <w:t xml:space="preserve"> </w:t>
            </w:r>
            <w:r w:rsidRPr="00707F52">
              <w:rPr>
                <w:rFonts w:ascii="Arial" w:eastAsia="Times New Roman" w:hAnsi="Arial" w:cs="Arial"/>
                <w:spacing w:val="-1"/>
                <w:sz w:val="20"/>
                <w:szCs w:val="20"/>
              </w:rPr>
              <w:t>prior to transport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522"/>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7;2</w:t>
            </w:r>
          </w:p>
        </w:tc>
        <w:tc>
          <w:tcPr>
            <w:tcW w:w="3904" w:type="dxa"/>
            <w:shd w:val="clear" w:color="auto" w:fill="auto"/>
          </w:tcPr>
          <w:p w:rsidR="00707F52" w:rsidRPr="00707F52" w:rsidRDefault="00707F52" w:rsidP="00707F52">
            <w:pPr>
              <w:numPr>
                <w:ilvl w:val="0"/>
                <w:numId w:val="17"/>
              </w:numPr>
              <w:spacing w:after="0" w:line="240" w:lineRule="auto"/>
              <w:ind w:left="361" w:hanging="361"/>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27"/>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28"/>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28"/>
                <w:sz w:val="20"/>
                <w:szCs w:val="20"/>
              </w:rPr>
              <w:t xml:space="preserve"> </w:t>
            </w:r>
            <w:r w:rsidRPr="00707F52">
              <w:rPr>
                <w:rFonts w:ascii="Arial" w:eastAsia="Times New Roman" w:hAnsi="Arial" w:cs="Arial"/>
                <w:sz w:val="20"/>
                <w:szCs w:val="20"/>
              </w:rPr>
              <w:t>movement</w:t>
            </w:r>
            <w:r w:rsidRPr="00707F52">
              <w:rPr>
                <w:rFonts w:ascii="Arial" w:eastAsia="Times New Roman" w:hAnsi="Arial" w:cs="Arial"/>
                <w:spacing w:val="27"/>
                <w:sz w:val="20"/>
                <w:szCs w:val="20"/>
              </w:rPr>
              <w:t xml:space="preserve"> </w:t>
            </w:r>
            <w:r w:rsidRPr="00707F52">
              <w:rPr>
                <w:rFonts w:ascii="Arial" w:eastAsia="Times New Roman" w:hAnsi="Arial" w:cs="Arial"/>
                <w:spacing w:val="-1"/>
                <w:sz w:val="20"/>
                <w:szCs w:val="20"/>
              </w:rPr>
              <w:t>within</w:t>
            </w:r>
            <w:r w:rsidRPr="00707F52">
              <w:rPr>
                <w:rFonts w:ascii="Arial" w:eastAsia="Times New Roman" w:hAnsi="Arial" w:cs="Arial"/>
                <w:spacing w:val="36"/>
                <w:w w:val="99"/>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cargo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facility,</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and</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to</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and</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from</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cargo</w:t>
            </w:r>
            <w:r w:rsidRPr="00707F52">
              <w:rPr>
                <w:rFonts w:ascii="Arial" w:eastAsia="Times New Roman" w:hAnsi="Arial" w:cs="Arial"/>
                <w:spacing w:val="32"/>
                <w:w w:val="99"/>
                <w:sz w:val="20"/>
                <w:szCs w:val="20"/>
              </w:rPr>
              <w:t xml:space="preserve"> </w:t>
            </w:r>
            <w:r w:rsidRPr="00707F52">
              <w:rPr>
                <w:rFonts w:ascii="Arial" w:eastAsia="Times New Roman" w:hAnsi="Arial" w:cs="Arial"/>
                <w:sz w:val="20"/>
                <w:szCs w:val="20"/>
              </w:rPr>
              <w:t>facility</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the aircraft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720"/>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7;2.7</w:t>
            </w:r>
          </w:p>
        </w:tc>
        <w:tc>
          <w:tcPr>
            <w:tcW w:w="3904" w:type="dxa"/>
            <w:shd w:val="clear" w:color="auto" w:fill="auto"/>
          </w:tcPr>
          <w:p w:rsidR="00707F52" w:rsidRPr="00707F52" w:rsidRDefault="00707F52" w:rsidP="00707F52">
            <w:pPr>
              <w:numPr>
                <w:ilvl w:val="0"/>
                <w:numId w:val="17"/>
              </w:numPr>
              <w:spacing w:after="0" w:line="240" w:lineRule="auto"/>
              <w:ind w:left="361" w:hanging="361"/>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41"/>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45"/>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42"/>
                <w:sz w:val="20"/>
                <w:szCs w:val="20"/>
              </w:rPr>
              <w:t xml:space="preserve"> </w:t>
            </w:r>
            <w:r w:rsidRPr="00707F52">
              <w:rPr>
                <w:rFonts w:ascii="Arial" w:eastAsia="Times New Roman" w:hAnsi="Arial" w:cs="Arial"/>
                <w:sz w:val="20"/>
                <w:szCs w:val="20"/>
              </w:rPr>
              <w:t>replacing</w:t>
            </w:r>
            <w:r w:rsidRPr="00707F52">
              <w:rPr>
                <w:rFonts w:ascii="Arial" w:eastAsia="Times New Roman" w:hAnsi="Arial" w:cs="Arial"/>
                <w:spacing w:val="43"/>
                <w:sz w:val="20"/>
                <w:szCs w:val="20"/>
              </w:rPr>
              <w:t xml:space="preserve"> </w:t>
            </w:r>
            <w:r w:rsidRPr="00707F52">
              <w:rPr>
                <w:rFonts w:ascii="Arial" w:eastAsia="Times New Roman" w:hAnsi="Arial" w:cs="Arial"/>
                <w:spacing w:val="-1"/>
                <w:sz w:val="20"/>
                <w:szCs w:val="20"/>
              </w:rPr>
              <w:t>lost,</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detached</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25"/>
                <w:sz w:val="20"/>
                <w:szCs w:val="20"/>
              </w:rPr>
              <w:t xml:space="preserve"> </w:t>
            </w:r>
            <w:r w:rsidRPr="00707F52">
              <w:rPr>
                <w:rFonts w:ascii="Arial" w:eastAsia="Times New Roman" w:hAnsi="Arial" w:cs="Arial"/>
                <w:sz w:val="20"/>
                <w:szCs w:val="20"/>
              </w:rPr>
              <w:t>illegible</w:t>
            </w:r>
            <w:r w:rsidRPr="00707F52">
              <w:rPr>
                <w:rFonts w:ascii="Arial" w:eastAsia="Times New Roman" w:hAnsi="Arial" w:cs="Arial"/>
                <w:spacing w:val="23"/>
                <w:sz w:val="20"/>
                <w:szCs w:val="20"/>
              </w:rPr>
              <w:t xml:space="preserve"> </w:t>
            </w:r>
            <w:r w:rsidRPr="00707F52">
              <w:rPr>
                <w:rFonts w:ascii="Arial" w:eastAsia="Times New Roman" w:hAnsi="Arial" w:cs="Arial"/>
                <w:sz w:val="20"/>
                <w:szCs w:val="20"/>
              </w:rPr>
              <w:t>safety</w:t>
            </w:r>
            <w:r w:rsidRPr="00707F52">
              <w:rPr>
                <w:rFonts w:ascii="Arial" w:eastAsia="Times New Roman" w:hAnsi="Arial" w:cs="Arial"/>
                <w:spacing w:val="17"/>
                <w:sz w:val="20"/>
                <w:szCs w:val="20"/>
              </w:rPr>
              <w:t xml:space="preserve"> </w:t>
            </w:r>
            <w:r w:rsidRPr="00707F52">
              <w:rPr>
                <w:rFonts w:ascii="Arial" w:eastAsia="Times New Roman" w:hAnsi="Arial" w:cs="Arial"/>
                <w:spacing w:val="1"/>
                <w:sz w:val="20"/>
                <w:szCs w:val="20"/>
              </w:rPr>
              <w:t>marks</w:t>
            </w:r>
            <w:r w:rsidRPr="00707F52">
              <w:rPr>
                <w:rFonts w:ascii="Arial" w:eastAsia="Times New Roman" w:hAnsi="Arial" w:cs="Arial"/>
                <w:spacing w:val="25"/>
                <w:sz w:val="20"/>
                <w:szCs w:val="20"/>
              </w:rPr>
              <w:t xml:space="preserve"> </w:t>
            </w:r>
            <w:r w:rsidRPr="00707F52">
              <w:rPr>
                <w:rFonts w:ascii="Arial" w:eastAsia="Times New Roman" w:hAnsi="Arial" w:cs="Arial"/>
                <w:sz w:val="20"/>
                <w:szCs w:val="20"/>
              </w:rPr>
              <w:t>on</w:t>
            </w:r>
            <w:r w:rsidRPr="00707F52">
              <w:rPr>
                <w:rFonts w:ascii="Arial" w:eastAsia="Times New Roman" w:hAnsi="Arial" w:cs="Arial"/>
                <w:spacing w:val="24"/>
                <w:w w:val="99"/>
                <w:sz w:val="20"/>
                <w:szCs w:val="20"/>
              </w:rPr>
              <w:t xml:space="preserve"> </w:t>
            </w:r>
            <w:r w:rsidRPr="00707F52">
              <w:rPr>
                <w:rFonts w:ascii="Arial" w:eastAsia="Times New Roman" w:hAnsi="Arial" w:cs="Arial"/>
                <w:sz w:val="20"/>
                <w:szCs w:val="20"/>
              </w:rPr>
              <w:t>packages,</w:t>
            </w:r>
            <w:r w:rsidRPr="00707F52">
              <w:rPr>
                <w:rFonts w:ascii="Arial" w:eastAsia="Times New Roman" w:hAnsi="Arial" w:cs="Arial"/>
                <w:spacing w:val="8"/>
                <w:sz w:val="20"/>
                <w:szCs w:val="20"/>
              </w:rPr>
              <w:t xml:space="preserve"> </w:t>
            </w:r>
            <w:proofErr w:type="spellStart"/>
            <w:r w:rsidRPr="00707F52">
              <w:rPr>
                <w:rFonts w:ascii="Arial" w:eastAsia="Times New Roman" w:hAnsi="Arial" w:cs="Arial"/>
                <w:sz w:val="20"/>
                <w:szCs w:val="20"/>
              </w:rPr>
              <w:t>overpacks</w:t>
            </w:r>
            <w:proofErr w:type="spellEnd"/>
            <w:r w:rsidRPr="00707F52">
              <w:rPr>
                <w:rFonts w:ascii="Arial" w:eastAsia="Times New Roman" w:hAnsi="Arial" w:cs="Arial"/>
                <w:sz w:val="20"/>
                <w:szCs w:val="20"/>
              </w:rPr>
              <w:t>,</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freight</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unit</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load</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devices</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747"/>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7;4.2</w:t>
            </w:r>
          </w:p>
        </w:tc>
        <w:tc>
          <w:tcPr>
            <w:tcW w:w="3904" w:type="dxa"/>
            <w:shd w:val="clear" w:color="auto" w:fill="auto"/>
          </w:tcPr>
          <w:p w:rsidR="00707F52" w:rsidRPr="00707F52" w:rsidRDefault="00707F52" w:rsidP="00707F52">
            <w:pPr>
              <w:numPr>
                <w:ilvl w:val="0"/>
                <w:numId w:val="17"/>
              </w:numPr>
              <w:spacing w:after="0" w:line="240" w:lineRule="auto"/>
              <w:ind w:left="361" w:hanging="361"/>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 procedures sufficient to assist persons in identifying packages that are marked or labelled as dangerous goods</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495"/>
        </w:trPr>
        <w:tc>
          <w:tcPr>
            <w:tcW w:w="757"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Pr="00707F52" w:rsidRDefault="009C5879"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7;2.4/7;3.1</w:t>
            </w:r>
          </w:p>
        </w:tc>
        <w:tc>
          <w:tcPr>
            <w:tcW w:w="3904" w:type="dxa"/>
            <w:tcBorders>
              <w:bottom w:val="single" w:sz="4" w:space="0" w:color="000000"/>
            </w:tcBorders>
            <w:shd w:val="clear" w:color="auto" w:fill="auto"/>
          </w:tcPr>
          <w:p w:rsidR="00707F52" w:rsidRPr="00707F52" w:rsidRDefault="00707F52" w:rsidP="00707F52">
            <w:pPr>
              <w:numPr>
                <w:ilvl w:val="0"/>
                <w:numId w:val="17"/>
              </w:numPr>
              <w:spacing w:after="0" w:line="240" w:lineRule="auto"/>
              <w:ind w:left="361" w:hanging="361"/>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24"/>
                <w:w w:val="99"/>
                <w:sz w:val="20"/>
                <w:szCs w:val="20"/>
              </w:rPr>
              <w:t xml:space="preserve"> </w:t>
            </w:r>
            <w:r w:rsidRPr="00707F52">
              <w:rPr>
                <w:rFonts w:ascii="Arial" w:eastAsia="Times New Roman" w:hAnsi="Arial" w:cs="Arial"/>
                <w:spacing w:val="-1"/>
                <w:sz w:val="20"/>
                <w:szCs w:val="20"/>
              </w:rPr>
              <w:t>loading/unloading</w:t>
            </w:r>
            <w:r w:rsidRPr="00707F52">
              <w:rPr>
                <w:rFonts w:ascii="Arial" w:eastAsia="Times New Roman" w:hAnsi="Arial" w:cs="Arial"/>
                <w:spacing w:val="18"/>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onto</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40"/>
                <w:w w:val="99"/>
                <w:sz w:val="20"/>
                <w:szCs w:val="20"/>
              </w:rPr>
              <w:t xml:space="preserve"> </w:t>
            </w:r>
            <w:r w:rsidRPr="00707F52">
              <w:rPr>
                <w:rFonts w:ascii="Arial" w:eastAsia="Times New Roman" w:hAnsi="Arial" w:cs="Arial"/>
                <w:spacing w:val="-1"/>
                <w:sz w:val="20"/>
                <w:szCs w:val="20"/>
              </w:rPr>
              <w:t>from</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and</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aircraft.</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495"/>
        </w:trPr>
        <w:tc>
          <w:tcPr>
            <w:tcW w:w="757"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Pr="00707F52" w:rsidRDefault="009C5879"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7;2.4/7;3.1</w:t>
            </w:r>
          </w:p>
        </w:tc>
        <w:tc>
          <w:tcPr>
            <w:tcW w:w="3904" w:type="dxa"/>
            <w:tcBorders>
              <w:bottom w:val="single" w:sz="4" w:space="0" w:color="000000"/>
            </w:tcBorders>
            <w:shd w:val="clear" w:color="auto" w:fill="auto"/>
          </w:tcPr>
          <w:p w:rsidR="00707F52" w:rsidRPr="00707F52" w:rsidRDefault="00707F52" w:rsidP="00707F52">
            <w:pPr>
              <w:numPr>
                <w:ilvl w:val="0"/>
                <w:numId w:val="17"/>
              </w:numPr>
              <w:spacing w:after="0" w:line="240" w:lineRule="auto"/>
              <w:ind w:left="361" w:hanging="361"/>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the procedures for inspection for damage, leakage or contamination or removal of any possible contamination</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c>
          <w:tcPr>
            <w:tcW w:w="9332" w:type="dxa"/>
            <w:gridSpan w:val="5"/>
            <w:tcBorders>
              <w:bottom w:val="single" w:sz="4" w:space="0" w:color="000000"/>
            </w:tcBorders>
            <w:shd w:val="clear" w:color="auto" w:fill="D9D9D9"/>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Cargo Aircraft</w:t>
            </w:r>
            <w:r w:rsidR="00DD0BCE">
              <w:rPr>
                <w:rFonts w:ascii="Arial" w:eastAsia="Times New Roman" w:hAnsi="Arial" w:cs="Arial"/>
                <w:sz w:val="20"/>
                <w:szCs w:val="20"/>
              </w:rPr>
              <w:t xml:space="preserve"> 92.135</w:t>
            </w:r>
          </w:p>
        </w:tc>
      </w:tr>
      <w:tr w:rsidR="00707F52" w:rsidRPr="00707F52" w:rsidTr="00707F52">
        <w:trPr>
          <w:trHeight w:val="729"/>
        </w:trPr>
        <w:tc>
          <w:tcPr>
            <w:tcW w:w="757"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11</w:t>
            </w:r>
          </w:p>
        </w:tc>
        <w:tc>
          <w:tcPr>
            <w:tcW w:w="2228" w:type="dxa"/>
            <w:tcBorders>
              <w:bottom w:val="single" w:sz="4" w:space="0" w:color="000000"/>
            </w:tcBorders>
            <w:shd w:val="clear" w:color="auto" w:fill="auto"/>
            <w:vAlign w:val="center"/>
          </w:tcPr>
          <w:p w:rsidR="00707F52" w:rsidRPr="00707F52" w:rsidRDefault="002D7D2F" w:rsidP="00707F52">
            <w:pPr>
              <w:spacing w:after="0" w:line="240" w:lineRule="auto"/>
              <w:contextualSpacing/>
              <w:rPr>
                <w:rFonts w:ascii="Arial" w:eastAsia="Times New Roman" w:hAnsi="Arial" w:cs="Arial"/>
                <w:sz w:val="20"/>
                <w:szCs w:val="20"/>
              </w:rPr>
            </w:pPr>
            <w:r>
              <w:t>CAR 92.135</w:t>
            </w:r>
          </w:p>
        </w:tc>
        <w:tc>
          <w:tcPr>
            <w:tcW w:w="3904" w:type="dxa"/>
            <w:tcBorders>
              <w:bottom w:val="single" w:sz="4" w:space="0" w:color="000000"/>
            </w:tcBorders>
            <w:shd w:val="clear" w:color="auto" w:fill="auto"/>
          </w:tcPr>
          <w:p w:rsidR="00707F52" w:rsidRPr="00707F52" w:rsidRDefault="00707F52" w:rsidP="00707F52">
            <w:pPr>
              <w:numPr>
                <w:ilvl w:val="0"/>
                <w:numId w:val="18"/>
              </w:numPr>
              <w:spacing w:after="0" w:line="240" w:lineRule="auto"/>
              <w:ind w:left="408" w:hanging="425"/>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 xml:space="preserve">States the instructions on the carriage of the </w:t>
            </w:r>
            <w:r w:rsidR="004B0E83">
              <w:rPr>
                <w:rFonts w:ascii="Arial" w:eastAsia="Times New Roman" w:hAnsi="Arial" w:cs="Arial"/>
                <w:spacing w:val="-1"/>
                <w:sz w:val="20"/>
                <w:szCs w:val="20"/>
              </w:rPr>
              <w:t xml:space="preserve">Air </w:t>
            </w:r>
            <w:r w:rsidRPr="00707F52">
              <w:rPr>
                <w:rFonts w:ascii="Arial" w:eastAsia="Times New Roman" w:hAnsi="Arial" w:cs="Arial"/>
                <w:spacing w:val="-1"/>
                <w:sz w:val="20"/>
                <w:szCs w:val="20"/>
              </w:rPr>
              <w:t>Operator’s personnel on cargo aircraft when dangerous goods are being carried</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274"/>
        </w:trPr>
        <w:tc>
          <w:tcPr>
            <w:tcW w:w="9332" w:type="dxa"/>
            <w:gridSpan w:val="5"/>
            <w:tcBorders>
              <w:bottom w:val="single" w:sz="4" w:space="0" w:color="000000"/>
            </w:tcBorders>
            <w:shd w:val="clear" w:color="auto" w:fill="D9D9D9"/>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 xml:space="preserve">Load Planning   </w:t>
            </w:r>
            <w:r w:rsidR="009C5879">
              <w:rPr>
                <w:rFonts w:ascii="Arial" w:eastAsia="Times New Roman" w:hAnsi="Arial" w:cs="Arial"/>
                <w:sz w:val="20"/>
                <w:szCs w:val="20"/>
              </w:rPr>
              <w:t>: 92.415</w:t>
            </w:r>
          </w:p>
        </w:tc>
      </w:tr>
      <w:tr w:rsidR="00707F52" w:rsidRPr="00707F52" w:rsidTr="00707F52">
        <w:trPr>
          <w:trHeight w:val="729"/>
        </w:trPr>
        <w:tc>
          <w:tcPr>
            <w:tcW w:w="757"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12</w:t>
            </w:r>
          </w:p>
        </w:tc>
        <w:tc>
          <w:tcPr>
            <w:tcW w:w="2228"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 TI 7;4.1</w:t>
            </w:r>
          </w:p>
        </w:tc>
        <w:tc>
          <w:tcPr>
            <w:tcW w:w="3904" w:type="dxa"/>
            <w:tcBorders>
              <w:bottom w:val="single" w:sz="4" w:space="0" w:color="000000"/>
            </w:tcBorders>
            <w:shd w:val="clear" w:color="auto" w:fill="auto"/>
          </w:tcPr>
          <w:p w:rsidR="00707F52" w:rsidRPr="00707F52" w:rsidRDefault="00707F52" w:rsidP="00707F52">
            <w:pPr>
              <w:numPr>
                <w:ilvl w:val="0"/>
                <w:numId w:val="25"/>
              </w:numPr>
              <w:spacing w:after="0" w:line="240" w:lineRule="auto"/>
              <w:ind w:left="408" w:hanging="425"/>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19"/>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19"/>
                <w:sz w:val="20"/>
                <w:szCs w:val="20"/>
              </w:rPr>
              <w:t xml:space="preserve"> </w:t>
            </w:r>
            <w:r w:rsidRPr="00707F52">
              <w:rPr>
                <w:rFonts w:ascii="Arial" w:eastAsia="Times New Roman" w:hAnsi="Arial" w:cs="Arial"/>
                <w:spacing w:val="-1"/>
                <w:sz w:val="20"/>
                <w:szCs w:val="20"/>
              </w:rPr>
              <w:t>load</w:t>
            </w:r>
            <w:r w:rsidRPr="00707F52">
              <w:rPr>
                <w:rFonts w:ascii="Arial" w:eastAsia="Times New Roman" w:hAnsi="Arial" w:cs="Arial"/>
                <w:spacing w:val="21"/>
                <w:sz w:val="20"/>
                <w:szCs w:val="20"/>
              </w:rPr>
              <w:t xml:space="preserve"> </w:t>
            </w:r>
            <w:r w:rsidRPr="00707F52">
              <w:rPr>
                <w:rFonts w:ascii="Arial" w:eastAsia="Times New Roman" w:hAnsi="Arial" w:cs="Arial"/>
                <w:sz w:val="20"/>
                <w:szCs w:val="20"/>
              </w:rPr>
              <w:t>planning</w:t>
            </w:r>
            <w:r w:rsidRPr="00707F52">
              <w:rPr>
                <w:rFonts w:ascii="Arial" w:eastAsia="Times New Roman" w:hAnsi="Arial" w:cs="Arial"/>
                <w:spacing w:val="32"/>
                <w:w w:val="99"/>
                <w:sz w:val="20"/>
                <w:szCs w:val="20"/>
              </w:rPr>
              <w:t xml:space="preserve"> </w:t>
            </w:r>
            <w:r w:rsidRPr="00707F52">
              <w:rPr>
                <w:rFonts w:ascii="Arial" w:eastAsia="Times New Roman" w:hAnsi="Arial" w:cs="Arial"/>
                <w:spacing w:val="-1"/>
                <w:sz w:val="20"/>
                <w:szCs w:val="20"/>
              </w:rPr>
              <w:t>(including</w:t>
            </w:r>
            <w:r w:rsidRPr="00707F52">
              <w:rPr>
                <w:rFonts w:ascii="Arial" w:eastAsia="Times New Roman" w:hAnsi="Arial" w:cs="Arial"/>
                <w:spacing w:val="44"/>
                <w:sz w:val="20"/>
                <w:szCs w:val="20"/>
              </w:rPr>
              <w:t xml:space="preserve"> </w:t>
            </w:r>
            <w:r w:rsidRPr="00707F52">
              <w:rPr>
                <w:rFonts w:ascii="Arial" w:eastAsia="Times New Roman" w:hAnsi="Arial" w:cs="Arial"/>
                <w:sz w:val="20"/>
                <w:szCs w:val="20"/>
              </w:rPr>
              <w:t>preparation</w:t>
            </w:r>
            <w:r w:rsidRPr="00707F52">
              <w:rPr>
                <w:rFonts w:ascii="Arial" w:eastAsia="Times New Roman" w:hAnsi="Arial" w:cs="Arial"/>
                <w:spacing w:val="43"/>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43"/>
                <w:sz w:val="20"/>
                <w:szCs w:val="20"/>
              </w:rPr>
              <w:t xml:space="preserve"> </w:t>
            </w:r>
            <w:r w:rsidRPr="00707F52">
              <w:rPr>
                <w:rFonts w:ascii="Arial" w:eastAsia="Times New Roman" w:hAnsi="Arial" w:cs="Arial"/>
                <w:sz w:val="20"/>
                <w:szCs w:val="20"/>
              </w:rPr>
              <w:t>NOTOC</w:t>
            </w:r>
            <w:r w:rsidRPr="00707F52">
              <w:rPr>
                <w:rFonts w:ascii="Arial" w:eastAsia="Times New Roman" w:hAnsi="Arial" w:cs="Arial"/>
                <w:spacing w:val="44"/>
                <w:sz w:val="20"/>
                <w:szCs w:val="20"/>
              </w:rPr>
              <w:t xml:space="preserve"> </w:t>
            </w:r>
            <w:r w:rsidRPr="00707F52">
              <w:rPr>
                <w:rFonts w:ascii="Arial" w:eastAsia="Times New Roman" w:hAnsi="Arial" w:cs="Arial"/>
                <w:spacing w:val="-1"/>
                <w:sz w:val="20"/>
                <w:szCs w:val="20"/>
              </w:rPr>
              <w:t>where</w:t>
            </w:r>
            <w:r w:rsidRPr="00707F52">
              <w:rPr>
                <w:rFonts w:ascii="Arial" w:eastAsia="Times New Roman" w:hAnsi="Arial" w:cs="Arial"/>
                <w:spacing w:val="32"/>
                <w:w w:val="99"/>
                <w:sz w:val="20"/>
                <w:szCs w:val="20"/>
              </w:rPr>
              <w:t xml:space="preserve"> </w:t>
            </w:r>
            <w:r w:rsidRPr="00707F52">
              <w:rPr>
                <w:rFonts w:ascii="Arial" w:eastAsia="Times New Roman" w:hAnsi="Arial" w:cs="Arial"/>
                <w:spacing w:val="-1"/>
                <w:sz w:val="20"/>
                <w:szCs w:val="20"/>
              </w:rPr>
              <w:t>applicable).</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729"/>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 TI 7;4.1</w:t>
            </w:r>
          </w:p>
        </w:tc>
        <w:tc>
          <w:tcPr>
            <w:tcW w:w="3904" w:type="dxa"/>
            <w:tcBorders>
              <w:bottom w:val="single" w:sz="4" w:space="0" w:color="000000"/>
            </w:tcBorders>
            <w:shd w:val="clear" w:color="auto" w:fill="auto"/>
          </w:tcPr>
          <w:p w:rsidR="00707F52" w:rsidRPr="00707F52" w:rsidRDefault="00707F52" w:rsidP="00707F52">
            <w:pPr>
              <w:numPr>
                <w:ilvl w:val="0"/>
                <w:numId w:val="25"/>
              </w:numPr>
              <w:spacing w:after="0" w:line="240" w:lineRule="auto"/>
              <w:ind w:left="408" w:hanging="425"/>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the requirements for information to the PIC</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729"/>
        </w:trPr>
        <w:tc>
          <w:tcPr>
            <w:tcW w:w="757"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Pr="00707F52" w:rsidRDefault="000973E1" w:rsidP="00707F52">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w:t>
            </w:r>
            <w:r w:rsidR="002D7D2F">
              <w:rPr>
                <w:rFonts w:ascii="Arial" w:eastAsia="Times New Roman" w:hAnsi="Arial" w:cs="Arial"/>
                <w:spacing w:val="-1"/>
                <w:sz w:val="20"/>
                <w:szCs w:val="20"/>
              </w:rPr>
              <w:t>.415</w:t>
            </w:r>
          </w:p>
        </w:tc>
        <w:tc>
          <w:tcPr>
            <w:tcW w:w="3904" w:type="dxa"/>
            <w:tcBorders>
              <w:bottom w:val="single" w:sz="4" w:space="0" w:color="000000"/>
            </w:tcBorders>
            <w:shd w:val="clear" w:color="auto" w:fill="auto"/>
          </w:tcPr>
          <w:p w:rsidR="00707F52" w:rsidRPr="00707F52" w:rsidRDefault="00707F52" w:rsidP="00707F52">
            <w:pPr>
              <w:numPr>
                <w:ilvl w:val="0"/>
                <w:numId w:val="25"/>
              </w:numPr>
              <w:spacing w:after="0" w:line="240" w:lineRule="auto"/>
              <w:ind w:left="408" w:hanging="425"/>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procedures that a copy of the NOTOC is retained on the ground and it or the information contained in it, is readily accessible to the aerodromes of last departure and next scheduled arrival, until after the flight to which the information refers</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324"/>
        </w:trPr>
        <w:tc>
          <w:tcPr>
            <w:tcW w:w="8201" w:type="dxa"/>
            <w:gridSpan w:val="4"/>
            <w:shd w:val="clear" w:color="auto" w:fill="D9D9D9"/>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 xml:space="preserve">Dangerous goods transport documents   </w:t>
            </w:r>
            <w:r w:rsidR="00040D82">
              <w:rPr>
                <w:rFonts w:ascii="Arial" w:eastAsia="Times New Roman" w:hAnsi="Arial" w:cs="Arial"/>
                <w:sz w:val="20"/>
                <w:szCs w:val="20"/>
              </w:rPr>
              <w:t>Subpart D Documentation</w:t>
            </w:r>
          </w:p>
        </w:tc>
        <w:tc>
          <w:tcPr>
            <w:tcW w:w="1131" w:type="dxa"/>
            <w:tcBorders>
              <w:bottom w:val="single" w:sz="4" w:space="0" w:color="000000"/>
            </w:tcBorders>
            <w:shd w:val="clear" w:color="auto" w:fill="D9D9D9"/>
          </w:tcPr>
          <w:p w:rsidR="00707F52" w:rsidRPr="00707F52" w:rsidRDefault="00707F52" w:rsidP="00707F52">
            <w:pPr>
              <w:spacing w:after="0" w:line="240" w:lineRule="auto"/>
              <w:contextualSpacing/>
              <w:rPr>
                <w:rFonts w:ascii="Arial" w:eastAsia="Times New Roman" w:hAnsi="Arial" w:cs="Arial"/>
                <w:sz w:val="20"/>
                <w:szCs w:val="20"/>
              </w:rPr>
            </w:pPr>
          </w:p>
        </w:tc>
      </w:tr>
      <w:tr w:rsidR="004B0E83" w:rsidRPr="00707F52" w:rsidTr="00707F52">
        <w:trPr>
          <w:trHeight w:val="729"/>
        </w:trPr>
        <w:tc>
          <w:tcPr>
            <w:tcW w:w="757" w:type="dxa"/>
            <w:vMerge w:val="restart"/>
            <w:shd w:val="clear" w:color="auto" w:fill="auto"/>
            <w:vAlign w:val="center"/>
          </w:tcPr>
          <w:p w:rsidR="004B0E83" w:rsidRPr="00707F52" w:rsidRDefault="004B0E83"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13</w:t>
            </w:r>
          </w:p>
        </w:tc>
        <w:tc>
          <w:tcPr>
            <w:tcW w:w="2228" w:type="dxa"/>
            <w:tcBorders>
              <w:bottom w:val="single" w:sz="4" w:space="0" w:color="000000"/>
            </w:tcBorders>
            <w:shd w:val="clear" w:color="auto" w:fill="auto"/>
            <w:vAlign w:val="center"/>
          </w:tcPr>
          <w:p w:rsidR="004B0E83" w:rsidRDefault="004B0E83" w:rsidP="00707F52">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ICAO T.I 7;1.1; 7,1.2</w:t>
            </w:r>
          </w:p>
          <w:p w:rsidR="004B0E83" w:rsidRPr="00707F52" w:rsidRDefault="004B0E83" w:rsidP="00707F52">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92.320- 340</w:t>
            </w:r>
          </w:p>
        </w:tc>
        <w:tc>
          <w:tcPr>
            <w:tcW w:w="3904" w:type="dxa"/>
            <w:tcBorders>
              <w:bottom w:val="single" w:sz="4" w:space="0" w:color="000000"/>
            </w:tcBorders>
            <w:shd w:val="clear" w:color="auto" w:fill="auto"/>
          </w:tcPr>
          <w:p w:rsidR="004B0E83" w:rsidRPr="00707F52" w:rsidRDefault="004B0E83" w:rsidP="00707F52">
            <w:pPr>
              <w:numPr>
                <w:ilvl w:val="0"/>
                <w:numId w:val="27"/>
              </w:numPr>
              <w:spacing w:after="0" w:line="240" w:lineRule="auto"/>
              <w:ind w:left="408" w:hanging="408"/>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procedures to ensure that dangerous goods are accompanied by the required dangerous goods transport document(s), as completed by the person offering dangerous goods for air transport, except when the information applicable to the dangerous goods is provided in electronic form;</w:t>
            </w:r>
          </w:p>
        </w:tc>
        <w:tc>
          <w:tcPr>
            <w:tcW w:w="1312" w:type="dxa"/>
            <w:tcBorders>
              <w:bottom w:val="single" w:sz="4" w:space="0" w:color="000000"/>
            </w:tcBorders>
            <w:shd w:val="clear" w:color="auto" w:fill="auto"/>
          </w:tcPr>
          <w:p w:rsidR="004B0E83" w:rsidRPr="00707F52" w:rsidRDefault="004B0E83"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4B0E83" w:rsidRPr="00707F52" w:rsidRDefault="004B0E83" w:rsidP="00707F52">
            <w:pPr>
              <w:spacing w:after="0" w:line="240" w:lineRule="auto"/>
              <w:contextualSpacing/>
              <w:rPr>
                <w:rFonts w:ascii="Arial" w:eastAsia="Times New Roman" w:hAnsi="Arial" w:cs="Arial"/>
                <w:sz w:val="20"/>
                <w:szCs w:val="20"/>
              </w:rPr>
            </w:pPr>
          </w:p>
        </w:tc>
      </w:tr>
      <w:tr w:rsidR="004B0E83" w:rsidRPr="00707F52" w:rsidTr="00707F52">
        <w:trPr>
          <w:trHeight w:val="729"/>
        </w:trPr>
        <w:tc>
          <w:tcPr>
            <w:tcW w:w="757" w:type="dxa"/>
            <w:vMerge/>
            <w:shd w:val="clear" w:color="auto" w:fill="auto"/>
            <w:vAlign w:val="center"/>
          </w:tcPr>
          <w:p w:rsidR="004B0E83" w:rsidRPr="00707F52" w:rsidRDefault="004B0E83"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4B0E83" w:rsidRDefault="004B0E83" w:rsidP="006E3AD2">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ICAO T.I 7;1.1; 7,1.2</w:t>
            </w:r>
          </w:p>
          <w:p w:rsidR="004B0E83" w:rsidRDefault="004B0E83" w:rsidP="00707F52">
            <w:pPr>
              <w:spacing w:after="0" w:line="240" w:lineRule="auto"/>
              <w:contextualSpacing/>
              <w:rPr>
                <w:rFonts w:ascii="Arial" w:eastAsia="Times New Roman" w:hAnsi="Arial" w:cs="Arial"/>
                <w:spacing w:val="-1"/>
                <w:sz w:val="20"/>
                <w:szCs w:val="20"/>
              </w:rPr>
            </w:pPr>
          </w:p>
          <w:p w:rsidR="004B0E83" w:rsidRPr="00707F52" w:rsidRDefault="004B0E83" w:rsidP="00707F52">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92.320- 340</w:t>
            </w:r>
          </w:p>
        </w:tc>
        <w:tc>
          <w:tcPr>
            <w:tcW w:w="3904" w:type="dxa"/>
            <w:tcBorders>
              <w:bottom w:val="single" w:sz="4" w:space="0" w:color="000000"/>
            </w:tcBorders>
            <w:shd w:val="clear" w:color="auto" w:fill="auto"/>
          </w:tcPr>
          <w:p w:rsidR="004B0E83" w:rsidRPr="00707F52" w:rsidRDefault="004B0E83" w:rsidP="00707F52">
            <w:pPr>
              <w:numPr>
                <w:ilvl w:val="0"/>
                <w:numId w:val="27"/>
              </w:numPr>
              <w:spacing w:after="0" w:line="240" w:lineRule="auto"/>
              <w:ind w:left="408" w:hanging="425"/>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procedures to ensure that where a dangerous goods transport document is provided in written form, a copy of the document is retained on the ground where it will be possible to obtain access to it within a reasonable period until the goods have reached their final destination</w:t>
            </w:r>
          </w:p>
        </w:tc>
        <w:tc>
          <w:tcPr>
            <w:tcW w:w="1312" w:type="dxa"/>
            <w:tcBorders>
              <w:bottom w:val="single" w:sz="4" w:space="0" w:color="000000"/>
            </w:tcBorders>
            <w:shd w:val="clear" w:color="auto" w:fill="auto"/>
          </w:tcPr>
          <w:p w:rsidR="004B0E83" w:rsidRPr="00707F52" w:rsidRDefault="004B0E83"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4B0E83" w:rsidRPr="00707F52" w:rsidRDefault="004B0E83" w:rsidP="00707F52">
            <w:pPr>
              <w:spacing w:after="0" w:line="240" w:lineRule="auto"/>
              <w:contextualSpacing/>
              <w:rPr>
                <w:rFonts w:ascii="Arial" w:eastAsia="Times New Roman" w:hAnsi="Arial" w:cs="Arial"/>
                <w:sz w:val="20"/>
                <w:szCs w:val="20"/>
              </w:rPr>
            </w:pPr>
          </w:p>
        </w:tc>
      </w:tr>
      <w:tr w:rsidR="004B0E83" w:rsidRPr="00707F52" w:rsidTr="00707F52">
        <w:trPr>
          <w:trHeight w:val="729"/>
        </w:trPr>
        <w:tc>
          <w:tcPr>
            <w:tcW w:w="757" w:type="dxa"/>
            <w:vMerge/>
            <w:shd w:val="clear" w:color="auto" w:fill="auto"/>
            <w:vAlign w:val="center"/>
          </w:tcPr>
          <w:p w:rsidR="004B0E83" w:rsidRPr="00707F52" w:rsidRDefault="004B0E83"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4B0E83" w:rsidRDefault="004B0E83" w:rsidP="006E3AD2">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92.335</w:t>
            </w:r>
          </w:p>
        </w:tc>
        <w:tc>
          <w:tcPr>
            <w:tcW w:w="3904" w:type="dxa"/>
            <w:tcBorders>
              <w:bottom w:val="single" w:sz="4" w:space="0" w:color="000000"/>
            </w:tcBorders>
            <w:shd w:val="clear" w:color="auto" w:fill="auto"/>
          </w:tcPr>
          <w:p w:rsidR="004B0E83" w:rsidRPr="00707F52" w:rsidRDefault="004B0E83" w:rsidP="00707F52">
            <w:pPr>
              <w:numPr>
                <w:ilvl w:val="0"/>
                <w:numId w:val="27"/>
              </w:numPr>
              <w:spacing w:after="0" w:line="240" w:lineRule="auto"/>
              <w:ind w:left="408" w:hanging="425"/>
              <w:contextualSpacing/>
              <w:jc w:val="both"/>
              <w:rPr>
                <w:rFonts w:ascii="Arial" w:eastAsia="Times New Roman" w:hAnsi="Arial" w:cs="Arial"/>
                <w:spacing w:val="-1"/>
                <w:sz w:val="20"/>
                <w:szCs w:val="20"/>
              </w:rPr>
            </w:pPr>
            <w:r>
              <w:rPr>
                <w:rFonts w:ascii="Arial" w:eastAsia="Times New Roman" w:hAnsi="Arial" w:cs="Arial"/>
                <w:spacing w:val="-1"/>
                <w:sz w:val="20"/>
                <w:szCs w:val="20"/>
              </w:rPr>
              <w:t>Non dangerous goods declaration document</w:t>
            </w:r>
          </w:p>
        </w:tc>
        <w:tc>
          <w:tcPr>
            <w:tcW w:w="1312" w:type="dxa"/>
            <w:tcBorders>
              <w:bottom w:val="single" w:sz="4" w:space="0" w:color="000000"/>
            </w:tcBorders>
            <w:shd w:val="clear" w:color="auto" w:fill="auto"/>
          </w:tcPr>
          <w:p w:rsidR="004B0E83" w:rsidRPr="00707F52" w:rsidRDefault="004B0E83" w:rsidP="00707F52">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4B0E83" w:rsidRPr="00707F52" w:rsidRDefault="004B0E83" w:rsidP="00707F52">
            <w:pPr>
              <w:spacing w:after="0" w:line="240" w:lineRule="auto"/>
              <w:contextualSpacing/>
              <w:rPr>
                <w:rFonts w:ascii="Arial" w:eastAsia="Times New Roman" w:hAnsi="Arial" w:cs="Arial"/>
                <w:sz w:val="20"/>
                <w:szCs w:val="20"/>
              </w:rPr>
            </w:pPr>
          </w:p>
        </w:tc>
      </w:tr>
      <w:tr w:rsidR="00707F52" w:rsidRPr="00707F52" w:rsidTr="00707F52">
        <w:tc>
          <w:tcPr>
            <w:tcW w:w="9332" w:type="dxa"/>
            <w:gridSpan w:val="5"/>
            <w:tcBorders>
              <w:bottom w:val="single" w:sz="4" w:space="0" w:color="000000"/>
            </w:tcBorders>
            <w:shd w:val="clear" w:color="auto" w:fill="D9D9D9"/>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Emergency Procedures   </w:t>
            </w:r>
            <w:r w:rsidR="002D7D2F">
              <w:rPr>
                <w:rFonts w:ascii="Arial" w:eastAsia="Times New Roman" w:hAnsi="Arial" w:cs="Arial"/>
                <w:sz w:val="20"/>
                <w:szCs w:val="20"/>
              </w:rPr>
              <w:t>CAR 92.420 ,92.425</w:t>
            </w:r>
          </w:p>
        </w:tc>
      </w:tr>
      <w:tr w:rsidR="00707F52" w:rsidRPr="00707F52" w:rsidTr="00707F52">
        <w:tc>
          <w:tcPr>
            <w:tcW w:w="757"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14</w:t>
            </w:r>
          </w:p>
        </w:tc>
        <w:tc>
          <w:tcPr>
            <w:tcW w:w="2228" w:type="dxa"/>
            <w:shd w:val="clear" w:color="auto" w:fill="auto"/>
            <w:vAlign w:val="center"/>
          </w:tcPr>
          <w:p w:rsidR="00707F52" w:rsidRPr="00707F52" w:rsidRDefault="002D7D2F"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7;4.9</w:t>
            </w:r>
          </w:p>
        </w:tc>
        <w:tc>
          <w:tcPr>
            <w:tcW w:w="3904" w:type="dxa"/>
            <w:shd w:val="clear" w:color="auto" w:fill="auto"/>
          </w:tcPr>
          <w:p w:rsidR="00707F52" w:rsidRPr="00707F52" w:rsidRDefault="00707F52" w:rsidP="00707F52">
            <w:pPr>
              <w:numPr>
                <w:ilvl w:val="0"/>
                <w:numId w:val="19"/>
              </w:numPr>
              <w:spacing w:after="0" w:line="240" w:lineRule="auto"/>
              <w:ind w:left="408" w:hanging="378"/>
              <w:contextualSpacing/>
              <w:jc w:val="both"/>
              <w:rPr>
                <w:rFonts w:ascii="Arial" w:eastAsia="Times New Roman" w:hAnsi="Arial" w:cs="Arial"/>
                <w:spacing w:val="-1"/>
                <w:sz w:val="20"/>
                <w:szCs w:val="20"/>
              </w:rPr>
            </w:pPr>
            <w:r w:rsidRPr="00707F52">
              <w:rPr>
                <w:rFonts w:ascii="Arial" w:eastAsia="Times New Roman" w:hAnsi="Arial" w:cs="Arial"/>
                <w:sz w:val="20"/>
                <w:szCs w:val="20"/>
              </w:rPr>
              <w:t>States</w:t>
            </w:r>
            <w:r w:rsidRPr="00707F52">
              <w:rPr>
                <w:rFonts w:ascii="Arial" w:eastAsia="Times New Roman" w:hAnsi="Arial" w:cs="Arial"/>
                <w:spacing w:val="44"/>
                <w:sz w:val="20"/>
                <w:szCs w:val="20"/>
              </w:rPr>
              <w:t xml:space="preserve"> </w:t>
            </w:r>
            <w:r w:rsidRPr="00707F52">
              <w:rPr>
                <w:rFonts w:ascii="Arial" w:eastAsia="Times New Roman" w:hAnsi="Arial" w:cs="Arial"/>
                <w:sz w:val="20"/>
                <w:szCs w:val="20"/>
              </w:rPr>
              <w:t>emergency</w:t>
            </w:r>
            <w:r w:rsidRPr="00707F52">
              <w:rPr>
                <w:rFonts w:ascii="Arial" w:eastAsia="Times New Roman" w:hAnsi="Arial" w:cs="Arial"/>
                <w:spacing w:val="41"/>
                <w:sz w:val="20"/>
                <w:szCs w:val="20"/>
              </w:rPr>
              <w:t xml:space="preserve"> </w:t>
            </w:r>
            <w:r w:rsidRPr="00707F52">
              <w:rPr>
                <w:rFonts w:ascii="Arial" w:eastAsia="Times New Roman" w:hAnsi="Arial" w:cs="Arial"/>
                <w:sz w:val="20"/>
                <w:szCs w:val="20"/>
              </w:rPr>
              <w:t>response</w:t>
            </w:r>
            <w:r w:rsidRPr="00707F52">
              <w:rPr>
                <w:rFonts w:ascii="Arial" w:eastAsia="Times New Roman" w:hAnsi="Arial" w:cs="Arial"/>
                <w:spacing w:val="44"/>
                <w:sz w:val="20"/>
                <w:szCs w:val="20"/>
              </w:rPr>
              <w:t xml:space="preserve"> </w:t>
            </w:r>
            <w:r w:rsidRPr="00707F52">
              <w:rPr>
                <w:rFonts w:ascii="Arial" w:eastAsia="Times New Roman" w:hAnsi="Arial" w:cs="Arial"/>
                <w:sz w:val="20"/>
                <w:szCs w:val="20"/>
              </w:rPr>
              <w:t>information</w:t>
            </w:r>
            <w:r w:rsidRPr="00707F52">
              <w:rPr>
                <w:rFonts w:ascii="Arial" w:eastAsia="Times New Roman" w:hAnsi="Arial" w:cs="Arial"/>
                <w:spacing w:val="45"/>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26"/>
                <w:w w:val="99"/>
                <w:sz w:val="20"/>
                <w:szCs w:val="20"/>
              </w:rPr>
              <w:t xml:space="preserve"> </w:t>
            </w:r>
            <w:r w:rsidRPr="00707F52">
              <w:rPr>
                <w:rFonts w:ascii="Arial" w:eastAsia="Times New Roman" w:hAnsi="Arial" w:cs="Arial"/>
                <w:spacing w:val="-1"/>
                <w:w w:val="95"/>
                <w:sz w:val="20"/>
                <w:szCs w:val="20"/>
              </w:rPr>
              <w:t xml:space="preserve">available and </w:t>
            </w:r>
            <w:r w:rsidRPr="00707F52">
              <w:rPr>
                <w:rFonts w:ascii="Arial" w:eastAsia="Times New Roman" w:hAnsi="Arial" w:cs="Arial"/>
                <w:w w:val="95"/>
                <w:sz w:val="20"/>
                <w:szCs w:val="20"/>
              </w:rPr>
              <w:t xml:space="preserve">where </w:t>
            </w:r>
            <w:r w:rsidRPr="00707F52">
              <w:rPr>
                <w:rFonts w:ascii="Arial" w:eastAsia="Times New Roman" w:hAnsi="Arial" w:cs="Arial"/>
                <w:sz w:val="20"/>
                <w:szCs w:val="20"/>
              </w:rPr>
              <w:t>the</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pilot-in-command/other</w:t>
            </w:r>
            <w:r w:rsidRPr="00707F52">
              <w:rPr>
                <w:rFonts w:ascii="Arial" w:eastAsia="Times New Roman" w:hAnsi="Arial" w:cs="Arial"/>
                <w:spacing w:val="41"/>
                <w:sz w:val="20"/>
                <w:szCs w:val="20"/>
              </w:rPr>
              <w:t xml:space="preserve"> </w:t>
            </w:r>
            <w:r w:rsidRPr="00707F52">
              <w:rPr>
                <w:rFonts w:ascii="Arial" w:eastAsia="Times New Roman" w:hAnsi="Arial" w:cs="Arial"/>
                <w:sz w:val="20"/>
                <w:szCs w:val="20"/>
              </w:rPr>
              <w:t>crew</w:t>
            </w:r>
            <w:r w:rsidRPr="00707F52">
              <w:rPr>
                <w:rFonts w:ascii="Arial" w:eastAsia="Times New Roman" w:hAnsi="Arial" w:cs="Arial"/>
                <w:spacing w:val="38"/>
                <w:sz w:val="20"/>
                <w:szCs w:val="20"/>
              </w:rPr>
              <w:t xml:space="preserve"> </w:t>
            </w:r>
            <w:r w:rsidRPr="00707F52">
              <w:rPr>
                <w:rFonts w:ascii="Arial" w:eastAsia="Times New Roman" w:hAnsi="Arial" w:cs="Arial"/>
                <w:spacing w:val="1"/>
                <w:sz w:val="20"/>
                <w:szCs w:val="20"/>
              </w:rPr>
              <w:t>members</w:t>
            </w:r>
            <w:r w:rsidRPr="00707F52">
              <w:rPr>
                <w:rFonts w:ascii="Arial" w:eastAsia="Times New Roman" w:hAnsi="Arial" w:cs="Arial"/>
                <w:spacing w:val="46"/>
                <w:sz w:val="20"/>
                <w:szCs w:val="20"/>
              </w:rPr>
              <w:t xml:space="preserve"> </w:t>
            </w:r>
            <w:r w:rsidRPr="00707F52">
              <w:rPr>
                <w:rFonts w:ascii="Arial" w:eastAsia="Times New Roman" w:hAnsi="Arial" w:cs="Arial"/>
                <w:sz w:val="20"/>
                <w:szCs w:val="20"/>
              </w:rPr>
              <w:t>can</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find</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it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567"/>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2D7D2F"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7;4.9</w:t>
            </w:r>
          </w:p>
        </w:tc>
        <w:tc>
          <w:tcPr>
            <w:tcW w:w="3904" w:type="dxa"/>
            <w:shd w:val="clear" w:color="auto" w:fill="auto"/>
          </w:tcPr>
          <w:p w:rsidR="00707F52" w:rsidRPr="00707F52" w:rsidRDefault="00707F52" w:rsidP="00707F52">
            <w:pPr>
              <w:numPr>
                <w:ilvl w:val="0"/>
                <w:numId w:val="19"/>
              </w:numPr>
              <w:spacing w:after="0" w:line="240" w:lineRule="auto"/>
              <w:ind w:left="408" w:hanging="378"/>
              <w:contextualSpacing/>
              <w:jc w:val="both"/>
              <w:rPr>
                <w:rFonts w:ascii="Arial" w:eastAsia="Times New Roman" w:hAnsi="Arial" w:cs="Arial"/>
                <w:spacing w:val="-1"/>
                <w:sz w:val="20"/>
                <w:szCs w:val="20"/>
              </w:rPr>
            </w:pPr>
            <w:r w:rsidRPr="00707F52">
              <w:rPr>
                <w:rFonts w:ascii="Arial" w:eastAsia="Times New Roman" w:hAnsi="Arial" w:cs="Arial"/>
                <w:sz w:val="20"/>
                <w:szCs w:val="20"/>
              </w:rPr>
              <w:t>Describes the actions to take in the event of an aircraft accident or incident when dangerous goods are being carried.</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504"/>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7;4.3</w:t>
            </w:r>
          </w:p>
        </w:tc>
        <w:tc>
          <w:tcPr>
            <w:tcW w:w="3904" w:type="dxa"/>
            <w:shd w:val="clear" w:color="auto" w:fill="auto"/>
          </w:tcPr>
          <w:p w:rsidR="00707F52" w:rsidRPr="00707F52" w:rsidRDefault="00707F52" w:rsidP="00707F52">
            <w:pPr>
              <w:numPr>
                <w:ilvl w:val="0"/>
                <w:numId w:val="19"/>
              </w:numPr>
              <w:spacing w:after="0" w:line="240" w:lineRule="auto"/>
              <w:ind w:left="408" w:hanging="378"/>
              <w:contextualSpacing/>
              <w:jc w:val="both"/>
              <w:rPr>
                <w:rFonts w:ascii="Arial" w:eastAsia="Times New Roman" w:hAnsi="Arial" w:cs="Arial"/>
                <w:sz w:val="20"/>
                <w:szCs w:val="20"/>
              </w:rPr>
            </w:pPr>
            <w:r w:rsidRPr="00707F52">
              <w:rPr>
                <w:rFonts w:ascii="Arial" w:eastAsia="Times New Roman" w:hAnsi="Arial" w:cs="Arial"/>
                <w:sz w:val="20"/>
                <w:szCs w:val="20"/>
              </w:rPr>
              <w:t>States</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how</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pilot-in-command</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report</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emergencies</w:t>
            </w:r>
            <w:r w:rsidRPr="00707F52">
              <w:rPr>
                <w:rFonts w:ascii="Arial" w:eastAsia="Times New Roman" w:hAnsi="Arial" w:cs="Arial"/>
                <w:spacing w:val="38"/>
                <w:sz w:val="20"/>
                <w:szCs w:val="20"/>
              </w:rPr>
              <w:t xml:space="preserve"> </w:t>
            </w:r>
            <w:r w:rsidRPr="00707F52">
              <w:rPr>
                <w:rFonts w:ascii="Arial" w:eastAsia="Times New Roman" w:hAnsi="Arial" w:cs="Arial"/>
                <w:spacing w:val="-1"/>
                <w:sz w:val="20"/>
                <w:szCs w:val="20"/>
              </w:rPr>
              <w:t>involving</w:t>
            </w:r>
            <w:r w:rsidRPr="00707F52">
              <w:rPr>
                <w:rFonts w:ascii="Arial" w:eastAsia="Times New Roman" w:hAnsi="Arial" w:cs="Arial"/>
                <w:spacing w:val="37"/>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39"/>
                <w:sz w:val="20"/>
                <w:szCs w:val="20"/>
              </w:rPr>
              <w:t xml:space="preserve"> </w:t>
            </w:r>
            <w:r w:rsidRPr="00707F52">
              <w:rPr>
                <w:rFonts w:ascii="Arial" w:eastAsia="Times New Roman" w:hAnsi="Arial" w:cs="Arial"/>
                <w:sz w:val="20"/>
                <w:szCs w:val="20"/>
              </w:rPr>
              <w:t>goods.</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522"/>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7;4.1.8</w:t>
            </w:r>
          </w:p>
        </w:tc>
        <w:tc>
          <w:tcPr>
            <w:tcW w:w="3904" w:type="dxa"/>
            <w:shd w:val="clear" w:color="auto" w:fill="auto"/>
          </w:tcPr>
          <w:p w:rsidR="00707F52" w:rsidRPr="00707F52" w:rsidRDefault="00707F52" w:rsidP="00707F52">
            <w:pPr>
              <w:numPr>
                <w:ilvl w:val="0"/>
                <w:numId w:val="19"/>
              </w:numPr>
              <w:spacing w:after="0" w:line="240" w:lineRule="auto"/>
              <w:ind w:left="408" w:hanging="378"/>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z w:val="20"/>
                <w:szCs w:val="20"/>
              </w:rPr>
              <w:t xml:space="preserve"> how the NOTOC</w:t>
            </w:r>
            <w:r w:rsidRPr="00707F52">
              <w:rPr>
                <w:rFonts w:ascii="Arial" w:eastAsia="Times New Roman" w:hAnsi="Arial" w:cs="Arial"/>
                <w:spacing w:val="21"/>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z w:val="20"/>
                <w:szCs w:val="20"/>
              </w:rPr>
              <w:t xml:space="preserve"> accessed</w:t>
            </w:r>
            <w:r w:rsidRPr="00707F52">
              <w:rPr>
                <w:rFonts w:ascii="Arial" w:eastAsia="Times New Roman" w:hAnsi="Arial" w:cs="Arial"/>
                <w:spacing w:val="34"/>
                <w:w w:val="99"/>
                <w:sz w:val="20"/>
                <w:szCs w:val="20"/>
              </w:rPr>
              <w:t xml:space="preserve"> </w:t>
            </w:r>
            <w:r w:rsidRPr="00707F52">
              <w:rPr>
                <w:rFonts w:ascii="Arial" w:eastAsia="Times New Roman" w:hAnsi="Arial" w:cs="Arial"/>
                <w:spacing w:val="-1"/>
                <w:sz w:val="20"/>
                <w:szCs w:val="20"/>
              </w:rPr>
              <w:t>during</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an</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emergency.</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522"/>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7;3 ICAO Doc.9481 Sec.3</w:t>
            </w:r>
          </w:p>
        </w:tc>
        <w:tc>
          <w:tcPr>
            <w:tcW w:w="3904" w:type="dxa"/>
            <w:shd w:val="clear" w:color="auto" w:fill="auto"/>
          </w:tcPr>
          <w:p w:rsidR="00707F52" w:rsidRPr="00707F52" w:rsidRDefault="00707F52" w:rsidP="00707F52">
            <w:pPr>
              <w:numPr>
                <w:ilvl w:val="0"/>
                <w:numId w:val="19"/>
              </w:numPr>
              <w:spacing w:after="0" w:line="240" w:lineRule="auto"/>
              <w:ind w:left="408" w:hanging="378"/>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48"/>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49"/>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50"/>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48"/>
                <w:sz w:val="20"/>
                <w:szCs w:val="20"/>
              </w:rPr>
              <w:t xml:space="preserve"> </w:t>
            </w:r>
            <w:r w:rsidRPr="00707F52">
              <w:rPr>
                <w:rFonts w:ascii="Arial" w:eastAsia="Times New Roman" w:hAnsi="Arial" w:cs="Arial"/>
                <w:sz w:val="20"/>
                <w:szCs w:val="20"/>
              </w:rPr>
              <w:t>managing</w:t>
            </w:r>
            <w:r w:rsidRPr="00707F52">
              <w:rPr>
                <w:rFonts w:ascii="Arial" w:eastAsia="Times New Roman" w:hAnsi="Arial" w:cs="Arial"/>
                <w:spacing w:val="51"/>
                <w:sz w:val="20"/>
                <w:szCs w:val="20"/>
              </w:rPr>
              <w:t xml:space="preserve"> </w:t>
            </w:r>
            <w:r w:rsidRPr="00707F52">
              <w:rPr>
                <w:rFonts w:ascii="Arial" w:eastAsia="Times New Roman" w:hAnsi="Arial" w:cs="Arial"/>
                <w:sz w:val="20"/>
                <w:szCs w:val="20"/>
              </w:rPr>
              <w:t>a</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54"/>
                <w:sz w:val="20"/>
                <w:szCs w:val="20"/>
              </w:rPr>
              <w:t xml:space="preserve"> </w:t>
            </w:r>
            <w:r w:rsidRPr="00707F52">
              <w:rPr>
                <w:rFonts w:ascii="Arial" w:eastAsia="Times New Roman" w:hAnsi="Arial" w:cs="Arial"/>
                <w:sz w:val="20"/>
                <w:szCs w:val="20"/>
              </w:rPr>
              <w:t>incident/accident</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on</w:t>
            </w:r>
            <w:r w:rsidRPr="00707F52">
              <w:rPr>
                <w:rFonts w:ascii="Arial" w:eastAsia="Times New Roman" w:hAnsi="Arial" w:cs="Arial"/>
                <w:spacing w:val="52"/>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25"/>
                <w:w w:val="99"/>
                <w:sz w:val="20"/>
                <w:szCs w:val="20"/>
              </w:rPr>
              <w:t xml:space="preserve"> </w:t>
            </w:r>
            <w:r w:rsidRPr="00707F52">
              <w:rPr>
                <w:rFonts w:ascii="Arial" w:eastAsia="Times New Roman" w:hAnsi="Arial" w:cs="Arial"/>
                <w:sz w:val="20"/>
                <w:szCs w:val="20"/>
              </w:rPr>
              <w:t>ground/on board.</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684"/>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7;5, 7;6</w:t>
            </w:r>
          </w:p>
        </w:tc>
        <w:tc>
          <w:tcPr>
            <w:tcW w:w="3904" w:type="dxa"/>
            <w:shd w:val="clear" w:color="auto" w:fill="auto"/>
          </w:tcPr>
          <w:p w:rsidR="00707F52" w:rsidRPr="00707F52" w:rsidRDefault="00707F52" w:rsidP="00707F52">
            <w:pPr>
              <w:numPr>
                <w:ilvl w:val="0"/>
                <w:numId w:val="19"/>
              </w:numPr>
              <w:spacing w:after="0" w:line="240" w:lineRule="auto"/>
              <w:ind w:left="408" w:hanging="378"/>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48"/>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48"/>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49"/>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44"/>
                <w:sz w:val="20"/>
                <w:szCs w:val="20"/>
              </w:rPr>
              <w:t xml:space="preserve"> </w:t>
            </w:r>
            <w:r w:rsidRPr="00707F52">
              <w:rPr>
                <w:rFonts w:ascii="Arial" w:eastAsia="Times New Roman" w:hAnsi="Arial" w:cs="Arial"/>
                <w:sz w:val="20"/>
                <w:szCs w:val="20"/>
              </w:rPr>
              <w:t>managing</w:t>
            </w:r>
            <w:r w:rsidRPr="00707F52">
              <w:rPr>
                <w:rFonts w:ascii="Arial" w:eastAsia="Times New Roman" w:hAnsi="Arial" w:cs="Arial"/>
                <w:spacing w:val="26"/>
                <w:w w:val="99"/>
                <w:sz w:val="20"/>
                <w:szCs w:val="20"/>
              </w:rPr>
              <w:t xml:space="preserve"> </w:t>
            </w:r>
            <w:proofErr w:type="spellStart"/>
            <w:r w:rsidRPr="00707F52">
              <w:rPr>
                <w:rFonts w:ascii="Arial" w:eastAsia="Times New Roman" w:hAnsi="Arial" w:cs="Arial"/>
                <w:sz w:val="20"/>
                <w:szCs w:val="20"/>
              </w:rPr>
              <w:t>mis</w:t>
            </w:r>
            <w:proofErr w:type="spellEnd"/>
            <w:r w:rsidRPr="00707F52">
              <w:rPr>
                <w:rFonts w:ascii="Arial" w:eastAsia="Times New Roman" w:hAnsi="Arial" w:cs="Arial"/>
                <w:sz w:val="20"/>
                <w:szCs w:val="20"/>
              </w:rPr>
              <w:t>-declared</w:t>
            </w:r>
            <w:r w:rsidRPr="00707F52">
              <w:rPr>
                <w:rFonts w:ascii="Arial" w:eastAsia="Times New Roman" w:hAnsi="Arial" w:cs="Arial"/>
                <w:spacing w:val="21"/>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undeclared</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26"/>
                <w:w w:val="99"/>
                <w:sz w:val="20"/>
                <w:szCs w:val="20"/>
              </w:rPr>
              <w:t xml:space="preserve"> </w:t>
            </w:r>
            <w:r w:rsidRPr="00707F52">
              <w:rPr>
                <w:rFonts w:ascii="Arial" w:eastAsia="Times New Roman" w:hAnsi="Arial" w:cs="Arial"/>
                <w:spacing w:val="-1"/>
                <w:sz w:val="20"/>
                <w:szCs w:val="20"/>
              </w:rPr>
              <w:t>goods.</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540"/>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7;4.5</w:t>
            </w:r>
          </w:p>
        </w:tc>
        <w:tc>
          <w:tcPr>
            <w:tcW w:w="3904" w:type="dxa"/>
            <w:shd w:val="clear" w:color="auto" w:fill="auto"/>
          </w:tcPr>
          <w:p w:rsidR="00707F52" w:rsidRPr="00707F52" w:rsidRDefault="00707F52" w:rsidP="00707F52">
            <w:pPr>
              <w:numPr>
                <w:ilvl w:val="0"/>
                <w:numId w:val="19"/>
              </w:numPr>
              <w:spacing w:after="0" w:line="240" w:lineRule="auto"/>
              <w:ind w:left="408" w:hanging="378"/>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follow</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when</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reporting</w:t>
            </w:r>
            <w:r w:rsidRPr="00707F52">
              <w:rPr>
                <w:rFonts w:ascii="Arial" w:eastAsia="Times New Roman" w:hAnsi="Arial" w:cs="Arial"/>
                <w:spacing w:val="18"/>
                <w:sz w:val="20"/>
                <w:szCs w:val="20"/>
              </w:rPr>
              <w:t xml:space="preserve"> </w:t>
            </w:r>
            <w:r w:rsidRPr="00707F52">
              <w:rPr>
                <w:rFonts w:ascii="Arial" w:eastAsia="Times New Roman" w:hAnsi="Arial" w:cs="Arial"/>
                <w:sz w:val="20"/>
                <w:szCs w:val="20"/>
              </w:rPr>
              <w:t>undeclared</w:t>
            </w:r>
            <w:r w:rsidRPr="00707F52">
              <w:rPr>
                <w:rFonts w:ascii="Arial" w:eastAsia="Times New Roman" w:hAnsi="Arial" w:cs="Arial"/>
                <w:spacing w:val="21"/>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17"/>
                <w:sz w:val="20"/>
                <w:szCs w:val="20"/>
              </w:rPr>
              <w:t xml:space="preserve"> </w:t>
            </w:r>
            <w:proofErr w:type="spellStart"/>
            <w:r w:rsidRPr="00707F52">
              <w:rPr>
                <w:rFonts w:ascii="Arial" w:eastAsia="Times New Roman" w:hAnsi="Arial" w:cs="Arial"/>
                <w:sz w:val="20"/>
                <w:szCs w:val="20"/>
              </w:rPr>
              <w:t>mis</w:t>
            </w:r>
            <w:proofErr w:type="spellEnd"/>
            <w:r w:rsidRPr="00707F52">
              <w:rPr>
                <w:rFonts w:ascii="Arial" w:eastAsia="Times New Roman" w:hAnsi="Arial" w:cs="Arial"/>
                <w:sz w:val="20"/>
                <w:szCs w:val="20"/>
              </w:rPr>
              <w:t>-declared</w:t>
            </w:r>
            <w:r w:rsidRPr="00707F52">
              <w:rPr>
                <w:rFonts w:ascii="Arial" w:eastAsia="Times New Roman" w:hAnsi="Arial" w:cs="Arial"/>
                <w:spacing w:val="25"/>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goods as cargo or mail</w:t>
            </w:r>
          </w:p>
          <w:p w:rsidR="00707F52" w:rsidRPr="00707F52" w:rsidRDefault="00707F52" w:rsidP="00707F52">
            <w:pPr>
              <w:spacing w:after="0" w:line="240" w:lineRule="auto"/>
              <w:ind w:left="408" w:hanging="378"/>
              <w:contextualSpacing/>
              <w:jc w:val="both"/>
              <w:rPr>
                <w:rFonts w:ascii="Arial" w:eastAsia="Times New Roman" w:hAnsi="Arial" w:cs="Arial"/>
                <w:spacing w:val="-1"/>
                <w:sz w:val="20"/>
                <w:szCs w:val="20"/>
              </w:rPr>
            </w:pP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522"/>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7;4.5</w:t>
            </w:r>
          </w:p>
        </w:tc>
        <w:tc>
          <w:tcPr>
            <w:tcW w:w="3904" w:type="dxa"/>
            <w:shd w:val="clear" w:color="auto" w:fill="auto"/>
          </w:tcPr>
          <w:p w:rsidR="00707F52" w:rsidRPr="00707F52" w:rsidRDefault="00707F52" w:rsidP="00707F52">
            <w:pPr>
              <w:numPr>
                <w:ilvl w:val="0"/>
                <w:numId w:val="19"/>
              </w:numPr>
              <w:spacing w:after="0" w:line="240" w:lineRule="auto"/>
              <w:ind w:left="408" w:hanging="378"/>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follow</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when</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reporting</w:t>
            </w:r>
            <w:r w:rsidRPr="00707F52">
              <w:rPr>
                <w:rFonts w:ascii="Arial" w:eastAsia="Times New Roman" w:hAnsi="Arial" w:cs="Arial"/>
                <w:spacing w:val="52"/>
                <w:sz w:val="20"/>
                <w:szCs w:val="20"/>
              </w:rPr>
              <w:t xml:space="preserve"> </w:t>
            </w:r>
            <w:r w:rsidR="0027405E" w:rsidRPr="00707F52">
              <w:rPr>
                <w:rFonts w:ascii="Arial" w:eastAsia="Times New Roman" w:hAnsi="Arial" w:cs="Arial"/>
                <w:sz w:val="20"/>
                <w:szCs w:val="20"/>
              </w:rPr>
              <w:t>dangerous goods</w:t>
            </w:r>
            <w:r w:rsidRPr="00707F52">
              <w:rPr>
                <w:rFonts w:ascii="Arial" w:eastAsia="Times New Roman" w:hAnsi="Arial" w:cs="Arial"/>
                <w:spacing w:val="54"/>
                <w:sz w:val="20"/>
                <w:szCs w:val="20"/>
              </w:rPr>
              <w:t xml:space="preserve"> </w:t>
            </w:r>
            <w:r w:rsidRPr="00707F52">
              <w:rPr>
                <w:rFonts w:ascii="Arial" w:eastAsia="Times New Roman" w:hAnsi="Arial" w:cs="Arial"/>
                <w:spacing w:val="-1"/>
                <w:sz w:val="20"/>
                <w:szCs w:val="20"/>
              </w:rPr>
              <w:t>in</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passenger/crew</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baggage</w:t>
            </w:r>
          </w:p>
          <w:p w:rsidR="00707F52" w:rsidRPr="00707F52" w:rsidRDefault="00707F52" w:rsidP="00707F52">
            <w:pPr>
              <w:spacing w:after="0" w:line="240" w:lineRule="auto"/>
              <w:ind w:left="408" w:hanging="378"/>
              <w:contextualSpacing/>
              <w:jc w:val="both"/>
              <w:rPr>
                <w:rFonts w:ascii="Arial" w:eastAsia="Times New Roman" w:hAnsi="Arial" w:cs="Arial"/>
                <w:spacing w:val="-1"/>
                <w:sz w:val="20"/>
                <w:szCs w:val="20"/>
              </w:rPr>
            </w:pP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819"/>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ind w:right="-108"/>
              <w:contextualSpacing/>
              <w:rPr>
                <w:rFonts w:ascii="Arial" w:eastAsia="Times New Roman" w:hAnsi="Arial" w:cs="Arial"/>
                <w:sz w:val="20"/>
                <w:szCs w:val="20"/>
              </w:rPr>
            </w:pPr>
          </w:p>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7;4.4/7;4.6</w:t>
            </w:r>
          </w:p>
        </w:tc>
        <w:tc>
          <w:tcPr>
            <w:tcW w:w="3904" w:type="dxa"/>
            <w:shd w:val="clear" w:color="auto" w:fill="auto"/>
          </w:tcPr>
          <w:p w:rsidR="00707F52" w:rsidRPr="00707F52" w:rsidRDefault="00707F52" w:rsidP="00707F52">
            <w:pPr>
              <w:numPr>
                <w:ilvl w:val="0"/>
                <w:numId w:val="19"/>
              </w:numPr>
              <w:spacing w:after="0" w:line="240" w:lineRule="auto"/>
              <w:ind w:left="408" w:hanging="378"/>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52"/>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52"/>
                <w:sz w:val="20"/>
                <w:szCs w:val="20"/>
              </w:rPr>
              <w:t xml:space="preserve"> </w:t>
            </w:r>
            <w:r w:rsidRPr="00707F52">
              <w:rPr>
                <w:rFonts w:ascii="Arial" w:eastAsia="Times New Roman" w:hAnsi="Arial" w:cs="Arial"/>
                <w:spacing w:val="1"/>
                <w:sz w:val="20"/>
                <w:szCs w:val="20"/>
              </w:rPr>
              <w:t>to</w:t>
            </w:r>
            <w:r w:rsidRPr="00707F52">
              <w:rPr>
                <w:rFonts w:ascii="Arial" w:eastAsia="Times New Roman" w:hAnsi="Arial" w:cs="Arial"/>
                <w:spacing w:val="51"/>
                <w:sz w:val="20"/>
                <w:szCs w:val="20"/>
              </w:rPr>
              <w:t xml:space="preserve"> </w:t>
            </w:r>
            <w:r w:rsidRPr="00707F52">
              <w:rPr>
                <w:rFonts w:ascii="Arial" w:eastAsia="Times New Roman" w:hAnsi="Arial" w:cs="Arial"/>
                <w:sz w:val="20"/>
                <w:szCs w:val="20"/>
              </w:rPr>
              <w:t>follow</w:t>
            </w:r>
            <w:r w:rsidRPr="00707F52">
              <w:rPr>
                <w:rFonts w:ascii="Arial" w:eastAsia="Times New Roman" w:hAnsi="Arial" w:cs="Arial"/>
                <w:spacing w:val="53"/>
                <w:sz w:val="20"/>
                <w:szCs w:val="20"/>
              </w:rPr>
              <w:t xml:space="preserve"> </w:t>
            </w:r>
            <w:r w:rsidRPr="00707F52">
              <w:rPr>
                <w:rFonts w:ascii="Arial" w:eastAsia="Times New Roman" w:hAnsi="Arial" w:cs="Arial"/>
                <w:spacing w:val="-1"/>
                <w:sz w:val="20"/>
                <w:szCs w:val="20"/>
              </w:rPr>
              <w:t xml:space="preserve">when reporting dangerous goods occurrences incidents/accidents </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990"/>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7;4.6 a</w:t>
            </w:r>
          </w:p>
        </w:tc>
        <w:tc>
          <w:tcPr>
            <w:tcW w:w="3904" w:type="dxa"/>
            <w:shd w:val="clear" w:color="auto" w:fill="auto"/>
          </w:tcPr>
          <w:p w:rsidR="00707F52" w:rsidRPr="00707F52" w:rsidRDefault="00707F52" w:rsidP="00707F52">
            <w:pPr>
              <w:numPr>
                <w:ilvl w:val="0"/>
                <w:numId w:val="19"/>
              </w:numPr>
              <w:spacing w:after="0" w:line="240" w:lineRule="auto"/>
              <w:ind w:left="408" w:hanging="408"/>
              <w:contextualSpacing/>
              <w:jc w:val="both"/>
              <w:rPr>
                <w:rFonts w:ascii="Arial" w:eastAsia="Times New Roman" w:hAnsi="Arial" w:cs="Arial"/>
                <w:sz w:val="20"/>
                <w:szCs w:val="20"/>
              </w:rPr>
            </w:pPr>
            <w:r w:rsidRPr="00707F52">
              <w:rPr>
                <w:rFonts w:ascii="Arial" w:eastAsia="Times New Roman" w:hAnsi="Arial" w:cs="Arial"/>
                <w:sz w:val="20"/>
                <w:szCs w:val="20"/>
              </w:rPr>
              <w:t>Describe the procedures to follow when reporting dangerous goods discovered to have been carried when not loaded, segregated, separated or secured in accordance with the TI</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1178"/>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7;4.6 a</w:t>
            </w:r>
          </w:p>
        </w:tc>
        <w:tc>
          <w:tcPr>
            <w:tcW w:w="3904" w:type="dxa"/>
            <w:shd w:val="clear" w:color="auto" w:fill="auto"/>
          </w:tcPr>
          <w:p w:rsidR="00707F52" w:rsidRPr="00707F52" w:rsidRDefault="00707F52" w:rsidP="00707F52">
            <w:pPr>
              <w:numPr>
                <w:ilvl w:val="0"/>
                <w:numId w:val="19"/>
              </w:numPr>
              <w:spacing w:after="0" w:line="240" w:lineRule="auto"/>
              <w:ind w:left="408" w:hanging="408"/>
              <w:contextualSpacing/>
              <w:jc w:val="both"/>
              <w:rPr>
                <w:rFonts w:ascii="Arial" w:eastAsia="Times New Roman" w:hAnsi="Arial" w:cs="Arial"/>
                <w:spacing w:val="-1"/>
                <w:sz w:val="20"/>
                <w:szCs w:val="20"/>
              </w:rPr>
            </w:pPr>
            <w:r w:rsidRPr="00707F52">
              <w:rPr>
                <w:rFonts w:ascii="Arial" w:eastAsia="Times New Roman" w:hAnsi="Arial" w:cs="Arial"/>
                <w:sz w:val="20"/>
                <w:szCs w:val="20"/>
              </w:rPr>
              <w:t>Describes the procedures to follow when reporting dangerous goods are discovered to have been carried without information having been provided to the pilot-in-command</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1178"/>
        </w:trPr>
        <w:tc>
          <w:tcPr>
            <w:tcW w:w="757"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3"/>
                <w:sz w:val="20"/>
                <w:szCs w:val="20"/>
              </w:rPr>
              <w:t xml:space="preserve"> </w:t>
            </w:r>
            <w:r w:rsidRPr="00707F52">
              <w:rPr>
                <w:rFonts w:ascii="Arial" w:eastAsia="Times New Roman" w:hAnsi="Arial" w:cs="Arial"/>
                <w:spacing w:val="-1"/>
                <w:sz w:val="20"/>
                <w:szCs w:val="20"/>
              </w:rPr>
              <w:t>7;4.7</w:t>
            </w:r>
          </w:p>
        </w:tc>
        <w:tc>
          <w:tcPr>
            <w:tcW w:w="3904" w:type="dxa"/>
            <w:shd w:val="clear" w:color="auto" w:fill="auto"/>
          </w:tcPr>
          <w:p w:rsidR="00707F52" w:rsidRPr="00707F52" w:rsidRDefault="00707F52" w:rsidP="00707F52">
            <w:pPr>
              <w:numPr>
                <w:ilvl w:val="0"/>
                <w:numId w:val="19"/>
              </w:numPr>
              <w:spacing w:after="0" w:line="240" w:lineRule="auto"/>
              <w:ind w:left="408" w:hanging="408"/>
              <w:contextualSpacing/>
              <w:jc w:val="both"/>
              <w:rPr>
                <w:rFonts w:ascii="Arial" w:eastAsia="Times New Roman" w:hAnsi="Arial" w:cs="Arial"/>
                <w:sz w:val="20"/>
                <w:szCs w:val="20"/>
              </w:rPr>
            </w:pPr>
            <w:r w:rsidRPr="00707F52">
              <w:rPr>
                <w:rFonts w:ascii="Arial" w:eastAsia="Times New Roman" w:hAnsi="Arial" w:cs="Arial"/>
                <w:sz w:val="20"/>
                <w:szCs w:val="20"/>
              </w:rPr>
              <w:t>In</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event</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an</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aircraft</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accident</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serious</w:t>
            </w:r>
            <w:r w:rsidRPr="00707F52">
              <w:rPr>
                <w:rFonts w:ascii="Arial" w:eastAsia="Times New Roman" w:hAnsi="Arial" w:cs="Arial"/>
                <w:spacing w:val="26"/>
                <w:w w:val="99"/>
                <w:sz w:val="20"/>
                <w:szCs w:val="20"/>
              </w:rPr>
              <w:t xml:space="preserve"> </w:t>
            </w:r>
            <w:r w:rsidRPr="00707F52">
              <w:rPr>
                <w:rFonts w:ascii="Arial" w:eastAsia="Times New Roman" w:hAnsi="Arial" w:cs="Arial"/>
                <w:spacing w:val="-1"/>
                <w:sz w:val="20"/>
                <w:szCs w:val="20"/>
              </w:rPr>
              <w:t>incident,</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operator</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must</w:t>
            </w:r>
            <w:r w:rsidRPr="00707F52">
              <w:rPr>
                <w:rFonts w:ascii="Arial" w:eastAsia="Times New Roman" w:hAnsi="Arial" w:cs="Arial"/>
                <w:spacing w:val="-12"/>
                <w:sz w:val="20"/>
                <w:szCs w:val="20"/>
              </w:rPr>
              <w:t xml:space="preserve"> </w:t>
            </w:r>
            <w:r w:rsidRPr="00707F52">
              <w:rPr>
                <w:rFonts w:ascii="Arial" w:eastAsia="Times New Roman" w:hAnsi="Arial" w:cs="Arial"/>
                <w:sz w:val="20"/>
                <w:szCs w:val="20"/>
              </w:rPr>
              <w:t>have</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a</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procedure</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54"/>
                <w:sz w:val="20"/>
                <w:szCs w:val="20"/>
              </w:rPr>
              <w:t xml:space="preserve"> </w:t>
            </w:r>
            <w:r w:rsidRPr="00707F52">
              <w:rPr>
                <w:rFonts w:ascii="Arial" w:eastAsia="Times New Roman" w:hAnsi="Arial" w:cs="Arial"/>
                <w:sz w:val="20"/>
                <w:szCs w:val="20"/>
              </w:rPr>
              <w:t>provide</w:t>
            </w:r>
            <w:r w:rsidRPr="00707F52">
              <w:rPr>
                <w:rFonts w:ascii="Arial" w:eastAsia="Times New Roman" w:hAnsi="Arial" w:cs="Arial"/>
                <w:spacing w:val="55"/>
                <w:sz w:val="20"/>
                <w:szCs w:val="20"/>
              </w:rPr>
              <w:t xml:space="preserve"> </w:t>
            </w:r>
            <w:r w:rsidRPr="00707F52">
              <w:rPr>
                <w:rFonts w:ascii="Arial" w:eastAsia="Times New Roman" w:hAnsi="Arial" w:cs="Arial"/>
                <w:sz w:val="20"/>
                <w:szCs w:val="20"/>
              </w:rPr>
              <w:t>information</w:t>
            </w:r>
            <w:r w:rsidRPr="00707F52">
              <w:rPr>
                <w:rFonts w:ascii="Arial" w:eastAsia="Times New Roman" w:hAnsi="Arial" w:cs="Arial"/>
                <w:spacing w:val="1"/>
                <w:sz w:val="20"/>
                <w:szCs w:val="20"/>
              </w:rPr>
              <w:t xml:space="preserve"> </w:t>
            </w:r>
            <w:r w:rsidRPr="00707F52">
              <w:rPr>
                <w:rFonts w:ascii="Arial" w:eastAsia="Times New Roman" w:hAnsi="Arial" w:cs="Arial"/>
                <w:spacing w:val="-1"/>
                <w:sz w:val="20"/>
                <w:szCs w:val="20"/>
              </w:rPr>
              <w:t>without</w:t>
            </w:r>
            <w:r w:rsidRPr="00707F52">
              <w:rPr>
                <w:rFonts w:ascii="Arial" w:eastAsia="Times New Roman" w:hAnsi="Arial" w:cs="Arial"/>
                <w:spacing w:val="55"/>
                <w:sz w:val="20"/>
                <w:szCs w:val="20"/>
              </w:rPr>
              <w:t xml:space="preserve"> </w:t>
            </w:r>
            <w:r w:rsidRPr="00707F52">
              <w:rPr>
                <w:rFonts w:ascii="Arial" w:eastAsia="Times New Roman" w:hAnsi="Arial" w:cs="Arial"/>
                <w:sz w:val="20"/>
                <w:szCs w:val="20"/>
              </w:rPr>
              <w:t>delay</w:t>
            </w:r>
            <w:r w:rsidRPr="00707F52">
              <w:rPr>
                <w:rFonts w:ascii="Arial" w:eastAsia="Times New Roman" w:hAnsi="Arial" w:cs="Arial"/>
                <w:spacing w:val="53"/>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emergency</w:t>
            </w:r>
            <w:r w:rsidRPr="00707F52">
              <w:rPr>
                <w:rFonts w:ascii="Arial" w:eastAsia="Times New Roman" w:hAnsi="Arial" w:cs="Arial"/>
                <w:spacing w:val="39"/>
                <w:sz w:val="20"/>
                <w:szCs w:val="20"/>
              </w:rPr>
              <w:t xml:space="preserve"> </w:t>
            </w:r>
            <w:r w:rsidRPr="00707F52">
              <w:rPr>
                <w:rFonts w:ascii="Arial" w:eastAsia="Times New Roman" w:hAnsi="Arial" w:cs="Arial"/>
                <w:sz w:val="20"/>
                <w:szCs w:val="20"/>
              </w:rPr>
              <w:t>service</w:t>
            </w:r>
            <w:r w:rsidRPr="00707F52">
              <w:rPr>
                <w:rFonts w:ascii="Arial" w:eastAsia="Times New Roman" w:hAnsi="Arial" w:cs="Arial"/>
                <w:spacing w:val="45"/>
                <w:sz w:val="20"/>
                <w:szCs w:val="20"/>
              </w:rPr>
              <w:t xml:space="preserve"> </w:t>
            </w:r>
            <w:r w:rsidRPr="00707F52">
              <w:rPr>
                <w:rFonts w:ascii="Arial" w:eastAsia="Times New Roman" w:hAnsi="Arial" w:cs="Arial"/>
                <w:sz w:val="20"/>
                <w:szCs w:val="20"/>
              </w:rPr>
              <w:t>responders</w:t>
            </w:r>
            <w:r w:rsidRPr="00707F52">
              <w:rPr>
                <w:rFonts w:ascii="Arial" w:eastAsia="Times New Roman" w:hAnsi="Arial" w:cs="Arial"/>
                <w:spacing w:val="44"/>
                <w:sz w:val="20"/>
                <w:szCs w:val="20"/>
              </w:rPr>
              <w:t xml:space="preserve"> </w:t>
            </w:r>
            <w:r w:rsidRPr="00707F52">
              <w:rPr>
                <w:rFonts w:ascii="Arial" w:eastAsia="Times New Roman" w:hAnsi="Arial" w:cs="Arial"/>
                <w:sz w:val="20"/>
                <w:szCs w:val="20"/>
              </w:rPr>
              <w:t>about</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on</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board</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27591">
        <w:trPr>
          <w:trHeight w:val="270"/>
        </w:trPr>
        <w:tc>
          <w:tcPr>
            <w:tcW w:w="8201" w:type="dxa"/>
            <w:gridSpan w:val="4"/>
            <w:shd w:val="clear" w:color="auto" w:fill="D9D9D9"/>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Procedures   for weapons, munitions of war and sporting weapons</w:t>
            </w:r>
          </w:p>
        </w:tc>
        <w:tc>
          <w:tcPr>
            <w:tcW w:w="1131" w:type="dxa"/>
            <w:shd w:val="clear" w:color="auto" w:fill="BFBFBF" w:themeFill="background1" w:themeFillShade="BF"/>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707F52">
        <w:trPr>
          <w:trHeight w:val="1178"/>
        </w:trPr>
        <w:tc>
          <w:tcPr>
            <w:tcW w:w="757"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15</w:t>
            </w:r>
          </w:p>
        </w:tc>
        <w:tc>
          <w:tcPr>
            <w:tcW w:w="2228" w:type="dxa"/>
            <w:shd w:val="clear" w:color="auto" w:fill="auto"/>
            <w:vAlign w:val="center"/>
          </w:tcPr>
          <w:p w:rsidR="00707F52" w:rsidRDefault="001E752C" w:rsidP="000973E1">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 xml:space="preserve">LAW </w:t>
            </w:r>
            <w:r w:rsidR="000973E1">
              <w:rPr>
                <w:rFonts w:ascii="Arial" w:eastAsia="Times New Roman" w:hAnsi="Arial" w:cs="Arial"/>
                <w:spacing w:val="-1"/>
                <w:sz w:val="20"/>
                <w:szCs w:val="20"/>
              </w:rPr>
              <w:t>72</w:t>
            </w:r>
          </w:p>
          <w:p w:rsidR="001E752C" w:rsidRDefault="001E752C" w:rsidP="00707F52">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 xml:space="preserve">CAR ops </w:t>
            </w:r>
          </w:p>
          <w:p w:rsidR="001E752C" w:rsidRPr="00707F52" w:rsidRDefault="001E752C" w:rsidP="00707F52">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w:t>
            </w:r>
            <w:r w:rsidR="006E3AD2">
              <w:rPr>
                <w:rFonts w:ascii="Arial" w:eastAsia="Times New Roman" w:hAnsi="Arial" w:cs="Arial"/>
                <w:spacing w:val="-1"/>
                <w:sz w:val="20"/>
                <w:szCs w:val="20"/>
              </w:rPr>
              <w:t>.350</w:t>
            </w:r>
          </w:p>
        </w:tc>
        <w:tc>
          <w:tcPr>
            <w:tcW w:w="3904" w:type="dxa"/>
            <w:shd w:val="clear" w:color="auto" w:fill="auto"/>
          </w:tcPr>
          <w:p w:rsidR="00707F52" w:rsidRPr="00707F52" w:rsidRDefault="00707F52" w:rsidP="00707F52">
            <w:pPr>
              <w:numPr>
                <w:ilvl w:val="0"/>
                <w:numId w:val="33"/>
              </w:numPr>
              <w:spacing w:after="0" w:line="240" w:lineRule="auto"/>
              <w:ind w:left="408" w:hanging="408"/>
              <w:contextualSpacing/>
              <w:jc w:val="both"/>
              <w:rPr>
                <w:rFonts w:ascii="Arial" w:eastAsia="Times New Roman" w:hAnsi="Arial" w:cs="Arial"/>
                <w:sz w:val="20"/>
                <w:szCs w:val="20"/>
              </w:rPr>
            </w:pPr>
            <w:r w:rsidRPr="00707F52">
              <w:rPr>
                <w:rFonts w:ascii="Arial" w:eastAsia="Times New Roman" w:hAnsi="Arial" w:cs="Arial"/>
                <w:spacing w:val="-1"/>
                <w:sz w:val="20"/>
                <w:szCs w:val="20"/>
              </w:rPr>
              <w:t>States conditions under which weapons, munitions of war and sporting weapons may be carried.</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131"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827591" w:rsidRPr="00707F52" w:rsidTr="00707F52">
        <w:trPr>
          <w:trHeight w:val="1178"/>
        </w:trPr>
        <w:tc>
          <w:tcPr>
            <w:tcW w:w="757" w:type="dxa"/>
            <w:shd w:val="clear" w:color="auto" w:fill="auto"/>
            <w:vAlign w:val="center"/>
          </w:tcPr>
          <w:p w:rsidR="00827591" w:rsidRPr="00707F52" w:rsidRDefault="00827591" w:rsidP="00707F52">
            <w:pPr>
              <w:spacing w:after="0" w:line="240" w:lineRule="auto"/>
              <w:contextualSpacing/>
              <w:rPr>
                <w:rFonts w:ascii="Arial" w:eastAsia="Times New Roman" w:hAnsi="Arial" w:cs="Arial"/>
                <w:sz w:val="20"/>
                <w:szCs w:val="20"/>
              </w:rPr>
            </w:pPr>
            <w:r>
              <w:rPr>
                <w:rFonts w:ascii="Arial" w:eastAsia="Times New Roman" w:hAnsi="Arial" w:cs="Arial"/>
                <w:sz w:val="20"/>
                <w:szCs w:val="20"/>
              </w:rPr>
              <w:t>16</w:t>
            </w:r>
          </w:p>
        </w:tc>
        <w:tc>
          <w:tcPr>
            <w:tcW w:w="2228" w:type="dxa"/>
            <w:shd w:val="clear" w:color="auto" w:fill="auto"/>
            <w:vAlign w:val="center"/>
          </w:tcPr>
          <w:p w:rsidR="00827591" w:rsidRDefault="00827591" w:rsidP="000973E1">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Risk Assessment</w:t>
            </w:r>
          </w:p>
          <w:p w:rsidR="00827591" w:rsidRDefault="00827591" w:rsidP="000973E1">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92.460 5)</w:t>
            </w:r>
          </w:p>
        </w:tc>
        <w:tc>
          <w:tcPr>
            <w:tcW w:w="3904" w:type="dxa"/>
            <w:shd w:val="clear" w:color="auto" w:fill="auto"/>
          </w:tcPr>
          <w:p w:rsidR="00827591" w:rsidRPr="00707F52" w:rsidRDefault="00827591" w:rsidP="00707F52">
            <w:pPr>
              <w:numPr>
                <w:ilvl w:val="0"/>
                <w:numId w:val="33"/>
              </w:numPr>
              <w:spacing w:after="0" w:line="240" w:lineRule="auto"/>
              <w:ind w:left="408" w:hanging="408"/>
              <w:contextualSpacing/>
              <w:jc w:val="both"/>
              <w:rPr>
                <w:rFonts w:ascii="Arial" w:eastAsia="Times New Roman" w:hAnsi="Arial" w:cs="Arial"/>
                <w:spacing w:val="-1"/>
                <w:sz w:val="20"/>
                <w:szCs w:val="20"/>
              </w:rPr>
            </w:pPr>
            <w:r>
              <w:rPr>
                <w:rFonts w:ascii="Arial" w:eastAsia="Times New Roman" w:hAnsi="Arial" w:cs="Arial"/>
                <w:spacing w:val="-1"/>
                <w:sz w:val="20"/>
                <w:szCs w:val="20"/>
              </w:rPr>
              <w:t>The air operator shall describe the risk assessment for the carriage of cargo in compartment including dangerous Goods</w:t>
            </w:r>
          </w:p>
        </w:tc>
        <w:tc>
          <w:tcPr>
            <w:tcW w:w="1312" w:type="dxa"/>
            <w:shd w:val="clear" w:color="auto" w:fill="auto"/>
          </w:tcPr>
          <w:p w:rsidR="00827591" w:rsidRPr="00707F52" w:rsidRDefault="00827591" w:rsidP="00707F52">
            <w:pPr>
              <w:spacing w:after="0" w:line="240" w:lineRule="auto"/>
              <w:contextualSpacing/>
              <w:rPr>
                <w:rFonts w:ascii="Arial" w:eastAsia="Times New Roman" w:hAnsi="Arial" w:cs="Arial"/>
                <w:sz w:val="20"/>
                <w:szCs w:val="20"/>
              </w:rPr>
            </w:pPr>
          </w:p>
        </w:tc>
        <w:tc>
          <w:tcPr>
            <w:tcW w:w="1131" w:type="dxa"/>
            <w:shd w:val="clear" w:color="auto" w:fill="auto"/>
          </w:tcPr>
          <w:p w:rsidR="00827591" w:rsidRPr="00707F52" w:rsidRDefault="00827591" w:rsidP="00707F52">
            <w:pPr>
              <w:spacing w:after="0" w:line="240" w:lineRule="auto"/>
              <w:contextualSpacing/>
              <w:rPr>
                <w:rFonts w:ascii="Arial" w:eastAsia="Times New Roman" w:hAnsi="Arial" w:cs="Arial"/>
                <w:sz w:val="20"/>
                <w:szCs w:val="20"/>
              </w:rPr>
            </w:pPr>
          </w:p>
        </w:tc>
      </w:tr>
    </w:tbl>
    <w:p w:rsidR="00806736" w:rsidRDefault="00806736" w:rsidP="00806094">
      <w:pPr>
        <w:pStyle w:val="ListParagraph"/>
        <w:rPr>
          <w:b/>
          <w:bCs/>
          <w:sz w:val="28"/>
          <w:szCs w:val="28"/>
          <w:lang w:val="en-GB"/>
        </w:rPr>
      </w:pPr>
    </w:p>
    <w:p w:rsidR="006D1004" w:rsidRDefault="006D1004" w:rsidP="00806094">
      <w:pPr>
        <w:pStyle w:val="ListParagraph"/>
        <w:rPr>
          <w:b/>
          <w:bCs/>
          <w:sz w:val="28"/>
          <w:szCs w:val="28"/>
          <w:lang w:val="en-GB"/>
        </w:rPr>
      </w:pPr>
    </w:p>
    <w:p w:rsidR="006D1004" w:rsidRDefault="006D1004" w:rsidP="00806094">
      <w:pPr>
        <w:pStyle w:val="ListParagraph"/>
        <w:rPr>
          <w:b/>
          <w:bCs/>
          <w:sz w:val="28"/>
          <w:szCs w:val="28"/>
          <w:lang w:val="en-GB"/>
        </w:rPr>
      </w:pPr>
    </w:p>
    <w:p w:rsidR="006D1004" w:rsidRDefault="006D1004" w:rsidP="00806094">
      <w:pPr>
        <w:pStyle w:val="ListParagraph"/>
        <w:rPr>
          <w:b/>
          <w:bCs/>
          <w:sz w:val="28"/>
          <w:szCs w:val="28"/>
          <w:lang w:val="en-GB"/>
        </w:rPr>
      </w:pPr>
    </w:p>
    <w:p w:rsidR="006D1004" w:rsidRPr="00707F52" w:rsidRDefault="006D1004" w:rsidP="00806094">
      <w:pPr>
        <w:pStyle w:val="ListParagraph"/>
        <w:rPr>
          <w:b/>
          <w:bCs/>
          <w:sz w:val="28"/>
          <w:szCs w:val="28"/>
          <w:lang w:val="en-GB"/>
        </w:rPr>
      </w:pPr>
    </w:p>
    <w:p w:rsidR="007A708A" w:rsidRPr="00806736" w:rsidRDefault="007A708A" w:rsidP="007A708A">
      <w:pPr>
        <w:pStyle w:val="ListParagraph"/>
        <w:numPr>
          <w:ilvl w:val="0"/>
          <w:numId w:val="1"/>
        </w:numPr>
        <w:rPr>
          <w:b/>
          <w:bCs/>
          <w:sz w:val="28"/>
          <w:szCs w:val="28"/>
        </w:rPr>
      </w:pPr>
      <w:r w:rsidRPr="00806736">
        <w:rPr>
          <w:b/>
          <w:bCs/>
          <w:sz w:val="28"/>
          <w:szCs w:val="28"/>
        </w:rPr>
        <w:t xml:space="preserve">COMPLIANCE CHECKLIST FOR </w:t>
      </w:r>
      <w:r w:rsidR="004B0E83">
        <w:rPr>
          <w:b/>
          <w:bCs/>
          <w:sz w:val="28"/>
          <w:szCs w:val="28"/>
        </w:rPr>
        <w:t>DESIGNATED POSTAL OPERATORS</w:t>
      </w:r>
    </w:p>
    <w:p w:rsidR="00806736" w:rsidRDefault="00806736" w:rsidP="00806094">
      <w:pPr>
        <w:pStyle w:val="ListParagraph"/>
        <w:rPr>
          <w:b/>
          <w:bCs/>
          <w:sz w:val="28"/>
          <w:szCs w:val="28"/>
        </w:rPr>
      </w:pPr>
    </w:p>
    <w:tbl>
      <w:tblPr>
        <w:tblStyle w:val="TableGrid1"/>
        <w:tblW w:w="10362" w:type="dxa"/>
        <w:tblInd w:w="-459" w:type="dxa"/>
        <w:tblLook w:val="04A0" w:firstRow="1" w:lastRow="0" w:firstColumn="1" w:lastColumn="0" w:noHBand="0" w:noVBand="1"/>
      </w:tblPr>
      <w:tblGrid>
        <w:gridCol w:w="1160"/>
        <w:gridCol w:w="1945"/>
        <w:gridCol w:w="3695"/>
        <w:gridCol w:w="1429"/>
        <w:gridCol w:w="2133"/>
      </w:tblGrid>
      <w:tr w:rsidR="00A97846" w:rsidRPr="008F345C" w:rsidTr="00AC3304">
        <w:trPr>
          <w:trHeight w:val="260"/>
        </w:trPr>
        <w:tc>
          <w:tcPr>
            <w:tcW w:w="1130" w:type="dxa"/>
            <w:shd w:val="clear" w:color="auto" w:fill="D9D9D9" w:themeFill="background1" w:themeFillShade="D9"/>
            <w:vAlign w:val="center"/>
          </w:tcPr>
          <w:p w:rsidR="00A97846" w:rsidRPr="008F345C" w:rsidRDefault="00A97846" w:rsidP="00A97846">
            <w:pPr>
              <w:pStyle w:val="ListParagraph"/>
              <w:rPr>
                <w:rFonts w:asciiTheme="minorBidi" w:hAnsiTheme="minorBidi"/>
                <w:b/>
              </w:rPr>
            </w:pPr>
            <w:r w:rsidRPr="008F345C">
              <w:rPr>
                <w:rFonts w:asciiTheme="minorBidi" w:hAnsiTheme="minorBidi"/>
                <w:b/>
              </w:rPr>
              <w:t>N</w:t>
            </w:r>
            <w:r w:rsidRPr="008F345C">
              <w:rPr>
                <w:rFonts w:asciiTheme="minorBidi" w:hAnsiTheme="minorBidi"/>
                <w:b/>
                <w:vertAlign w:val="superscript"/>
              </w:rPr>
              <w:t>o</w:t>
            </w:r>
          </w:p>
        </w:tc>
        <w:tc>
          <w:tcPr>
            <w:tcW w:w="1953" w:type="dxa"/>
            <w:shd w:val="clear" w:color="auto" w:fill="D9D9D9" w:themeFill="background1" w:themeFillShade="D9"/>
            <w:vAlign w:val="center"/>
          </w:tcPr>
          <w:p w:rsidR="00A97846" w:rsidRPr="008F345C" w:rsidRDefault="00A97846" w:rsidP="00A97846">
            <w:pPr>
              <w:pStyle w:val="ListParagraph"/>
              <w:rPr>
                <w:rFonts w:asciiTheme="minorBidi" w:hAnsiTheme="minorBidi"/>
                <w:b/>
              </w:rPr>
            </w:pPr>
            <w:r w:rsidRPr="008F345C">
              <w:rPr>
                <w:rFonts w:asciiTheme="minorBidi" w:hAnsiTheme="minorBidi"/>
                <w:b/>
              </w:rPr>
              <w:t>Legal Ref.</w:t>
            </w:r>
          </w:p>
        </w:tc>
        <w:tc>
          <w:tcPr>
            <w:tcW w:w="3733" w:type="dxa"/>
            <w:shd w:val="clear" w:color="auto" w:fill="D9D9D9" w:themeFill="background1" w:themeFillShade="D9"/>
            <w:vAlign w:val="center"/>
          </w:tcPr>
          <w:p w:rsidR="00A97846" w:rsidRPr="008F345C" w:rsidRDefault="00A97846" w:rsidP="00A97846">
            <w:pPr>
              <w:pStyle w:val="ListParagraph"/>
              <w:jc w:val="center"/>
              <w:rPr>
                <w:rFonts w:asciiTheme="minorBidi" w:hAnsiTheme="minorBidi"/>
                <w:b/>
              </w:rPr>
            </w:pPr>
            <w:r w:rsidRPr="008F345C">
              <w:rPr>
                <w:rFonts w:asciiTheme="minorBidi" w:hAnsiTheme="minorBidi"/>
                <w:b/>
              </w:rPr>
              <w:t>Items</w:t>
            </w:r>
          </w:p>
        </w:tc>
        <w:tc>
          <w:tcPr>
            <w:tcW w:w="1392" w:type="dxa"/>
            <w:shd w:val="clear" w:color="auto" w:fill="D9D9D9" w:themeFill="background1" w:themeFillShade="D9"/>
          </w:tcPr>
          <w:p w:rsidR="00A97846" w:rsidRPr="008F345C" w:rsidRDefault="00A97846" w:rsidP="00A97846">
            <w:pPr>
              <w:pStyle w:val="ListParagraph"/>
              <w:ind w:left="46"/>
              <w:jc w:val="center"/>
              <w:rPr>
                <w:rFonts w:asciiTheme="minorBidi" w:hAnsiTheme="minorBidi"/>
                <w:b/>
              </w:rPr>
            </w:pPr>
            <w:r w:rsidRPr="00A97846">
              <w:rPr>
                <w:rFonts w:asciiTheme="minorBidi" w:hAnsiTheme="minorBidi"/>
                <w:b/>
              </w:rPr>
              <w:t>Reference from the SOP/Manual</w:t>
            </w:r>
          </w:p>
        </w:tc>
        <w:tc>
          <w:tcPr>
            <w:tcW w:w="2151" w:type="dxa"/>
            <w:shd w:val="clear" w:color="auto" w:fill="D9D9D9" w:themeFill="background1" w:themeFillShade="D9"/>
          </w:tcPr>
          <w:p w:rsidR="00A97846" w:rsidRPr="00707F52" w:rsidRDefault="00A97846" w:rsidP="00A97846">
            <w:pPr>
              <w:contextualSpacing/>
              <w:jc w:val="center"/>
              <w:rPr>
                <w:rFonts w:ascii="Arial" w:hAnsi="Arial" w:cs="Arial"/>
                <w:b/>
              </w:rPr>
            </w:pPr>
            <w:r w:rsidRPr="00707F52">
              <w:rPr>
                <w:rFonts w:ascii="Arial" w:hAnsi="Arial" w:cs="Arial"/>
                <w:b/>
              </w:rPr>
              <w:t>For</w:t>
            </w:r>
            <w:r>
              <w:rPr>
                <w:rFonts w:ascii="Arial" w:hAnsi="Arial" w:cs="Arial"/>
                <w:b/>
              </w:rPr>
              <w:t xml:space="preserve"> CAA</w:t>
            </w:r>
            <w:r w:rsidRPr="00707F52">
              <w:rPr>
                <w:rFonts w:ascii="Arial" w:hAnsi="Arial" w:cs="Arial"/>
                <w:b/>
              </w:rPr>
              <w:t xml:space="preserve"> Use Only U/S</w:t>
            </w:r>
          </w:p>
        </w:tc>
      </w:tr>
      <w:tr w:rsidR="00A05DA7" w:rsidRPr="008F345C" w:rsidTr="00AC3304">
        <w:trPr>
          <w:trHeight w:val="260"/>
        </w:trPr>
        <w:tc>
          <w:tcPr>
            <w:tcW w:w="1130" w:type="dxa"/>
            <w:shd w:val="clear" w:color="auto" w:fill="auto"/>
            <w:vAlign w:val="center"/>
          </w:tcPr>
          <w:p w:rsidR="00A05DA7" w:rsidRPr="008F345C" w:rsidRDefault="00A05DA7" w:rsidP="00A97846">
            <w:pPr>
              <w:pStyle w:val="ListParagraph"/>
              <w:rPr>
                <w:rFonts w:asciiTheme="minorBidi" w:hAnsiTheme="minorBidi"/>
                <w:b/>
              </w:rPr>
            </w:pPr>
            <w:r>
              <w:rPr>
                <w:rFonts w:asciiTheme="minorBidi" w:hAnsiTheme="minorBidi"/>
                <w:b/>
              </w:rPr>
              <w:t>1</w:t>
            </w:r>
          </w:p>
        </w:tc>
        <w:tc>
          <w:tcPr>
            <w:tcW w:w="1953" w:type="dxa"/>
            <w:shd w:val="clear" w:color="auto" w:fill="auto"/>
            <w:vAlign w:val="center"/>
          </w:tcPr>
          <w:p w:rsidR="00A05DA7" w:rsidRPr="008F345C" w:rsidRDefault="00A05DA7" w:rsidP="00A97846">
            <w:pPr>
              <w:pStyle w:val="ListParagraph"/>
              <w:rPr>
                <w:rFonts w:asciiTheme="minorBidi" w:hAnsiTheme="minorBidi"/>
                <w:b/>
              </w:rPr>
            </w:pPr>
          </w:p>
        </w:tc>
        <w:tc>
          <w:tcPr>
            <w:tcW w:w="3733" w:type="dxa"/>
            <w:shd w:val="clear" w:color="auto" w:fill="auto"/>
            <w:vAlign w:val="center"/>
          </w:tcPr>
          <w:p w:rsidR="00A05DA7" w:rsidRPr="008F345C" w:rsidRDefault="00A05DA7" w:rsidP="00A05DA7">
            <w:pPr>
              <w:pStyle w:val="ListParagraph"/>
              <w:ind w:left="-29"/>
              <w:jc w:val="both"/>
              <w:rPr>
                <w:rFonts w:asciiTheme="minorBidi" w:hAnsiTheme="minorBidi"/>
                <w:b/>
              </w:rPr>
            </w:pPr>
            <w:r w:rsidRPr="00A05DA7">
              <w:rPr>
                <w:rFonts w:asciiTheme="minorBidi" w:hAnsiTheme="minorBidi"/>
              </w:rPr>
              <w:t>Scope of operation</w:t>
            </w:r>
            <w:r>
              <w:rPr>
                <w:rFonts w:asciiTheme="minorBidi" w:hAnsiTheme="minorBidi"/>
                <w:b/>
              </w:rPr>
              <w:t xml:space="preserve"> </w:t>
            </w:r>
          </w:p>
        </w:tc>
        <w:tc>
          <w:tcPr>
            <w:tcW w:w="1392" w:type="dxa"/>
            <w:shd w:val="clear" w:color="auto" w:fill="auto"/>
          </w:tcPr>
          <w:p w:rsidR="00A05DA7" w:rsidRPr="00A97846" w:rsidRDefault="00A05DA7" w:rsidP="00A97846">
            <w:pPr>
              <w:pStyle w:val="ListParagraph"/>
              <w:ind w:left="46"/>
              <w:jc w:val="center"/>
              <w:rPr>
                <w:rFonts w:asciiTheme="minorBidi" w:hAnsiTheme="minorBidi"/>
                <w:b/>
              </w:rPr>
            </w:pPr>
          </w:p>
        </w:tc>
        <w:tc>
          <w:tcPr>
            <w:tcW w:w="2151" w:type="dxa"/>
            <w:shd w:val="clear" w:color="auto" w:fill="auto"/>
          </w:tcPr>
          <w:p w:rsidR="00A05DA7" w:rsidRPr="00707F52" w:rsidRDefault="00A05DA7" w:rsidP="00A97846">
            <w:pPr>
              <w:contextualSpacing/>
              <w:jc w:val="center"/>
              <w:rPr>
                <w:rFonts w:ascii="Arial" w:hAnsi="Arial" w:cs="Arial"/>
                <w:b/>
              </w:rPr>
            </w:pPr>
          </w:p>
        </w:tc>
      </w:tr>
      <w:tr w:rsidR="00A05DA7" w:rsidRPr="008F345C" w:rsidTr="00AC3304">
        <w:trPr>
          <w:trHeight w:val="260"/>
        </w:trPr>
        <w:tc>
          <w:tcPr>
            <w:tcW w:w="1130" w:type="dxa"/>
            <w:shd w:val="clear" w:color="auto" w:fill="auto"/>
            <w:vAlign w:val="center"/>
          </w:tcPr>
          <w:p w:rsidR="00A05DA7" w:rsidRPr="008F345C" w:rsidRDefault="00A05DA7" w:rsidP="00A97846">
            <w:pPr>
              <w:pStyle w:val="ListParagraph"/>
              <w:rPr>
                <w:rFonts w:asciiTheme="minorBidi" w:hAnsiTheme="minorBidi"/>
                <w:b/>
              </w:rPr>
            </w:pPr>
            <w:r>
              <w:rPr>
                <w:rFonts w:asciiTheme="minorBidi" w:hAnsiTheme="minorBidi"/>
                <w:b/>
              </w:rPr>
              <w:t>2</w:t>
            </w:r>
          </w:p>
        </w:tc>
        <w:tc>
          <w:tcPr>
            <w:tcW w:w="1953" w:type="dxa"/>
            <w:shd w:val="clear" w:color="auto" w:fill="auto"/>
            <w:vAlign w:val="center"/>
          </w:tcPr>
          <w:p w:rsidR="00A05DA7" w:rsidRPr="008F345C" w:rsidRDefault="00A05DA7" w:rsidP="00A97846">
            <w:pPr>
              <w:pStyle w:val="ListParagraph"/>
              <w:rPr>
                <w:rFonts w:asciiTheme="minorBidi" w:hAnsiTheme="minorBidi"/>
                <w:b/>
              </w:rPr>
            </w:pPr>
          </w:p>
        </w:tc>
        <w:tc>
          <w:tcPr>
            <w:tcW w:w="3733" w:type="dxa"/>
            <w:shd w:val="clear" w:color="auto" w:fill="auto"/>
            <w:vAlign w:val="center"/>
          </w:tcPr>
          <w:p w:rsidR="00A05DA7" w:rsidRPr="00A05DA7" w:rsidRDefault="00A05DA7" w:rsidP="00A05DA7">
            <w:pPr>
              <w:pStyle w:val="ListParagraph"/>
              <w:ind w:left="-29"/>
              <w:jc w:val="both"/>
              <w:rPr>
                <w:rFonts w:asciiTheme="minorBidi" w:hAnsiTheme="minorBidi"/>
              </w:rPr>
            </w:pPr>
            <w:r>
              <w:rPr>
                <w:rFonts w:asciiTheme="minorBidi" w:hAnsiTheme="minorBidi"/>
              </w:rPr>
              <w:t>Restrictions..</w:t>
            </w:r>
          </w:p>
        </w:tc>
        <w:tc>
          <w:tcPr>
            <w:tcW w:w="1392" w:type="dxa"/>
            <w:shd w:val="clear" w:color="auto" w:fill="auto"/>
          </w:tcPr>
          <w:p w:rsidR="00A05DA7" w:rsidRPr="00A97846" w:rsidRDefault="00A05DA7" w:rsidP="00A97846">
            <w:pPr>
              <w:pStyle w:val="ListParagraph"/>
              <w:ind w:left="46"/>
              <w:jc w:val="center"/>
              <w:rPr>
                <w:rFonts w:asciiTheme="minorBidi" w:hAnsiTheme="minorBidi"/>
                <w:b/>
              </w:rPr>
            </w:pPr>
          </w:p>
        </w:tc>
        <w:tc>
          <w:tcPr>
            <w:tcW w:w="2151" w:type="dxa"/>
            <w:shd w:val="clear" w:color="auto" w:fill="auto"/>
          </w:tcPr>
          <w:p w:rsidR="00A05DA7" w:rsidRPr="00707F52" w:rsidRDefault="00A05DA7" w:rsidP="00A97846">
            <w:pPr>
              <w:contextualSpacing/>
              <w:jc w:val="center"/>
              <w:rPr>
                <w:rFonts w:ascii="Arial" w:hAnsi="Arial" w:cs="Arial"/>
                <w:b/>
              </w:rPr>
            </w:pPr>
          </w:p>
        </w:tc>
      </w:tr>
      <w:tr w:rsidR="008416F2" w:rsidRPr="008F345C" w:rsidTr="00AC3304">
        <w:trPr>
          <w:trHeight w:val="260"/>
        </w:trPr>
        <w:tc>
          <w:tcPr>
            <w:tcW w:w="1130" w:type="dxa"/>
            <w:shd w:val="clear" w:color="auto" w:fill="auto"/>
            <w:vAlign w:val="center"/>
          </w:tcPr>
          <w:p w:rsidR="008416F2" w:rsidRDefault="008416F2" w:rsidP="00A97846">
            <w:pPr>
              <w:pStyle w:val="ListParagraph"/>
              <w:rPr>
                <w:rFonts w:asciiTheme="minorBidi" w:hAnsiTheme="minorBidi"/>
                <w:b/>
              </w:rPr>
            </w:pPr>
            <w:r>
              <w:rPr>
                <w:rFonts w:asciiTheme="minorBidi" w:hAnsiTheme="minorBidi"/>
                <w:b/>
              </w:rPr>
              <w:t>3</w:t>
            </w:r>
          </w:p>
        </w:tc>
        <w:tc>
          <w:tcPr>
            <w:tcW w:w="1953" w:type="dxa"/>
            <w:shd w:val="clear" w:color="auto" w:fill="auto"/>
            <w:vAlign w:val="center"/>
          </w:tcPr>
          <w:p w:rsidR="008416F2" w:rsidRPr="008F345C" w:rsidRDefault="008416F2" w:rsidP="00A97846">
            <w:pPr>
              <w:pStyle w:val="ListParagraph"/>
              <w:rPr>
                <w:rFonts w:asciiTheme="minorBidi" w:hAnsiTheme="minorBidi"/>
                <w:b/>
              </w:rPr>
            </w:pPr>
          </w:p>
        </w:tc>
        <w:tc>
          <w:tcPr>
            <w:tcW w:w="3733" w:type="dxa"/>
            <w:shd w:val="clear" w:color="auto" w:fill="auto"/>
            <w:vAlign w:val="center"/>
          </w:tcPr>
          <w:p w:rsidR="008416F2" w:rsidRDefault="008416F2" w:rsidP="00A05DA7">
            <w:pPr>
              <w:pStyle w:val="ListParagraph"/>
              <w:ind w:left="-29"/>
              <w:jc w:val="both"/>
              <w:rPr>
                <w:rFonts w:asciiTheme="minorBidi" w:hAnsiTheme="minorBidi"/>
              </w:rPr>
            </w:pPr>
            <w:r>
              <w:rPr>
                <w:rFonts w:asciiTheme="minorBidi" w:hAnsiTheme="minorBidi"/>
              </w:rPr>
              <w:t>Designated Dangerous Goods  Post Holder and nomination letter</w:t>
            </w:r>
          </w:p>
        </w:tc>
        <w:tc>
          <w:tcPr>
            <w:tcW w:w="1392" w:type="dxa"/>
            <w:shd w:val="clear" w:color="auto" w:fill="auto"/>
          </w:tcPr>
          <w:p w:rsidR="008416F2" w:rsidRPr="00A97846" w:rsidRDefault="008416F2" w:rsidP="00A97846">
            <w:pPr>
              <w:pStyle w:val="ListParagraph"/>
              <w:ind w:left="46"/>
              <w:jc w:val="center"/>
              <w:rPr>
                <w:rFonts w:asciiTheme="minorBidi" w:hAnsiTheme="minorBidi"/>
                <w:b/>
              </w:rPr>
            </w:pPr>
          </w:p>
        </w:tc>
        <w:tc>
          <w:tcPr>
            <w:tcW w:w="2151" w:type="dxa"/>
            <w:shd w:val="clear" w:color="auto" w:fill="auto"/>
          </w:tcPr>
          <w:p w:rsidR="008416F2" w:rsidRPr="00707F52" w:rsidRDefault="008416F2" w:rsidP="00A97846">
            <w:pPr>
              <w:contextualSpacing/>
              <w:jc w:val="center"/>
              <w:rPr>
                <w:rFonts w:ascii="Arial" w:hAnsi="Arial" w:cs="Arial"/>
                <w:b/>
              </w:rPr>
            </w:pPr>
          </w:p>
        </w:tc>
      </w:tr>
      <w:tr w:rsidR="00A97846" w:rsidRPr="008F345C" w:rsidTr="00AC3304">
        <w:trPr>
          <w:trHeight w:val="260"/>
        </w:trPr>
        <w:tc>
          <w:tcPr>
            <w:tcW w:w="1130" w:type="dxa"/>
            <w:vMerge w:val="restart"/>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4</w:t>
            </w:r>
          </w:p>
        </w:tc>
        <w:tc>
          <w:tcPr>
            <w:tcW w:w="1953" w:type="dxa"/>
            <w:vMerge w:val="restart"/>
            <w:shd w:val="clear" w:color="auto" w:fill="auto"/>
            <w:vAlign w:val="center"/>
          </w:tcPr>
          <w:p w:rsidR="00A97846" w:rsidRPr="006D1004" w:rsidRDefault="00A97846" w:rsidP="006D1004">
            <w:pPr>
              <w:jc w:val="both"/>
              <w:rPr>
                <w:rFonts w:asciiTheme="minorBidi" w:hAnsiTheme="minorBidi"/>
              </w:rPr>
            </w:pPr>
            <w:r w:rsidRPr="006D1004">
              <w:rPr>
                <w:rFonts w:asciiTheme="minorBidi" w:hAnsiTheme="minorBidi"/>
              </w:rPr>
              <w:t>CAR 92.475</w:t>
            </w:r>
          </w:p>
          <w:p w:rsidR="00A97846" w:rsidRPr="006D1004" w:rsidRDefault="00A97846" w:rsidP="006D1004">
            <w:pPr>
              <w:jc w:val="both"/>
              <w:rPr>
                <w:rFonts w:asciiTheme="minorBidi" w:hAnsiTheme="minorBidi"/>
              </w:rPr>
            </w:pPr>
            <w:r w:rsidRPr="006D1004">
              <w:rPr>
                <w:rFonts w:asciiTheme="minorBidi" w:hAnsiTheme="minorBidi"/>
              </w:rPr>
              <w:t xml:space="preserve">ICAO TI 1;4.1 and 4.2.8; </w:t>
            </w:r>
          </w:p>
          <w:p w:rsidR="00A97846" w:rsidRPr="006D1004" w:rsidRDefault="00A97846" w:rsidP="006D1004">
            <w:pPr>
              <w:jc w:val="both"/>
              <w:rPr>
                <w:rFonts w:asciiTheme="minorBidi" w:hAnsiTheme="minorBidi"/>
              </w:rPr>
            </w:pPr>
            <w:r w:rsidRPr="006D1004">
              <w:rPr>
                <w:rFonts w:asciiTheme="minorBidi" w:hAnsiTheme="minorBidi"/>
              </w:rPr>
              <w:t>And Supplement to ICAO TI 1;3</w:t>
            </w:r>
          </w:p>
        </w:tc>
        <w:tc>
          <w:tcPr>
            <w:tcW w:w="3733" w:type="dxa"/>
            <w:shd w:val="clear" w:color="auto" w:fill="auto"/>
            <w:vAlign w:val="center"/>
          </w:tcPr>
          <w:p w:rsidR="00A97846" w:rsidRPr="008F345C" w:rsidRDefault="00A97846" w:rsidP="00A97846">
            <w:pPr>
              <w:pStyle w:val="ListParagraph"/>
              <w:ind w:left="-29"/>
              <w:jc w:val="both"/>
              <w:rPr>
                <w:rFonts w:asciiTheme="minorBidi" w:hAnsiTheme="minorBidi"/>
              </w:rPr>
            </w:pPr>
            <w:r w:rsidRPr="008F345C">
              <w:rPr>
                <w:rFonts w:asciiTheme="minorBidi" w:hAnsiTheme="minorBidi"/>
              </w:rPr>
              <w:t xml:space="preserve">Training of staff in accordance with Part 1;4 of the ICAO TI </w:t>
            </w:r>
          </w:p>
          <w:p w:rsidR="00A97846" w:rsidRPr="008F345C" w:rsidRDefault="00A97846" w:rsidP="00A97846">
            <w:pPr>
              <w:pStyle w:val="ListParagraph"/>
              <w:ind w:left="-29"/>
              <w:jc w:val="both"/>
              <w:rPr>
                <w:rFonts w:asciiTheme="minorBidi" w:hAnsiTheme="minorBidi"/>
              </w:rPr>
            </w:pPr>
            <w:r w:rsidRPr="008F345C">
              <w:rPr>
                <w:rFonts w:asciiTheme="minorBidi" w:hAnsiTheme="minorBidi"/>
              </w:rPr>
              <w:t>(i.e. system to ensure the timely scheduling and delivery of initial and recurrent dangerous goods training, production and retention of records, etc.)</w:t>
            </w:r>
          </w:p>
        </w:tc>
        <w:tc>
          <w:tcPr>
            <w:tcW w:w="1392" w:type="dxa"/>
            <w:shd w:val="clear" w:color="auto" w:fill="auto"/>
          </w:tcPr>
          <w:p w:rsidR="00A97846" w:rsidRPr="008F345C" w:rsidRDefault="00A97846" w:rsidP="00A97846">
            <w:pPr>
              <w:pStyle w:val="ListParagraph"/>
              <w:rPr>
                <w:rFonts w:asciiTheme="minorBidi" w:hAnsiTheme="minorBidi"/>
                <w:b/>
                <w:color w:val="FF0000"/>
              </w:rPr>
            </w:pPr>
          </w:p>
        </w:tc>
        <w:tc>
          <w:tcPr>
            <w:tcW w:w="2151" w:type="dxa"/>
            <w:shd w:val="clear" w:color="auto" w:fill="auto"/>
          </w:tcPr>
          <w:p w:rsidR="00A97846" w:rsidRPr="00707F52" w:rsidRDefault="00A97846" w:rsidP="00A97846">
            <w:pPr>
              <w:contextualSpacing/>
              <w:jc w:val="center"/>
              <w:rPr>
                <w:rFonts w:ascii="Arial" w:hAnsi="Arial" w:cs="Arial"/>
                <w:b/>
                <w:color w:val="FF0000"/>
              </w:rPr>
            </w:pPr>
          </w:p>
        </w:tc>
      </w:tr>
      <w:tr w:rsidR="00A97846" w:rsidRPr="008F345C" w:rsidTr="00AC3304">
        <w:trPr>
          <w:trHeight w:val="260"/>
        </w:trPr>
        <w:tc>
          <w:tcPr>
            <w:tcW w:w="1130" w:type="dxa"/>
            <w:vMerge/>
            <w:shd w:val="clear" w:color="auto" w:fill="auto"/>
            <w:vAlign w:val="center"/>
          </w:tcPr>
          <w:p w:rsidR="00A97846" w:rsidRPr="008F345C" w:rsidRDefault="00A97846" w:rsidP="00A97846">
            <w:pPr>
              <w:pStyle w:val="ListParagraph"/>
              <w:rPr>
                <w:rFonts w:asciiTheme="minorBidi" w:hAnsiTheme="minorBidi"/>
              </w:rPr>
            </w:pPr>
          </w:p>
        </w:tc>
        <w:tc>
          <w:tcPr>
            <w:tcW w:w="1953" w:type="dxa"/>
            <w:vMerge/>
            <w:shd w:val="clear" w:color="auto" w:fill="auto"/>
            <w:vAlign w:val="center"/>
          </w:tcPr>
          <w:p w:rsidR="00A97846" w:rsidRPr="008F345C" w:rsidRDefault="00A97846" w:rsidP="006D1004">
            <w:pPr>
              <w:pStyle w:val="ListParagraph"/>
              <w:jc w:val="both"/>
              <w:rPr>
                <w:rFonts w:asciiTheme="minorBidi" w:hAnsiTheme="minorBidi"/>
              </w:rPr>
            </w:pPr>
          </w:p>
        </w:tc>
        <w:tc>
          <w:tcPr>
            <w:tcW w:w="3733" w:type="dxa"/>
            <w:shd w:val="clear" w:color="auto" w:fill="auto"/>
            <w:vAlign w:val="center"/>
          </w:tcPr>
          <w:p w:rsidR="00A97846" w:rsidRPr="008F345C" w:rsidRDefault="00A97846" w:rsidP="00A97846">
            <w:pPr>
              <w:pStyle w:val="ListParagraph"/>
              <w:ind w:left="-29"/>
              <w:jc w:val="both"/>
              <w:rPr>
                <w:rFonts w:asciiTheme="minorBidi" w:hAnsiTheme="minorBidi"/>
              </w:rPr>
            </w:pPr>
            <w:r w:rsidRPr="008F345C">
              <w:rPr>
                <w:rFonts w:asciiTheme="minorBidi" w:hAnsiTheme="minorBidi"/>
              </w:rPr>
              <w:t xml:space="preserve">Adequacy of dangerous goods training </w:t>
            </w:r>
            <w:proofErr w:type="spellStart"/>
            <w:r w:rsidRPr="008F345C">
              <w:rPr>
                <w:rFonts w:asciiTheme="minorBidi" w:hAnsiTheme="minorBidi"/>
              </w:rPr>
              <w:t>programme</w:t>
            </w:r>
            <w:proofErr w:type="spellEnd"/>
            <w:r w:rsidRPr="008F345C">
              <w:rPr>
                <w:rFonts w:asciiTheme="minorBidi" w:hAnsiTheme="minorBidi"/>
              </w:rPr>
              <w:t xml:space="preserve"> (procedure, presentations, instructor’s notes, handouts, visuals aids, etc.)</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260"/>
        </w:trPr>
        <w:tc>
          <w:tcPr>
            <w:tcW w:w="1130" w:type="dxa"/>
            <w:vMerge/>
            <w:shd w:val="clear" w:color="auto" w:fill="auto"/>
            <w:vAlign w:val="center"/>
          </w:tcPr>
          <w:p w:rsidR="00A97846" w:rsidRPr="008F345C" w:rsidRDefault="00A97846" w:rsidP="00A97846">
            <w:pPr>
              <w:pStyle w:val="ListParagraph"/>
              <w:rPr>
                <w:rFonts w:asciiTheme="minorBidi" w:hAnsiTheme="minorBidi"/>
              </w:rPr>
            </w:pPr>
          </w:p>
        </w:tc>
        <w:tc>
          <w:tcPr>
            <w:tcW w:w="1953" w:type="dxa"/>
            <w:vMerge/>
            <w:shd w:val="clear" w:color="auto" w:fill="auto"/>
            <w:vAlign w:val="center"/>
          </w:tcPr>
          <w:p w:rsidR="00A97846" w:rsidRPr="008F345C" w:rsidRDefault="00A97846" w:rsidP="006D1004">
            <w:pPr>
              <w:pStyle w:val="ListParagraph"/>
              <w:jc w:val="both"/>
              <w:rPr>
                <w:rFonts w:asciiTheme="minorBidi" w:hAnsiTheme="minorBidi"/>
              </w:rPr>
            </w:pPr>
          </w:p>
        </w:tc>
        <w:tc>
          <w:tcPr>
            <w:tcW w:w="3733" w:type="dxa"/>
            <w:shd w:val="clear" w:color="auto" w:fill="auto"/>
            <w:vAlign w:val="center"/>
          </w:tcPr>
          <w:p w:rsidR="00A97846" w:rsidRPr="008F345C" w:rsidRDefault="00A97846" w:rsidP="00A97846">
            <w:pPr>
              <w:pStyle w:val="ListParagraph"/>
              <w:ind w:left="0"/>
              <w:jc w:val="both"/>
              <w:rPr>
                <w:rFonts w:asciiTheme="minorBidi" w:hAnsiTheme="minorBidi"/>
              </w:rPr>
            </w:pPr>
            <w:r w:rsidRPr="008F345C">
              <w:rPr>
                <w:rFonts w:asciiTheme="minorBidi" w:hAnsiTheme="minorBidi"/>
              </w:rPr>
              <w:t>tests to verify understanding</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260"/>
        </w:trPr>
        <w:tc>
          <w:tcPr>
            <w:tcW w:w="1130" w:type="dxa"/>
            <w:vMerge/>
            <w:shd w:val="clear" w:color="auto" w:fill="auto"/>
            <w:vAlign w:val="center"/>
          </w:tcPr>
          <w:p w:rsidR="00A97846" w:rsidRPr="008F345C" w:rsidRDefault="00A97846" w:rsidP="00A97846">
            <w:pPr>
              <w:pStyle w:val="ListParagraph"/>
              <w:rPr>
                <w:rFonts w:asciiTheme="minorBidi" w:hAnsiTheme="minorBidi"/>
              </w:rPr>
            </w:pPr>
          </w:p>
        </w:tc>
        <w:tc>
          <w:tcPr>
            <w:tcW w:w="1953" w:type="dxa"/>
            <w:vMerge/>
            <w:shd w:val="clear" w:color="auto" w:fill="auto"/>
            <w:vAlign w:val="center"/>
          </w:tcPr>
          <w:p w:rsidR="00A97846" w:rsidRPr="008F345C" w:rsidRDefault="00A97846" w:rsidP="006D1004">
            <w:pPr>
              <w:pStyle w:val="ListParagraph"/>
              <w:jc w:val="both"/>
              <w:rPr>
                <w:rFonts w:asciiTheme="minorBidi" w:hAnsiTheme="minorBidi"/>
              </w:rPr>
            </w:pPr>
          </w:p>
        </w:tc>
        <w:tc>
          <w:tcPr>
            <w:tcW w:w="3733" w:type="dxa"/>
            <w:shd w:val="clear" w:color="auto" w:fill="auto"/>
            <w:vAlign w:val="center"/>
          </w:tcPr>
          <w:p w:rsidR="00A97846" w:rsidRPr="008F345C" w:rsidRDefault="006D1004" w:rsidP="00A97846">
            <w:pPr>
              <w:pStyle w:val="ListParagraph"/>
              <w:ind w:left="-29"/>
              <w:jc w:val="both"/>
              <w:rPr>
                <w:rFonts w:asciiTheme="minorBidi" w:hAnsiTheme="minorBidi"/>
              </w:rPr>
            </w:pPr>
            <w:r>
              <w:rPr>
                <w:rFonts w:asciiTheme="minorBidi" w:hAnsiTheme="minorBidi"/>
              </w:rPr>
              <w:t>P</w:t>
            </w:r>
            <w:r w:rsidR="00A97846" w:rsidRPr="008F345C">
              <w:rPr>
                <w:rFonts w:asciiTheme="minorBidi" w:hAnsiTheme="minorBidi"/>
              </w:rPr>
              <w:t>rocedures to ensure the appropriate qualification of instructors</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260"/>
        </w:trPr>
        <w:tc>
          <w:tcPr>
            <w:tcW w:w="1130"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5</w:t>
            </w:r>
          </w:p>
        </w:tc>
        <w:tc>
          <w:tcPr>
            <w:tcW w:w="1953"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733" w:type="dxa"/>
            <w:shd w:val="clear" w:color="auto" w:fill="auto"/>
            <w:vAlign w:val="center"/>
          </w:tcPr>
          <w:p w:rsidR="00A97846" w:rsidRPr="008F345C" w:rsidRDefault="00A97846" w:rsidP="00A97846">
            <w:pPr>
              <w:pStyle w:val="ListParagraph"/>
              <w:ind w:left="-119"/>
              <w:jc w:val="both"/>
              <w:rPr>
                <w:rFonts w:asciiTheme="minorBidi" w:hAnsiTheme="minorBidi"/>
              </w:rPr>
            </w:pPr>
            <w:r w:rsidRPr="008F345C">
              <w:rPr>
                <w:rFonts w:asciiTheme="minorBidi" w:hAnsiTheme="minorBidi"/>
              </w:rPr>
              <w:t>Reporting of Dangerous Goods accidents and incidents to Civil Aviation Authorities</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260"/>
        </w:trPr>
        <w:tc>
          <w:tcPr>
            <w:tcW w:w="1130"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6</w:t>
            </w:r>
          </w:p>
        </w:tc>
        <w:tc>
          <w:tcPr>
            <w:tcW w:w="1953" w:type="dxa"/>
            <w:shd w:val="clear" w:color="auto" w:fill="auto"/>
            <w:vAlign w:val="center"/>
          </w:tcPr>
          <w:p w:rsidR="00A97846" w:rsidRDefault="00A97846" w:rsidP="006D1004">
            <w:pPr>
              <w:jc w:val="both"/>
              <w:rPr>
                <w:rFonts w:asciiTheme="minorBidi" w:hAnsiTheme="minorBidi"/>
              </w:rPr>
            </w:pPr>
            <w:r w:rsidRPr="007A708A">
              <w:rPr>
                <w:rFonts w:asciiTheme="minorBidi" w:hAnsiTheme="minorBidi"/>
              </w:rPr>
              <w:t>CAR 92.475</w:t>
            </w:r>
          </w:p>
          <w:p w:rsidR="00A97846" w:rsidRPr="007A708A" w:rsidRDefault="00A97846" w:rsidP="006D1004">
            <w:pPr>
              <w:jc w:val="both"/>
              <w:rPr>
                <w:rFonts w:asciiTheme="minorBidi" w:hAnsiTheme="minorBidi"/>
              </w:rPr>
            </w:pPr>
            <w:r w:rsidRPr="008F345C">
              <w:rPr>
                <w:rFonts w:asciiTheme="minorBidi" w:hAnsiTheme="minorBidi"/>
              </w:rPr>
              <w:t>Supplement to ICAO TI 1;3</w:t>
            </w:r>
          </w:p>
        </w:tc>
        <w:tc>
          <w:tcPr>
            <w:tcW w:w="3733" w:type="dxa"/>
            <w:shd w:val="clear" w:color="auto" w:fill="auto"/>
            <w:vAlign w:val="center"/>
          </w:tcPr>
          <w:p w:rsidR="00A97846" w:rsidRPr="008F345C" w:rsidRDefault="00A97846" w:rsidP="00A97846">
            <w:pPr>
              <w:pStyle w:val="ListParagraph"/>
              <w:ind w:left="0"/>
              <w:jc w:val="both"/>
              <w:rPr>
                <w:rFonts w:asciiTheme="minorBidi" w:hAnsiTheme="minorBidi"/>
              </w:rPr>
            </w:pPr>
            <w:r w:rsidRPr="008F345C">
              <w:rPr>
                <w:rFonts w:asciiTheme="minorBidi" w:hAnsiTheme="minorBidi"/>
              </w:rPr>
              <w:t>Reporting of hidden and undeclared Dangerous Goods to Civil Aviation Authorities</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260"/>
        </w:trPr>
        <w:tc>
          <w:tcPr>
            <w:tcW w:w="1130"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7</w:t>
            </w:r>
          </w:p>
        </w:tc>
        <w:tc>
          <w:tcPr>
            <w:tcW w:w="1953"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733" w:type="dxa"/>
            <w:shd w:val="clear" w:color="auto" w:fill="auto"/>
            <w:vAlign w:val="center"/>
          </w:tcPr>
          <w:p w:rsidR="00A97846" w:rsidRPr="008F345C" w:rsidRDefault="00A97846" w:rsidP="00A97846">
            <w:pPr>
              <w:pStyle w:val="ListParagraph"/>
              <w:ind w:left="-29"/>
              <w:jc w:val="both"/>
              <w:rPr>
                <w:rFonts w:asciiTheme="minorBidi" w:hAnsiTheme="minorBidi"/>
              </w:rPr>
            </w:pPr>
            <w:r w:rsidRPr="008F345C">
              <w:rPr>
                <w:rFonts w:asciiTheme="minorBidi" w:hAnsiTheme="minorBidi"/>
              </w:rPr>
              <w:t>Provision of information to customers at acceptance points</w:t>
            </w:r>
          </w:p>
          <w:p w:rsidR="00A97846" w:rsidRPr="008F345C" w:rsidRDefault="00A97846" w:rsidP="00A97846">
            <w:pPr>
              <w:pStyle w:val="ListParagraph"/>
              <w:ind w:left="-29"/>
              <w:jc w:val="both"/>
              <w:rPr>
                <w:rFonts w:asciiTheme="minorBidi" w:hAnsiTheme="minorBidi"/>
              </w:rPr>
            </w:pPr>
            <w:r w:rsidRPr="008F345C">
              <w:rPr>
                <w:rFonts w:asciiTheme="minorBidi" w:hAnsiTheme="minorBidi"/>
              </w:rPr>
              <w:t>(street post boxes, post offices, agencies and websites)</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260"/>
        </w:trPr>
        <w:tc>
          <w:tcPr>
            <w:tcW w:w="1130"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8</w:t>
            </w:r>
          </w:p>
        </w:tc>
        <w:tc>
          <w:tcPr>
            <w:tcW w:w="1953"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733" w:type="dxa"/>
            <w:shd w:val="clear" w:color="auto" w:fill="auto"/>
            <w:vAlign w:val="center"/>
          </w:tcPr>
          <w:p w:rsidR="00A97846" w:rsidRPr="008F345C" w:rsidRDefault="00A97846" w:rsidP="00A97846">
            <w:pPr>
              <w:pStyle w:val="ListParagraph"/>
              <w:ind w:left="-29"/>
              <w:jc w:val="both"/>
              <w:rPr>
                <w:rFonts w:asciiTheme="minorBidi" w:hAnsiTheme="minorBidi"/>
              </w:rPr>
            </w:pPr>
            <w:r w:rsidRPr="008F345C">
              <w:rPr>
                <w:rFonts w:asciiTheme="minorBidi" w:hAnsiTheme="minorBidi"/>
              </w:rPr>
              <w:t>Provision of information to account customers regarding dangerous goods</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260"/>
        </w:trPr>
        <w:tc>
          <w:tcPr>
            <w:tcW w:w="1130"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9</w:t>
            </w:r>
          </w:p>
        </w:tc>
        <w:tc>
          <w:tcPr>
            <w:tcW w:w="1953"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733" w:type="dxa"/>
            <w:shd w:val="clear" w:color="auto" w:fill="auto"/>
            <w:vAlign w:val="center"/>
          </w:tcPr>
          <w:p w:rsidR="00A97846" w:rsidRPr="008F345C" w:rsidRDefault="00A97846" w:rsidP="00A97846">
            <w:pPr>
              <w:pStyle w:val="ListParagraph"/>
              <w:ind w:left="-29"/>
              <w:jc w:val="both"/>
              <w:rPr>
                <w:rFonts w:asciiTheme="minorBidi" w:hAnsiTheme="minorBidi"/>
              </w:rPr>
            </w:pPr>
            <w:r w:rsidRPr="008F345C">
              <w:rPr>
                <w:rFonts w:asciiTheme="minorBidi" w:hAnsiTheme="minorBidi"/>
              </w:rPr>
              <w:t>Inclusion of clauses in contracts with account customers regarding dangerous goods not permitted in the mail</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260"/>
        </w:trPr>
        <w:tc>
          <w:tcPr>
            <w:tcW w:w="1130"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10</w:t>
            </w:r>
          </w:p>
        </w:tc>
        <w:tc>
          <w:tcPr>
            <w:tcW w:w="1953"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733" w:type="dxa"/>
            <w:shd w:val="clear" w:color="auto" w:fill="auto"/>
            <w:vAlign w:val="center"/>
          </w:tcPr>
          <w:p w:rsidR="00A97846" w:rsidRPr="008F345C" w:rsidRDefault="00A97846" w:rsidP="00A97846">
            <w:pPr>
              <w:pStyle w:val="ListParagraph"/>
              <w:ind w:left="-119"/>
              <w:jc w:val="both"/>
              <w:rPr>
                <w:rFonts w:asciiTheme="minorBidi" w:hAnsiTheme="minorBidi"/>
              </w:rPr>
            </w:pPr>
            <w:r w:rsidRPr="008F345C">
              <w:rPr>
                <w:rFonts w:asciiTheme="minorBidi" w:hAnsiTheme="minorBidi"/>
              </w:rPr>
              <w:t>Emergency procedures</w:t>
            </w:r>
          </w:p>
          <w:p w:rsidR="00A97846" w:rsidRPr="008F345C" w:rsidRDefault="00A97846" w:rsidP="00A97846">
            <w:pPr>
              <w:pStyle w:val="ListParagraph"/>
              <w:ind w:left="-119"/>
              <w:jc w:val="both"/>
              <w:rPr>
                <w:rFonts w:asciiTheme="minorBidi" w:hAnsiTheme="minorBidi"/>
              </w:rPr>
            </w:pPr>
            <w:r w:rsidRPr="008F345C">
              <w:rPr>
                <w:rFonts w:asciiTheme="minorBidi" w:hAnsiTheme="minorBidi"/>
              </w:rPr>
              <w:t>(e.g. for leaks and spills from dangerous goods on aircraft or within ULDs);</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1349"/>
        </w:trPr>
        <w:tc>
          <w:tcPr>
            <w:tcW w:w="1130"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lastRenderedPageBreak/>
              <w:t>11</w:t>
            </w:r>
          </w:p>
        </w:tc>
        <w:tc>
          <w:tcPr>
            <w:tcW w:w="1953"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733" w:type="dxa"/>
            <w:shd w:val="clear" w:color="auto" w:fill="auto"/>
            <w:vAlign w:val="center"/>
          </w:tcPr>
          <w:p w:rsidR="00A97846" w:rsidRPr="008F345C" w:rsidRDefault="00A97846" w:rsidP="00A97846">
            <w:pPr>
              <w:pStyle w:val="ListParagraph"/>
              <w:ind w:left="-119"/>
              <w:jc w:val="both"/>
              <w:rPr>
                <w:rFonts w:asciiTheme="minorBidi" w:hAnsiTheme="minorBidi"/>
              </w:rPr>
            </w:pPr>
            <w:r w:rsidRPr="008F345C">
              <w:rPr>
                <w:rFonts w:asciiTheme="minorBidi" w:hAnsiTheme="minorBidi"/>
              </w:rPr>
              <w:t>Retention of documents (e.g. Dry ice acceptance checklist)</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260"/>
        </w:trPr>
        <w:tc>
          <w:tcPr>
            <w:tcW w:w="1130"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12</w:t>
            </w:r>
          </w:p>
        </w:tc>
        <w:tc>
          <w:tcPr>
            <w:tcW w:w="1953"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ICAO TI Part 1;2.3</w:t>
            </w:r>
          </w:p>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733" w:type="dxa"/>
            <w:shd w:val="clear" w:color="auto" w:fill="auto"/>
            <w:vAlign w:val="center"/>
          </w:tcPr>
          <w:p w:rsidR="00A97846" w:rsidRPr="008F345C" w:rsidRDefault="00A97846" w:rsidP="00A97846">
            <w:pPr>
              <w:pStyle w:val="ListParagraph"/>
              <w:ind w:left="0"/>
              <w:jc w:val="both"/>
              <w:rPr>
                <w:rFonts w:asciiTheme="minorBidi" w:hAnsiTheme="minorBidi"/>
              </w:rPr>
            </w:pPr>
            <w:r w:rsidRPr="008F345C">
              <w:rPr>
                <w:rFonts w:asciiTheme="minorBidi" w:hAnsiTheme="minorBidi"/>
              </w:rPr>
              <w:t>Documented acceptance procedures for staff regarding the dangerous goods allowed by Part 1;2.3 of the TI</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r w:rsidRPr="008F345C">
              <w:rPr>
                <w:rFonts w:asciiTheme="minorBidi" w:hAnsiTheme="minorBidi"/>
              </w:rPr>
              <w:t xml:space="preserve"> </w:t>
            </w:r>
          </w:p>
        </w:tc>
      </w:tr>
      <w:tr w:rsidR="00A97846" w:rsidRPr="008F345C" w:rsidTr="00AC3304">
        <w:trPr>
          <w:trHeight w:val="260"/>
        </w:trPr>
        <w:tc>
          <w:tcPr>
            <w:tcW w:w="1130"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13</w:t>
            </w:r>
          </w:p>
        </w:tc>
        <w:tc>
          <w:tcPr>
            <w:tcW w:w="1953"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8F345C">
              <w:rPr>
                <w:rFonts w:asciiTheme="minorBidi" w:hAnsiTheme="minorBidi"/>
              </w:rPr>
              <w:t xml:space="preserve">CAR </w:t>
            </w:r>
            <w:proofErr w:type="spellStart"/>
            <w:r w:rsidRPr="007A708A">
              <w:rPr>
                <w:rFonts w:asciiTheme="minorBidi" w:hAnsiTheme="minorBidi"/>
              </w:rPr>
              <w:t>CAR</w:t>
            </w:r>
            <w:proofErr w:type="spellEnd"/>
            <w:r w:rsidRPr="007A708A">
              <w:rPr>
                <w:rFonts w:asciiTheme="minorBidi" w:hAnsiTheme="minorBidi"/>
              </w:rPr>
              <w:t xml:space="preserve"> 92.475</w:t>
            </w:r>
          </w:p>
        </w:tc>
        <w:tc>
          <w:tcPr>
            <w:tcW w:w="3733" w:type="dxa"/>
            <w:shd w:val="clear" w:color="auto" w:fill="auto"/>
            <w:vAlign w:val="center"/>
          </w:tcPr>
          <w:p w:rsidR="00A97846" w:rsidRPr="008F345C" w:rsidRDefault="00A97846" w:rsidP="00A97846">
            <w:pPr>
              <w:pStyle w:val="ListParagraph"/>
              <w:ind w:left="-29"/>
              <w:jc w:val="both"/>
              <w:rPr>
                <w:rFonts w:asciiTheme="minorBidi" w:hAnsiTheme="minorBidi"/>
              </w:rPr>
            </w:pPr>
            <w:r w:rsidRPr="008F345C">
              <w:rPr>
                <w:rFonts w:asciiTheme="minorBidi" w:hAnsiTheme="minorBidi"/>
              </w:rPr>
              <w:t>Procedures for requiring the sender’s name, address and signature on packages containing dangerous goods</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260"/>
        </w:trPr>
        <w:tc>
          <w:tcPr>
            <w:tcW w:w="1130"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14</w:t>
            </w:r>
          </w:p>
        </w:tc>
        <w:tc>
          <w:tcPr>
            <w:tcW w:w="1953"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6D1004" w:rsidRDefault="00A97846" w:rsidP="006D1004">
            <w:pPr>
              <w:jc w:val="both"/>
              <w:rPr>
                <w:rFonts w:asciiTheme="minorBidi" w:hAnsiTheme="minorBidi"/>
              </w:rPr>
            </w:pPr>
            <w:r w:rsidRPr="007A708A">
              <w:rPr>
                <w:rFonts w:asciiTheme="minorBidi" w:hAnsiTheme="minorBidi"/>
              </w:rPr>
              <w:t>CAR 92.475</w:t>
            </w:r>
          </w:p>
        </w:tc>
        <w:tc>
          <w:tcPr>
            <w:tcW w:w="3733" w:type="dxa"/>
            <w:shd w:val="clear" w:color="auto" w:fill="auto"/>
            <w:vAlign w:val="center"/>
          </w:tcPr>
          <w:p w:rsidR="00A97846" w:rsidRPr="008F345C" w:rsidRDefault="00A97846" w:rsidP="00A97846">
            <w:pPr>
              <w:pStyle w:val="ListParagraph"/>
              <w:ind w:left="0"/>
              <w:jc w:val="both"/>
              <w:rPr>
                <w:rFonts w:asciiTheme="minorBidi" w:hAnsiTheme="minorBidi"/>
              </w:rPr>
            </w:pPr>
            <w:r w:rsidRPr="008F345C">
              <w:rPr>
                <w:rFonts w:asciiTheme="minorBidi" w:hAnsiTheme="minorBidi"/>
              </w:rPr>
              <w:t>Procedures for ensuring that any State or Operator variations in attachment 3 of ICAO TI are complied with</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260"/>
        </w:trPr>
        <w:tc>
          <w:tcPr>
            <w:tcW w:w="1130"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15</w:t>
            </w:r>
          </w:p>
        </w:tc>
        <w:tc>
          <w:tcPr>
            <w:tcW w:w="1953"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733" w:type="dxa"/>
            <w:shd w:val="clear" w:color="auto" w:fill="auto"/>
            <w:vAlign w:val="center"/>
          </w:tcPr>
          <w:p w:rsidR="00A97846" w:rsidRPr="008F345C" w:rsidRDefault="00A97846" w:rsidP="00A97846">
            <w:pPr>
              <w:pStyle w:val="ListParagraph"/>
              <w:ind w:left="-29"/>
              <w:rPr>
                <w:rFonts w:asciiTheme="minorBidi" w:hAnsiTheme="minorBidi"/>
              </w:rPr>
            </w:pPr>
            <w:r w:rsidRPr="008F345C">
              <w:rPr>
                <w:rFonts w:asciiTheme="minorBidi" w:hAnsiTheme="minorBidi"/>
              </w:rPr>
              <w:t>Procedures for ensuring that any changes to ICAO TI are incorporated into existing procedures</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260"/>
        </w:trPr>
        <w:tc>
          <w:tcPr>
            <w:tcW w:w="1130"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16</w:t>
            </w:r>
          </w:p>
        </w:tc>
        <w:tc>
          <w:tcPr>
            <w:tcW w:w="1953"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733" w:type="dxa"/>
            <w:shd w:val="clear" w:color="auto" w:fill="auto"/>
            <w:vAlign w:val="center"/>
          </w:tcPr>
          <w:p w:rsidR="00A97846" w:rsidRPr="008F345C" w:rsidRDefault="00A97846" w:rsidP="00A97846">
            <w:pPr>
              <w:pStyle w:val="ListParagraph"/>
              <w:ind w:left="-29"/>
              <w:jc w:val="both"/>
              <w:rPr>
                <w:rFonts w:asciiTheme="minorBidi" w:hAnsiTheme="minorBidi"/>
              </w:rPr>
            </w:pPr>
            <w:r w:rsidRPr="008F345C">
              <w:rPr>
                <w:rFonts w:asciiTheme="minorBidi" w:hAnsiTheme="minorBidi"/>
              </w:rPr>
              <w:t>Procedures for the handling of packages rejected from transport</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260"/>
        </w:trPr>
        <w:tc>
          <w:tcPr>
            <w:tcW w:w="10362" w:type="dxa"/>
            <w:gridSpan w:val="5"/>
            <w:shd w:val="clear" w:color="auto" w:fill="auto"/>
            <w:vAlign w:val="center"/>
          </w:tcPr>
          <w:p w:rsidR="00A97846" w:rsidRPr="008F345C" w:rsidRDefault="00A97846" w:rsidP="006D1004">
            <w:pPr>
              <w:pStyle w:val="ListParagraph"/>
              <w:jc w:val="center"/>
              <w:rPr>
                <w:rFonts w:asciiTheme="minorBidi" w:hAnsiTheme="minorBidi"/>
              </w:rPr>
            </w:pPr>
            <w:r w:rsidRPr="008F345C">
              <w:rPr>
                <w:rFonts w:asciiTheme="minorBidi" w:hAnsiTheme="minorBidi"/>
                <w:b/>
              </w:rPr>
              <w:t>Acceptance of lithium</w:t>
            </w:r>
            <w:r w:rsidR="004B0E83">
              <w:rPr>
                <w:rFonts w:asciiTheme="minorBidi" w:hAnsiTheme="minorBidi"/>
                <w:b/>
              </w:rPr>
              <w:t xml:space="preserve"> ion/metal  batteries contained in equipment</w:t>
            </w:r>
          </w:p>
        </w:tc>
      </w:tr>
      <w:tr w:rsidR="00A97846" w:rsidRPr="008F345C" w:rsidTr="00AC3304">
        <w:trPr>
          <w:trHeight w:val="260"/>
        </w:trPr>
        <w:tc>
          <w:tcPr>
            <w:tcW w:w="1130" w:type="dxa"/>
            <w:shd w:val="clear" w:color="auto" w:fill="auto"/>
            <w:vAlign w:val="center"/>
          </w:tcPr>
          <w:p w:rsidR="00A97846" w:rsidRPr="008F345C" w:rsidRDefault="008416F2" w:rsidP="00A05DA7">
            <w:pPr>
              <w:pStyle w:val="ListParagraph"/>
              <w:rPr>
                <w:rFonts w:asciiTheme="minorBidi" w:hAnsiTheme="minorBidi"/>
              </w:rPr>
            </w:pPr>
            <w:r>
              <w:rPr>
                <w:rFonts w:asciiTheme="minorBidi" w:hAnsiTheme="minorBidi"/>
              </w:rPr>
              <w:t>17</w:t>
            </w:r>
          </w:p>
        </w:tc>
        <w:tc>
          <w:tcPr>
            <w:tcW w:w="1953"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733" w:type="dxa"/>
            <w:shd w:val="clear" w:color="auto" w:fill="auto"/>
            <w:vAlign w:val="center"/>
          </w:tcPr>
          <w:p w:rsidR="00A97846" w:rsidRPr="008F345C" w:rsidRDefault="004B0E83" w:rsidP="00A97846">
            <w:pPr>
              <w:pStyle w:val="ListParagraph"/>
              <w:ind w:left="61"/>
              <w:jc w:val="both"/>
              <w:rPr>
                <w:rFonts w:asciiTheme="minorBidi" w:hAnsiTheme="minorBidi"/>
              </w:rPr>
            </w:pPr>
            <w:r>
              <w:rPr>
                <w:rFonts w:asciiTheme="minorBidi" w:hAnsiTheme="minorBidi"/>
              </w:rPr>
              <w:t>I</w:t>
            </w:r>
            <w:r w:rsidR="00A97846" w:rsidRPr="008F345C">
              <w:rPr>
                <w:rFonts w:asciiTheme="minorBidi" w:hAnsiTheme="minorBidi"/>
              </w:rPr>
              <w:t>nclusion of procedures for the acceptance of lithium batteries within dangerous goods training and testing materials;</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260"/>
        </w:trPr>
        <w:tc>
          <w:tcPr>
            <w:tcW w:w="1130"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18</w:t>
            </w:r>
          </w:p>
        </w:tc>
        <w:tc>
          <w:tcPr>
            <w:tcW w:w="1953"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733" w:type="dxa"/>
            <w:shd w:val="clear" w:color="auto" w:fill="auto"/>
            <w:vAlign w:val="center"/>
          </w:tcPr>
          <w:p w:rsidR="00A97846" w:rsidRPr="008F345C" w:rsidRDefault="00A97846" w:rsidP="00A97846">
            <w:pPr>
              <w:pStyle w:val="ListParagraph"/>
              <w:ind w:left="61"/>
              <w:jc w:val="both"/>
              <w:rPr>
                <w:rFonts w:asciiTheme="minorBidi" w:hAnsiTheme="minorBidi"/>
              </w:rPr>
            </w:pPr>
            <w:r w:rsidRPr="008F345C">
              <w:rPr>
                <w:rFonts w:asciiTheme="minorBidi" w:hAnsiTheme="minorBidi"/>
              </w:rPr>
              <w:t>provision of information to customers regarding the requirements for lithium batteries at acceptance points (e.g. street post boxes, post offices, agencies, websites);</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260"/>
        </w:trPr>
        <w:tc>
          <w:tcPr>
            <w:tcW w:w="1130" w:type="dxa"/>
            <w:shd w:val="clear" w:color="auto" w:fill="auto"/>
            <w:vAlign w:val="center"/>
          </w:tcPr>
          <w:p w:rsidR="00A97846" w:rsidRPr="008F345C" w:rsidRDefault="00A97846" w:rsidP="00A05DA7">
            <w:pPr>
              <w:pStyle w:val="ListParagraph"/>
              <w:rPr>
                <w:rFonts w:asciiTheme="minorBidi" w:hAnsiTheme="minorBidi"/>
              </w:rPr>
            </w:pPr>
            <w:r w:rsidRPr="008F345C">
              <w:rPr>
                <w:rFonts w:asciiTheme="minorBidi" w:hAnsiTheme="minorBidi"/>
              </w:rPr>
              <w:t>1</w:t>
            </w:r>
            <w:r w:rsidR="008416F2">
              <w:rPr>
                <w:rFonts w:asciiTheme="minorBidi" w:hAnsiTheme="minorBidi"/>
              </w:rPr>
              <w:t>9</w:t>
            </w:r>
          </w:p>
        </w:tc>
        <w:tc>
          <w:tcPr>
            <w:tcW w:w="1953"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733" w:type="dxa"/>
            <w:shd w:val="clear" w:color="auto" w:fill="auto"/>
            <w:vAlign w:val="center"/>
          </w:tcPr>
          <w:p w:rsidR="00A97846" w:rsidRPr="008F345C" w:rsidRDefault="00A97846" w:rsidP="00A97846">
            <w:pPr>
              <w:pStyle w:val="ListParagraph"/>
              <w:ind w:left="61"/>
              <w:jc w:val="both"/>
              <w:rPr>
                <w:rFonts w:asciiTheme="minorBidi" w:hAnsiTheme="minorBidi"/>
              </w:rPr>
            </w:pPr>
            <w:r w:rsidRPr="008F345C">
              <w:rPr>
                <w:rFonts w:asciiTheme="minorBidi" w:hAnsiTheme="minorBidi"/>
              </w:rPr>
              <w:t>provision of information to account customers regarding the requirements for lithium batteries;</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260"/>
        </w:trPr>
        <w:tc>
          <w:tcPr>
            <w:tcW w:w="1130"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20</w:t>
            </w:r>
          </w:p>
        </w:tc>
        <w:tc>
          <w:tcPr>
            <w:tcW w:w="1953"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733" w:type="dxa"/>
            <w:shd w:val="clear" w:color="auto" w:fill="auto"/>
            <w:vAlign w:val="center"/>
          </w:tcPr>
          <w:p w:rsidR="00A97846" w:rsidRPr="008F345C" w:rsidRDefault="00A97846" w:rsidP="00A97846">
            <w:pPr>
              <w:pStyle w:val="ListParagraph"/>
              <w:ind w:left="61"/>
              <w:jc w:val="both"/>
              <w:rPr>
                <w:rFonts w:asciiTheme="minorBidi" w:hAnsiTheme="minorBidi"/>
              </w:rPr>
            </w:pPr>
            <w:r w:rsidRPr="008F345C">
              <w:rPr>
                <w:rFonts w:asciiTheme="minorBidi" w:hAnsiTheme="minorBidi"/>
              </w:rPr>
              <w:t>inclusion of clauses in contracts with account customers regarding the requirements for lithium batteries;</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260"/>
        </w:trPr>
        <w:tc>
          <w:tcPr>
            <w:tcW w:w="1130"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21</w:t>
            </w:r>
          </w:p>
        </w:tc>
        <w:tc>
          <w:tcPr>
            <w:tcW w:w="1953"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733" w:type="dxa"/>
            <w:shd w:val="clear" w:color="auto" w:fill="auto"/>
            <w:vAlign w:val="center"/>
          </w:tcPr>
          <w:p w:rsidR="00A97846" w:rsidRPr="008F345C" w:rsidRDefault="00A97846" w:rsidP="00A97846">
            <w:pPr>
              <w:pStyle w:val="ListParagraph"/>
              <w:ind w:left="61"/>
              <w:jc w:val="both"/>
              <w:rPr>
                <w:rFonts w:asciiTheme="minorBidi" w:hAnsiTheme="minorBidi"/>
              </w:rPr>
            </w:pPr>
            <w:r w:rsidRPr="008F345C">
              <w:rPr>
                <w:rFonts w:asciiTheme="minorBidi" w:hAnsiTheme="minorBidi"/>
              </w:rPr>
              <w:t>documented lithium battery acceptance procedures (including requiring the senders name, address and signature on packages in international air mail);</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r w:rsidR="00A97846" w:rsidRPr="008F345C" w:rsidTr="00AC3304">
        <w:trPr>
          <w:trHeight w:val="260"/>
        </w:trPr>
        <w:tc>
          <w:tcPr>
            <w:tcW w:w="1130"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22</w:t>
            </w:r>
          </w:p>
        </w:tc>
        <w:tc>
          <w:tcPr>
            <w:tcW w:w="1953"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733" w:type="dxa"/>
            <w:shd w:val="clear" w:color="auto" w:fill="auto"/>
            <w:vAlign w:val="center"/>
          </w:tcPr>
          <w:p w:rsidR="00A97846" w:rsidRPr="008F345C" w:rsidRDefault="00A97846" w:rsidP="00A97846">
            <w:pPr>
              <w:pStyle w:val="ListParagraph"/>
              <w:ind w:left="61"/>
              <w:jc w:val="both"/>
              <w:rPr>
                <w:rFonts w:asciiTheme="minorBidi" w:hAnsiTheme="minorBidi"/>
              </w:rPr>
            </w:pPr>
            <w:r w:rsidRPr="008F345C">
              <w:rPr>
                <w:rFonts w:asciiTheme="minorBidi" w:hAnsiTheme="minorBidi"/>
              </w:rPr>
              <w:t>Emergency procedures for lithium batteries in air transport (e.g. heat, smoke or flames noted from a mailbag).</w:t>
            </w:r>
          </w:p>
        </w:tc>
        <w:tc>
          <w:tcPr>
            <w:tcW w:w="1392" w:type="dxa"/>
            <w:shd w:val="clear" w:color="auto" w:fill="auto"/>
          </w:tcPr>
          <w:p w:rsidR="00A97846" w:rsidRPr="008F345C" w:rsidRDefault="00A97846" w:rsidP="00A97846">
            <w:pPr>
              <w:pStyle w:val="ListParagraph"/>
              <w:rPr>
                <w:rFonts w:asciiTheme="minorBidi" w:hAnsiTheme="minorBidi"/>
                <w:color w:val="FF0000"/>
              </w:rPr>
            </w:pPr>
          </w:p>
        </w:tc>
        <w:tc>
          <w:tcPr>
            <w:tcW w:w="2151" w:type="dxa"/>
            <w:shd w:val="clear" w:color="auto" w:fill="auto"/>
          </w:tcPr>
          <w:p w:rsidR="00A97846" w:rsidRPr="008F345C" w:rsidRDefault="00A97846" w:rsidP="00A97846">
            <w:pPr>
              <w:pStyle w:val="ListParagraph"/>
              <w:rPr>
                <w:rFonts w:asciiTheme="minorBidi" w:hAnsiTheme="minorBidi"/>
              </w:rPr>
            </w:pPr>
          </w:p>
        </w:tc>
      </w:tr>
    </w:tbl>
    <w:p w:rsidR="00806736" w:rsidRDefault="00806736" w:rsidP="00806094">
      <w:pPr>
        <w:pStyle w:val="ListParagraph"/>
        <w:rPr>
          <w:b/>
          <w:bCs/>
          <w:sz w:val="28"/>
          <w:szCs w:val="28"/>
        </w:rPr>
      </w:pPr>
    </w:p>
    <w:p w:rsidR="006D1004" w:rsidRDefault="006D1004" w:rsidP="00806094">
      <w:pPr>
        <w:pStyle w:val="ListParagraph"/>
        <w:rPr>
          <w:b/>
          <w:bCs/>
          <w:sz w:val="28"/>
          <w:szCs w:val="28"/>
        </w:rPr>
      </w:pPr>
    </w:p>
    <w:p w:rsidR="006D1004" w:rsidRDefault="006D1004" w:rsidP="00806094">
      <w:pPr>
        <w:pStyle w:val="ListParagraph"/>
        <w:rPr>
          <w:b/>
          <w:bCs/>
          <w:sz w:val="28"/>
          <w:szCs w:val="28"/>
        </w:rPr>
      </w:pPr>
    </w:p>
    <w:p w:rsidR="007A708A" w:rsidRPr="00806736" w:rsidRDefault="007A708A" w:rsidP="004B0E83">
      <w:pPr>
        <w:pStyle w:val="ListParagraph"/>
        <w:numPr>
          <w:ilvl w:val="0"/>
          <w:numId w:val="1"/>
        </w:numPr>
        <w:jc w:val="both"/>
        <w:rPr>
          <w:b/>
          <w:bCs/>
          <w:sz w:val="28"/>
          <w:szCs w:val="28"/>
        </w:rPr>
      </w:pPr>
      <w:r w:rsidRPr="00806736">
        <w:rPr>
          <w:b/>
          <w:bCs/>
          <w:sz w:val="28"/>
          <w:szCs w:val="28"/>
        </w:rPr>
        <w:t>COMPLIANCE CHECKLIST FOR OPERATIONS MANUAL’S</w:t>
      </w:r>
      <w:r>
        <w:rPr>
          <w:b/>
          <w:bCs/>
          <w:sz w:val="28"/>
          <w:szCs w:val="28"/>
        </w:rPr>
        <w:t>/SOP</w:t>
      </w:r>
      <w:r w:rsidRPr="00806736">
        <w:rPr>
          <w:b/>
          <w:bCs/>
          <w:sz w:val="28"/>
          <w:szCs w:val="28"/>
        </w:rPr>
        <w:t xml:space="preserve"> DANGEROUS GOODS SEGMENT </w:t>
      </w:r>
      <w:r w:rsidR="004400EF">
        <w:rPr>
          <w:b/>
          <w:bCs/>
          <w:sz w:val="28"/>
          <w:szCs w:val="28"/>
        </w:rPr>
        <w:t>(</w:t>
      </w:r>
      <w:r w:rsidR="004B0E83">
        <w:rPr>
          <w:b/>
          <w:bCs/>
          <w:sz w:val="28"/>
          <w:szCs w:val="28"/>
        </w:rPr>
        <w:t>FREIGHT FORWARDER/CARGO AGENT/GROUND HANDLING AGENT)</w:t>
      </w:r>
    </w:p>
    <w:p w:rsidR="002840E0" w:rsidRDefault="002840E0" w:rsidP="004B0E83">
      <w:pPr>
        <w:pStyle w:val="ListParagraph"/>
        <w:jc w:val="both"/>
        <w:rPr>
          <w:b/>
          <w:bCs/>
          <w:sz w:val="28"/>
          <w:szCs w:val="28"/>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2228"/>
        <w:gridCol w:w="3904"/>
        <w:gridCol w:w="1312"/>
        <w:gridCol w:w="1131"/>
      </w:tblGrid>
      <w:tr w:rsidR="007A708A" w:rsidRPr="00707F52" w:rsidTr="007A708A">
        <w:trPr>
          <w:trHeight w:val="233"/>
        </w:trPr>
        <w:tc>
          <w:tcPr>
            <w:tcW w:w="757" w:type="dxa"/>
            <w:vMerge w:val="restart"/>
            <w:shd w:val="clear" w:color="auto" w:fill="F2F2F2"/>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N</w:t>
            </w:r>
            <w:r w:rsidRPr="00707F52">
              <w:rPr>
                <w:rFonts w:ascii="Arial" w:eastAsia="Times New Roman" w:hAnsi="Arial" w:cs="Arial"/>
                <w:b/>
                <w:sz w:val="20"/>
                <w:szCs w:val="20"/>
                <w:vertAlign w:val="superscript"/>
              </w:rPr>
              <w:t>o</w:t>
            </w:r>
          </w:p>
        </w:tc>
        <w:tc>
          <w:tcPr>
            <w:tcW w:w="2228" w:type="dxa"/>
            <w:vMerge w:val="restart"/>
            <w:shd w:val="clear" w:color="auto" w:fill="F2F2F2"/>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Legal Ref.</w:t>
            </w:r>
          </w:p>
        </w:tc>
        <w:tc>
          <w:tcPr>
            <w:tcW w:w="3904" w:type="dxa"/>
            <w:vMerge w:val="restart"/>
            <w:shd w:val="clear" w:color="auto" w:fill="F2F2F2"/>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Information to employees</w:t>
            </w:r>
          </w:p>
        </w:tc>
        <w:tc>
          <w:tcPr>
            <w:tcW w:w="1312" w:type="dxa"/>
            <w:vMerge w:val="restart"/>
            <w:shd w:val="clear" w:color="auto" w:fill="F2F2F2"/>
          </w:tcPr>
          <w:p w:rsidR="007A708A" w:rsidRPr="00707F52" w:rsidRDefault="00AB1DD3" w:rsidP="007A708A">
            <w:pPr>
              <w:spacing w:after="0" w:line="240" w:lineRule="auto"/>
              <w:contextualSpacing/>
              <w:jc w:val="center"/>
              <w:rPr>
                <w:rFonts w:ascii="Arial" w:eastAsia="Times New Roman" w:hAnsi="Arial" w:cs="Arial"/>
                <w:b/>
                <w:sz w:val="20"/>
                <w:szCs w:val="20"/>
              </w:rPr>
            </w:pPr>
            <w:r>
              <w:rPr>
                <w:rFonts w:ascii="Arial" w:eastAsia="Times New Roman" w:hAnsi="Arial" w:cs="Arial"/>
                <w:b/>
                <w:sz w:val="20"/>
                <w:szCs w:val="20"/>
              </w:rPr>
              <w:t>Entity</w:t>
            </w:r>
            <w:r w:rsidR="007A708A" w:rsidRPr="00707F52">
              <w:rPr>
                <w:rFonts w:ascii="Arial" w:eastAsia="Times New Roman" w:hAnsi="Arial" w:cs="Arial"/>
                <w:b/>
                <w:sz w:val="20"/>
                <w:szCs w:val="20"/>
              </w:rPr>
              <w:t>’s Ref:</w:t>
            </w:r>
          </w:p>
        </w:tc>
        <w:tc>
          <w:tcPr>
            <w:tcW w:w="1131" w:type="dxa"/>
            <w:tcBorders>
              <w:bottom w:val="single" w:sz="4" w:space="0" w:color="000000"/>
            </w:tcBorders>
            <w:shd w:val="clear" w:color="auto" w:fill="F2F2F2"/>
          </w:tcPr>
          <w:p w:rsidR="007A708A" w:rsidRDefault="007A708A" w:rsidP="007A708A">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 xml:space="preserve">For </w:t>
            </w:r>
            <w:r>
              <w:rPr>
                <w:rFonts w:ascii="Arial" w:eastAsia="Times New Roman" w:hAnsi="Arial" w:cs="Arial"/>
                <w:b/>
                <w:sz w:val="20"/>
                <w:szCs w:val="20"/>
              </w:rPr>
              <w:t>CAA</w:t>
            </w:r>
          </w:p>
          <w:p w:rsidR="007A708A" w:rsidRPr="00707F52" w:rsidRDefault="007A708A" w:rsidP="007A708A">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Use Only</w:t>
            </w:r>
          </w:p>
        </w:tc>
      </w:tr>
      <w:tr w:rsidR="007A708A" w:rsidRPr="00707F52" w:rsidTr="007A708A">
        <w:trPr>
          <w:trHeight w:val="232"/>
        </w:trPr>
        <w:tc>
          <w:tcPr>
            <w:tcW w:w="757" w:type="dxa"/>
            <w:vMerge/>
            <w:tcBorders>
              <w:bottom w:val="single" w:sz="4" w:space="0" w:color="000000"/>
            </w:tcBorders>
            <w:shd w:val="clear" w:color="auto" w:fill="F2F2F2"/>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2228" w:type="dxa"/>
            <w:vMerge/>
            <w:tcBorders>
              <w:bottom w:val="single" w:sz="4" w:space="0" w:color="000000"/>
            </w:tcBorders>
            <w:shd w:val="clear" w:color="auto" w:fill="F2F2F2"/>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3904" w:type="dxa"/>
            <w:vMerge/>
            <w:tcBorders>
              <w:bottom w:val="single" w:sz="4" w:space="0" w:color="000000"/>
            </w:tcBorders>
            <w:shd w:val="clear" w:color="auto" w:fill="F2F2F2"/>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1312" w:type="dxa"/>
            <w:vMerge/>
            <w:tcBorders>
              <w:bottom w:val="single" w:sz="4" w:space="0" w:color="000000"/>
            </w:tcBorders>
            <w:shd w:val="clear" w:color="auto" w:fill="F2F2F2"/>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1131" w:type="dxa"/>
            <w:tcBorders>
              <w:bottom w:val="single" w:sz="4" w:space="0" w:color="000000"/>
            </w:tcBorders>
            <w:shd w:val="clear" w:color="auto" w:fill="F2F2F2"/>
          </w:tcPr>
          <w:p w:rsidR="007A708A" w:rsidRPr="00707F52" w:rsidRDefault="007A708A" w:rsidP="007A708A">
            <w:pPr>
              <w:spacing w:after="0" w:line="240" w:lineRule="auto"/>
              <w:contextualSpacing/>
              <w:jc w:val="center"/>
              <w:rPr>
                <w:rFonts w:ascii="Arial" w:eastAsia="Times New Roman" w:hAnsi="Arial" w:cs="Arial"/>
                <w:b/>
                <w:color w:val="FF0000"/>
                <w:sz w:val="20"/>
                <w:szCs w:val="20"/>
              </w:rPr>
            </w:pPr>
            <w:r w:rsidRPr="00707F52">
              <w:rPr>
                <w:rFonts w:ascii="Arial" w:eastAsia="Times New Roman" w:hAnsi="Arial" w:cs="Arial"/>
                <w:b/>
                <w:sz w:val="20"/>
                <w:szCs w:val="20"/>
              </w:rPr>
              <w:t>U/S</w:t>
            </w:r>
          </w:p>
        </w:tc>
      </w:tr>
      <w:tr w:rsidR="007A708A" w:rsidRPr="00707F52" w:rsidTr="007A708A">
        <w:tc>
          <w:tcPr>
            <w:tcW w:w="9332" w:type="dxa"/>
            <w:gridSpan w:val="5"/>
            <w:tcBorders>
              <w:bottom w:val="single" w:sz="4" w:space="0" w:color="000000"/>
            </w:tcBorders>
            <w:shd w:val="clear" w:color="auto" w:fill="D9D9D9"/>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General Restrictions</w:t>
            </w:r>
            <w:r>
              <w:rPr>
                <w:rFonts w:ascii="Arial" w:eastAsia="Times New Roman" w:hAnsi="Arial" w:cs="Arial"/>
                <w:sz w:val="20"/>
                <w:szCs w:val="20"/>
              </w:rPr>
              <w:t xml:space="preserve"> 92.135 ; Subpart E,</w:t>
            </w:r>
          </w:p>
        </w:tc>
      </w:tr>
      <w:tr w:rsidR="007A708A" w:rsidRPr="00707F52" w:rsidTr="007A708A">
        <w:trPr>
          <w:trHeight w:val="594"/>
        </w:trPr>
        <w:tc>
          <w:tcPr>
            <w:tcW w:w="757" w:type="dxa"/>
            <w:vMerge w:val="restart"/>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w:t>
            </w: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shd w:val="clear" w:color="auto" w:fill="auto"/>
          </w:tcPr>
          <w:p w:rsidR="007A708A" w:rsidRPr="00707F52" w:rsidRDefault="007A708A" w:rsidP="00AB1DD3">
            <w:pPr>
              <w:numPr>
                <w:ilvl w:val="0"/>
                <w:numId w:val="36"/>
              </w:numPr>
              <w:spacing w:after="0" w:line="240" w:lineRule="auto"/>
              <w:contextualSpacing/>
              <w:jc w:val="both"/>
              <w:rPr>
                <w:rFonts w:ascii="Arial" w:eastAsia="Times New Roman" w:hAnsi="Arial" w:cs="Arial"/>
                <w:sz w:val="20"/>
                <w:szCs w:val="20"/>
              </w:rPr>
            </w:pPr>
            <w:r w:rsidRPr="00707F52">
              <w:rPr>
                <w:rFonts w:ascii="Arial" w:eastAsia="Times New Roman" w:hAnsi="Arial" w:cs="Arial"/>
                <w:sz w:val="20"/>
                <w:szCs w:val="20"/>
              </w:rPr>
              <w:t xml:space="preserve">States  </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 xml:space="preserve">the  </w:t>
            </w:r>
            <w:r w:rsidRPr="00707F52">
              <w:rPr>
                <w:rFonts w:ascii="Arial" w:eastAsia="Times New Roman" w:hAnsi="Arial" w:cs="Arial"/>
                <w:spacing w:val="1"/>
                <w:sz w:val="20"/>
                <w:szCs w:val="20"/>
              </w:rPr>
              <w:t xml:space="preserve"> </w:t>
            </w:r>
            <w:r w:rsidRPr="00707F52">
              <w:rPr>
                <w:rFonts w:ascii="Arial" w:eastAsia="Times New Roman" w:hAnsi="Arial" w:cs="Arial"/>
                <w:spacing w:val="-1"/>
                <w:sz w:val="20"/>
                <w:szCs w:val="20"/>
              </w:rPr>
              <w:t>types</w:t>
            </w:r>
            <w:r w:rsidRPr="00707F52">
              <w:rPr>
                <w:rFonts w:ascii="Arial" w:eastAsia="Times New Roman" w:hAnsi="Arial" w:cs="Arial"/>
                <w:sz w:val="20"/>
                <w:szCs w:val="20"/>
              </w:rPr>
              <w:t xml:space="preserve">  </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 xml:space="preserve">of  </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 xml:space="preserve">dangerous  </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27"/>
                <w:w w:val="99"/>
                <w:sz w:val="20"/>
                <w:szCs w:val="20"/>
              </w:rPr>
              <w:t xml:space="preserve"> </w:t>
            </w:r>
            <w:r w:rsidRPr="00707F52">
              <w:rPr>
                <w:rFonts w:ascii="Arial" w:eastAsia="Times New Roman" w:hAnsi="Arial" w:cs="Arial"/>
                <w:sz w:val="20"/>
                <w:szCs w:val="20"/>
              </w:rPr>
              <w:t>operations</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the</w:t>
            </w:r>
            <w:r w:rsidRPr="00707F52">
              <w:rPr>
                <w:rFonts w:ascii="Arial" w:eastAsia="Times New Roman" w:hAnsi="Arial" w:cs="Arial"/>
                <w:spacing w:val="-7"/>
                <w:sz w:val="20"/>
                <w:szCs w:val="20"/>
              </w:rPr>
              <w:t xml:space="preserve"> </w:t>
            </w:r>
            <w:r w:rsidR="00AB1DD3">
              <w:rPr>
                <w:rFonts w:ascii="Arial" w:eastAsia="Times New Roman" w:hAnsi="Arial" w:cs="Arial"/>
                <w:spacing w:val="1"/>
                <w:sz w:val="20"/>
                <w:szCs w:val="20"/>
              </w:rPr>
              <w:t>entity</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engaged</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in.</w:t>
            </w:r>
          </w:p>
        </w:tc>
        <w:tc>
          <w:tcPr>
            <w:tcW w:w="1312" w:type="dxa"/>
            <w:shd w:val="clear" w:color="auto" w:fill="auto"/>
          </w:tcPr>
          <w:p w:rsidR="007A708A" w:rsidRDefault="007A708A" w:rsidP="007A708A">
            <w:pPr>
              <w:spacing w:after="0" w:line="240" w:lineRule="auto"/>
              <w:contextualSpacing/>
              <w:rPr>
                <w:rFonts w:ascii="Arial" w:eastAsia="Times New Roman" w:hAnsi="Arial" w:cs="Arial"/>
                <w:sz w:val="20"/>
                <w:szCs w:val="20"/>
              </w:rPr>
            </w:pPr>
          </w:p>
          <w:p w:rsidR="007A708A" w:rsidRPr="00817A7D" w:rsidRDefault="007A708A" w:rsidP="007A708A">
            <w:pPr>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810"/>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shd w:val="clear" w:color="auto" w:fill="auto"/>
          </w:tcPr>
          <w:p w:rsidR="007A708A" w:rsidRPr="00707F52" w:rsidRDefault="007A708A" w:rsidP="00B97F31">
            <w:pPr>
              <w:numPr>
                <w:ilvl w:val="0"/>
                <w:numId w:val="36"/>
              </w:numPr>
              <w:spacing w:after="0" w:line="240" w:lineRule="auto"/>
              <w:contextualSpacing/>
              <w:jc w:val="both"/>
              <w:rPr>
                <w:rFonts w:ascii="Arial" w:eastAsia="Times New Roman" w:hAnsi="Arial" w:cs="Arial"/>
                <w:sz w:val="20"/>
                <w:szCs w:val="20"/>
              </w:rPr>
            </w:pPr>
            <w:r w:rsidRPr="00707F52">
              <w:rPr>
                <w:rFonts w:ascii="Arial" w:eastAsia="Times New Roman" w:hAnsi="Arial" w:cs="Arial"/>
                <w:sz w:val="20"/>
                <w:szCs w:val="20"/>
              </w:rPr>
              <w:t>States</w:t>
            </w:r>
            <w:r w:rsidRPr="00707F52">
              <w:rPr>
                <w:rFonts w:ascii="Arial" w:eastAsia="Times New Roman" w:hAnsi="Arial" w:cs="Arial"/>
                <w:spacing w:val="25"/>
                <w:sz w:val="20"/>
                <w:szCs w:val="20"/>
              </w:rPr>
              <w:t xml:space="preserve"> </w:t>
            </w:r>
            <w:r w:rsidRPr="00707F52">
              <w:rPr>
                <w:rFonts w:ascii="Arial" w:eastAsia="Times New Roman" w:hAnsi="Arial" w:cs="Arial"/>
                <w:spacing w:val="-1"/>
                <w:sz w:val="20"/>
                <w:szCs w:val="20"/>
              </w:rPr>
              <w:t>which</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26"/>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23"/>
                <w:sz w:val="20"/>
                <w:szCs w:val="20"/>
              </w:rPr>
              <w:t xml:space="preserve"> the </w:t>
            </w:r>
            <w:r w:rsidR="004400EF">
              <w:rPr>
                <w:rFonts w:ascii="Arial" w:eastAsia="Times New Roman" w:hAnsi="Arial" w:cs="Arial"/>
                <w:spacing w:val="23"/>
                <w:sz w:val="20"/>
                <w:szCs w:val="20"/>
              </w:rPr>
              <w:t>entity</w:t>
            </w:r>
            <w:r w:rsidRPr="00707F52">
              <w:rPr>
                <w:rFonts w:ascii="Arial" w:eastAsia="Times New Roman" w:hAnsi="Arial" w:cs="Arial"/>
                <w:spacing w:val="23"/>
                <w:sz w:val="20"/>
                <w:szCs w:val="20"/>
              </w:rPr>
              <w:t xml:space="preserve"> </w:t>
            </w:r>
            <w:r w:rsidRPr="00707F52">
              <w:rPr>
                <w:rFonts w:ascii="Arial" w:eastAsia="Times New Roman" w:hAnsi="Arial" w:cs="Arial"/>
                <w:sz w:val="20"/>
                <w:szCs w:val="20"/>
              </w:rPr>
              <w:t>do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not</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accept</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transport</w:t>
            </w:r>
            <w:r w:rsidRPr="00707F52">
              <w:rPr>
                <w:rFonts w:ascii="Arial" w:eastAsia="Times New Roman" w:hAnsi="Arial" w:cs="Arial"/>
                <w:spacing w:val="7"/>
                <w:sz w:val="20"/>
                <w:szCs w:val="20"/>
              </w:rPr>
              <w:t xml:space="preserve"> for all destinations (Operator’s variations)</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522"/>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shd w:val="clear" w:color="auto" w:fill="auto"/>
          </w:tcPr>
          <w:p w:rsidR="007A708A" w:rsidRPr="00707F52" w:rsidRDefault="007A708A" w:rsidP="00B97F31">
            <w:pPr>
              <w:numPr>
                <w:ilvl w:val="0"/>
                <w:numId w:val="36"/>
              </w:numPr>
              <w:spacing w:after="0" w:line="240" w:lineRule="auto"/>
              <w:contextualSpacing/>
              <w:jc w:val="both"/>
              <w:rPr>
                <w:rFonts w:ascii="Arial" w:eastAsia="Times New Roman" w:hAnsi="Arial" w:cs="Arial"/>
                <w:sz w:val="20"/>
                <w:szCs w:val="20"/>
              </w:rPr>
            </w:pPr>
            <w:r w:rsidRPr="00707F52">
              <w:rPr>
                <w:rFonts w:ascii="Arial" w:eastAsia="Times New Roman" w:hAnsi="Arial" w:cs="Arial"/>
                <w:sz w:val="20"/>
                <w:szCs w:val="20"/>
              </w:rPr>
              <w:t>There</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a</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list</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of</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all</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locations</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where</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the various</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operations</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manuals are</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kept</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540"/>
        </w:trPr>
        <w:tc>
          <w:tcPr>
            <w:tcW w:w="757"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tcBorders>
              <w:bottom w:val="single" w:sz="4" w:space="0" w:color="000000"/>
            </w:tcBorders>
            <w:shd w:val="clear" w:color="auto" w:fill="auto"/>
          </w:tcPr>
          <w:p w:rsidR="007A708A" w:rsidRPr="00707F52" w:rsidRDefault="007A708A" w:rsidP="00B97F31">
            <w:pPr>
              <w:numPr>
                <w:ilvl w:val="0"/>
                <w:numId w:val="36"/>
              </w:numPr>
              <w:spacing w:after="0" w:line="240" w:lineRule="auto"/>
              <w:contextualSpacing/>
              <w:jc w:val="both"/>
              <w:rPr>
                <w:rFonts w:ascii="Arial" w:eastAsia="Times New Roman" w:hAnsi="Arial" w:cs="Arial"/>
                <w:sz w:val="20"/>
                <w:szCs w:val="20"/>
              </w:rPr>
            </w:pPr>
            <w:r w:rsidRPr="00707F52">
              <w:rPr>
                <w:rFonts w:ascii="Arial" w:eastAsia="Times New Roman" w:hAnsi="Arial" w:cs="Arial"/>
                <w:sz w:val="20"/>
                <w:szCs w:val="20"/>
              </w:rPr>
              <w:t xml:space="preserve">List all State’s exemptions or approvals affecting the </w:t>
            </w:r>
            <w:r w:rsidR="004400EF">
              <w:rPr>
                <w:rFonts w:ascii="Arial" w:eastAsia="Times New Roman" w:hAnsi="Arial" w:cs="Arial"/>
                <w:sz w:val="20"/>
                <w:szCs w:val="20"/>
              </w:rPr>
              <w:t>entity</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c>
          <w:tcPr>
            <w:tcW w:w="9332" w:type="dxa"/>
            <w:gridSpan w:val="5"/>
            <w:tcBorders>
              <w:bottom w:val="single" w:sz="4" w:space="0" w:color="000000"/>
            </w:tcBorders>
            <w:shd w:val="clear" w:color="auto" w:fill="D9D9D9"/>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Dangerous Goods </w:t>
            </w:r>
            <w:r>
              <w:rPr>
                <w:rFonts w:ascii="Arial" w:eastAsia="Times New Roman" w:hAnsi="Arial" w:cs="Arial"/>
                <w:sz w:val="20"/>
                <w:szCs w:val="20"/>
              </w:rPr>
              <w:t xml:space="preserve">Post Holder </w:t>
            </w:r>
            <w:r w:rsidRPr="00461C09">
              <w:rPr>
                <w:rFonts w:ascii="Arial" w:eastAsia="Times New Roman" w:hAnsi="Arial" w:cs="Arial"/>
                <w:sz w:val="20"/>
                <w:szCs w:val="20"/>
              </w:rPr>
              <w:t>CAR 92.515</w:t>
            </w:r>
          </w:p>
        </w:tc>
      </w:tr>
      <w:tr w:rsidR="007A708A" w:rsidRPr="00707F52" w:rsidTr="007A708A">
        <w:trPr>
          <w:trHeight w:val="945"/>
        </w:trPr>
        <w:tc>
          <w:tcPr>
            <w:tcW w:w="757" w:type="dxa"/>
            <w:vMerge w:val="restart"/>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2</w:t>
            </w:r>
          </w:p>
        </w:tc>
        <w:tc>
          <w:tcPr>
            <w:tcW w:w="2228" w:type="dxa"/>
            <w:vMerge w:val="restart"/>
            <w:shd w:val="clear" w:color="auto" w:fill="auto"/>
            <w:vAlign w:val="center"/>
          </w:tcPr>
          <w:p w:rsidR="007A708A" w:rsidRDefault="007A708A" w:rsidP="007A708A">
            <w:pPr>
              <w:spacing w:after="0" w:line="240" w:lineRule="auto"/>
              <w:contextualSpacing/>
              <w:rPr>
                <w:rFonts w:ascii="Arial" w:eastAsia="Times New Roman" w:hAnsi="Arial" w:cs="Arial"/>
                <w:sz w:val="20"/>
                <w:szCs w:val="20"/>
              </w:rPr>
            </w:pPr>
            <w:r>
              <w:rPr>
                <w:rFonts w:ascii="Arial" w:eastAsia="Times New Roman" w:hAnsi="Arial" w:cs="Arial"/>
                <w:sz w:val="20"/>
                <w:szCs w:val="20"/>
              </w:rPr>
              <w:t>CAR 92.515</w:t>
            </w:r>
          </w:p>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 xml:space="preserve">S-7 </w:t>
            </w:r>
            <w:proofErr w:type="spellStart"/>
            <w:r w:rsidRPr="00707F52">
              <w:rPr>
                <w:rFonts w:ascii="Arial" w:eastAsia="Times New Roman" w:hAnsi="Arial" w:cs="Arial"/>
                <w:sz w:val="20"/>
                <w:szCs w:val="20"/>
              </w:rPr>
              <w:t>Ch</w:t>
            </w:r>
            <w:proofErr w:type="spellEnd"/>
            <w:r w:rsidRPr="00707F52">
              <w:rPr>
                <w:rFonts w:ascii="Arial" w:eastAsia="Times New Roman" w:hAnsi="Arial" w:cs="Arial"/>
                <w:sz w:val="20"/>
                <w:szCs w:val="20"/>
              </w:rPr>
              <w:t xml:space="preserve"> 8 </w:t>
            </w:r>
            <w:proofErr w:type="spellStart"/>
            <w:r w:rsidRPr="00707F52">
              <w:rPr>
                <w:rFonts w:ascii="Arial" w:eastAsia="Times New Roman" w:hAnsi="Arial" w:cs="Arial"/>
                <w:sz w:val="20"/>
                <w:szCs w:val="20"/>
              </w:rPr>
              <w:t>Att</w:t>
            </w:r>
            <w:proofErr w:type="spellEnd"/>
            <w:r w:rsidRPr="00707F52">
              <w:rPr>
                <w:rFonts w:ascii="Arial" w:eastAsia="Times New Roman" w:hAnsi="Arial" w:cs="Arial"/>
                <w:sz w:val="20"/>
                <w:szCs w:val="20"/>
              </w:rPr>
              <w:t xml:space="preserve"> 2  </w:t>
            </w:r>
          </w:p>
        </w:tc>
        <w:tc>
          <w:tcPr>
            <w:tcW w:w="3904" w:type="dxa"/>
            <w:shd w:val="clear" w:color="auto" w:fill="auto"/>
          </w:tcPr>
          <w:p w:rsidR="007A708A" w:rsidRPr="00707F52" w:rsidRDefault="00B336DC" w:rsidP="00A62F24">
            <w:pPr>
              <w:widowControl w:val="0"/>
              <w:numPr>
                <w:ilvl w:val="0"/>
                <w:numId w:val="37"/>
              </w:numPr>
              <w:spacing w:before="10" w:after="0" w:line="222" w:lineRule="auto"/>
              <w:ind w:right="111"/>
              <w:jc w:val="both"/>
              <w:rPr>
                <w:rFonts w:ascii="Arial" w:eastAsia="Arial" w:hAnsi="Arial" w:cs="Arial"/>
                <w:sz w:val="20"/>
                <w:szCs w:val="20"/>
              </w:rPr>
            </w:pPr>
            <w:r w:rsidRPr="00707F52">
              <w:rPr>
                <w:rFonts w:ascii="Arial" w:eastAsia="Arial" w:hAnsi="Arial" w:cs="Arial"/>
                <w:spacing w:val="1"/>
                <w:sz w:val="20"/>
                <w:szCs w:val="20"/>
              </w:rPr>
              <w:t xml:space="preserve">Contact information </w:t>
            </w:r>
            <w:r w:rsidR="008416F2">
              <w:rPr>
                <w:rFonts w:ascii="Arial" w:eastAsia="Arial" w:hAnsi="Arial" w:cs="Arial"/>
                <w:spacing w:val="1"/>
                <w:sz w:val="20"/>
                <w:szCs w:val="20"/>
              </w:rPr>
              <w:t xml:space="preserve">and nomination letter </w:t>
            </w:r>
            <w:r w:rsidRPr="00707F52">
              <w:rPr>
                <w:rFonts w:ascii="Arial" w:eastAsia="Arial" w:hAnsi="Arial" w:cs="Arial"/>
                <w:spacing w:val="1"/>
                <w:sz w:val="20"/>
                <w:szCs w:val="20"/>
              </w:rPr>
              <w:t xml:space="preserve">for the </w:t>
            </w:r>
            <w:r w:rsidR="00A62F24">
              <w:rPr>
                <w:rFonts w:ascii="Arial" w:eastAsia="Arial" w:hAnsi="Arial" w:cs="Arial"/>
                <w:sz w:val="20"/>
                <w:szCs w:val="20"/>
              </w:rPr>
              <w:t>entity</w:t>
            </w:r>
            <w:r w:rsidRPr="00707F52">
              <w:rPr>
                <w:rFonts w:ascii="Arial" w:eastAsia="Arial" w:hAnsi="Arial" w:cs="Arial"/>
                <w:spacing w:val="18"/>
                <w:sz w:val="20"/>
                <w:szCs w:val="20"/>
              </w:rPr>
              <w:t xml:space="preserve"> Dangerous Goods </w:t>
            </w:r>
            <w:r>
              <w:rPr>
                <w:rFonts w:ascii="Arial" w:eastAsia="Arial" w:hAnsi="Arial" w:cs="Arial"/>
                <w:sz w:val="20"/>
                <w:szCs w:val="20"/>
              </w:rPr>
              <w:t xml:space="preserve">post holder </w:t>
            </w:r>
            <w:r w:rsidRPr="00707F52">
              <w:rPr>
                <w:rFonts w:ascii="Arial" w:eastAsia="Arial" w:hAnsi="Arial" w:cs="Arial"/>
                <w:sz w:val="20"/>
                <w:szCs w:val="20"/>
              </w:rPr>
              <w:t>(s),</w:t>
            </w:r>
            <w:r w:rsidRPr="00707F52">
              <w:rPr>
                <w:rFonts w:ascii="Arial" w:eastAsia="Arial" w:hAnsi="Arial" w:cs="Arial"/>
                <w:spacing w:val="5"/>
                <w:sz w:val="20"/>
                <w:szCs w:val="20"/>
              </w:rPr>
              <w:t xml:space="preserve"> </w:t>
            </w:r>
            <w:r>
              <w:rPr>
                <w:rFonts w:ascii="Arial" w:eastAsia="Arial" w:hAnsi="Arial" w:cs="Arial"/>
                <w:spacing w:val="-1"/>
                <w:sz w:val="20"/>
                <w:szCs w:val="20"/>
              </w:rPr>
              <w:t xml:space="preserve">and </w:t>
            </w:r>
            <w:r w:rsidRPr="00707F52">
              <w:rPr>
                <w:rFonts w:ascii="Arial" w:eastAsia="Arial" w:hAnsi="Arial" w:cs="Arial"/>
                <w:spacing w:val="39"/>
                <w:sz w:val="20"/>
                <w:szCs w:val="20"/>
              </w:rPr>
              <w:t xml:space="preserve"> </w:t>
            </w:r>
            <w:r w:rsidRPr="00707F52">
              <w:rPr>
                <w:rFonts w:ascii="Arial" w:eastAsia="Arial" w:hAnsi="Arial" w:cs="Arial"/>
                <w:sz w:val="20"/>
                <w:szCs w:val="20"/>
              </w:rPr>
              <w:t>role(s)</w:t>
            </w:r>
            <w:r w:rsidRPr="00707F52">
              <w:rPr>
                <w:rFonts w:ascii="Arial" w:eastAsia="Arial" w:hAnsi="Arial" w:cs="Arial"/>
                <w:spacing w:val="38"/>
                <w:sz w:val="20"/>
                <w:szCs w:val="20"/>
              </w:rPr>
              <w:t xml:space="preserve"> </w:t>
            </w:r>
            <w:r w:rsidRPr="00707F52">
              <w:rPr>
                <w:rFonts w:ascii="Arial" w:eastAsia="Arial" w:hAnsi="Arial" w:cs="Arial"/>
                <w:spacing w:val="-1"/>
                <w:sz w:val="20"/>
                <w:szCs w:val="20"/>
              </w:rPr>
              <w:t>with</w:t>
            </w:r>
            <w:r w:rsidRPr="00707F52">
              <w:rPr>
                <w:rFonts w:ascii="Arial" w:eastAsia="Arial" w:hAnsi="Arial" w:cs="Arial"/>
                <w:spacing w:val="36"/>
                <w:sz w:val="20"/>
                <w:szCs w:val="20"/>
              </w:rPr>
              <w:t xml:space="preserve"> </w:t>
            </w:r>
            <w:r w:rsidRPr="00707F52">
              <w:rPr>
                <w:rFonts w:ascii="Arial" w:eastAsia="Arial" w:hAnsi="Arial" w:cs="Arial"/>
                <w:sz w:val="20"/>
                <w:szCs w:val="20"/>
              </w:rPr>
              <w:t>respect</w:t>
            </w:r>
            <w:r w:rsidRPr="00707F52">
              <w:rPr>
                <w:rFonts w:ascii="Arial" w:eastAsia="Arial" w:hAnsi="Arial" w:cs="Arial"/>
                <w:spacing w:val="36"/>
                <w:sz w:val="20"/>
                <w:szCs w:val="20"/>
              </w:rPr>
              <w:t xml:space="preserve"> </w:t>
            </w:r>
            <w:r w:rsidRPr="00707F52">
              <w:rPr>
                <w:rFonts w:ascii="Arial" w:eastAsia="Arial" w:hAnsi="Arial" w:cs="Arial"/>
                <w:spacing w:val="1"/>
                <w:sz w:val="20"/>
                <w:szCs w:val="20"/>
              </w:rPr>
              <w:t>to</w:t>
            </w:r>
            <w:r w:rsidRPr="00707F52">
              <w:rPr>
                <w:rFonts w:ascii="Arial" w:eastAsia="Arial" w:hAnsi="Arial" w:cs="Arial"/>
                <w:spacing w:val="35"/>
                <w:sz w:val="20"/>
                <w:szCs w:val="20"/>
              </w:rPr>
              <w:t xml:space="preserve"> </w:t>
            </w:r>
            <w:r w:rsidRPr="00707F52">
              <w:rPr>
                <w:rFonts w:ascii="Arial" w:eastAsia="Arial" w:hAnsi="Arial" w:cs="Arial"/>
                <w:spacing w:val="1"/>
                <w:sz w:val="20"/>
                <w:szCs w:val="20"/>
              </w:rPr>
              <w:t>the</w:t>
            </w:r>
            <w:r w:rsidRPr="00707F52">
              <w:rPr>
                <w:rFonts w:ascii="Arial" w:eastAsia="Arial" w:hAnsi="Arial" w:cs="Arial"/>
                <w:spacing w:val="22"/>
                <w:w w:val="99"/>
                <w:sz w:val="20"/>
                <w:szCs w:val="20"/>
              </w:rPr>
              <w:t xml:space="preserve"> </w:t>
            </w:r>
            <w:r w:rsidRPr="00707F52">
              <w:rPr>
                <w:rFonts w:ascii="Arial" w:eastAsia="Arial" w:hAnsi="Arial" w:cs="Arial"/>
                <w:sz w:val="20"/>
                <w:szCs w:val="20"/>
              </w:rPr>
              <w:t>administration</w:t>
            </w:r>
            <w:r w:rsidRPr="00707F52">
              <w:rPr>
                <w:rFonts w:ascii="Arial" w:eastAsia="Arial" w:hAnsi="Arial" w:cs="Arial"/>
                <w:spacing w:val="25"/>
                <w:sz w:val="20"/>
                <w:szCs w:val="20"/>
              </w:rPr>
              <w:t xml:space="preserve"> </w:t>
            </w:r>
            <w:r w:rsidRPr="00707F52">
              <w:rPr>
                <w:rFonts w:ascii="Arial" w:eastAsia="Arial" w:hAnsi="Arial" w:cs="Arial"/>
                <w:sz w:val="20"/>
                <w:szCs w:val="20"/>
              </w:rPr>
              <w:t>of</w:t>
            </w:r>
            <w:r w:rsidRPr="00707F52">
              <w:rPr>
                <w:rFonts w:ascii="Arial" w:eastAsia="Arial" w:hAnsi="Arial" w:cs="Arial"/>
                <w:spacing w:val="27"/>
                <w:sz w:val="20"/>
                <w:szCs w:val="20"/>
              </w:rPr>
              <w:t xml:space="preserve"> </w:t>
            </w:r>
            <w:r w:rsidRPr="00707F52">
              <w:rPr>
                <w:rFonts w:ascii="Arial" w:eastAsia="Arial" w:hAnsi="Arial" w:cs="Arial"/>
                <w:sz w:val="20"/>
                <w:szCs w:val="20"/>
              </w:rPr>
              <w:t>the</w:t>
            </w:r>
            <w:r w:rsidRPr="00707F52">
              <w:rPr>
                <w:rFonts w:ascii="Arial" w:eastAsia="Arial" w:hAnsi="Arial" w:cs="Arial"/>
                <w:spacing w:val="30"/>
                <w:sz w:val="20"/>
                <w:szCs w:val="20"/>
              </w:rPr>
              <w:t xml:space="preserve"> </w:t>
            </w:r>
            <w:r w:rsidRPr="00707F52">
              <w:rPr>
                <w:rFonts w:ascii="Arial" w:eastAsia="Arial" w:hAnsi="Arial" w:cs="Arial"/>
                <w:sz w:val="20"/>
                <w:szCs w:val="20"/>
              </w:rPr>
              <w:t>company’s</w:t>
            </w:r>
            <w:r w:rsidRPr="00707F52">
              <w:rPr>
                <w:rFonts w:ascii="Arial" w:eastAsia="Arial" w:hAnsi="Arial" w:cs="Arial"/>
                <w:spacing w:val="27"/>
                <w:sz w:val="20"/>
                <w:szCs w:val="20"/>
              </w:rPr>
              <w:t xml:space="preserve"> </w:t>
            </w:r>
            <w:r w:rsidRPr="00707F52">
              <w:rPr>
                <w:rFonts w:ascii="Arial" w:eastAsia="Arial" w:hAnsi="Arial" w:cs="Arial"/>
                <w:sz w:val="20"/>
                <w:szCs w:val="20"/>
              </w:rPr>
              <w:t>dangerous</w:t>
            </w:r>
            <w:r w:rsidRPr="00707F52">
              <w:rPr>
                <w:rFonts w:ascii="Arial" w:eastAsia="Arial" w:hAnsi="Arial" w:cs="Arial"/>
                <w:spacing w:val="24"/>
                <w:w w:val="99"/>
                <w:sz w:val="20"/>
                <w:szCs w:val="20"/>
              </w:rPr>
              <w:t xml:space="preserve"> </w:t>
            </w:r>
            <w:r w:rsidRPr="00707F52">
              <w:rPr>
                <w:rFonts w:ascii="Arial" w:eastAsia="Arial" w:hAnsi="Arial" w:cs="Arial"/>
                <w:spacing w:val="-1"/>
                <w:sz w:val="20"/>
                <w:szCs w:val="20"/>
              </w:rPr>
              <w:t>goods</w:t>
            </w:r>
            <w:r w:rsidRPr="00707F52">
              <w:rPr>
                <w:rFonts w:ascii="Arial" w:eastAsia="Arial" w:hAnsi="Arial" w:cs="Arial"/>
                <w:spacing w:val="-12"/>
                <w:sz w:val="20"/>
                <w:szCs w:val="20"/>
              </w:rPr>
              <w:t xml:space="preserve"> </w:t>
            </w:r>
            <w:r w:rsidRPr="00707F52">
              <w:rPr>
                <w:rFonts w:ascii="Arial" w:eastAsia="Arial" w:hAnsi="Arial" w:cs="Arial"/>
                <w:sz w:val="20"/>
                <w:szCs w:val="20"/>
              </w:rPr>
              <w:t>program.</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774"/>
        </w:trPr>
        <w:tc>
          <w:tcPr>
            <w:tcW w:w="757"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3904" w:type="dxa"/>
            <w:tcBorders>
              <w:bottom w:val="single" w:sz="4" w:space="0" w:color="000000"/>
            </w:tcBorders>
            <w:shd w:val="clear" w:color="auto" w:fill="auto"/>
          </w:tcPr>
          <w:p w:rsidR="007A708A" w:rsidRPr="00707F52" w:rsidRDefault="007A708A" w:rsidP="00AB1DD3">
            <w:pPr>
              <w:numPr>
                <w:ilvl w:val="0"/>
                <w:numId w:val="36"/>
              </w:numPr>
              <w:spacing w:after="0" w:line="240" w:lineRule="auto"/>
              <w:contextualSpacing/>
              <w:jc w:val="both"/>
              <w:rPr>
                <w:rFonts w:ascii="Arial" w:eastAsia="Times New Roman" w:hAnsi="Arial" w:cs="Arial"/>
                <w:sz w:val="20"/>
                <w:szCs w:val="20"/>
              </w:rPr>
            </w:pPr>
            <w:r w:rsidRPr="00707F52">
              <w:rPr>
                <w:rFonts w:ascii="Arial" w:eastAsia="Times New Roman" w:hAnsi="Arial" w:cs="Arial"/>
                <w:sz w:val="20"/>
                <w:szCs w:val="20"/>
              </w:rPr>
              <w:t>The list</w:t>
            </w:r>
            <w:r w:rsidRPr="00707F52">
              <w:rPr>
                <w:rFonts w:ascii="Arial" w:eastAsia="Times New Roman" w:hAnsi="Arial" w:cs="Arial"/>
                <w:spacing w:val="8"/>
                <w:sz w:val="20"/>
                <w:szCs w:val="20"/>
              </w:rPr>
              <w:t xml:space="preserve"> of all third parties acting on their behalf of the </w:t>
            </w:r>
            <w:r w:rsidR="00AB1DD3">
              <w:rPr>
                <w:rFonts w:ascii="Arial" w:eastAsia="Times New Roman" w:hAnsi="Arial" w:cs="Arial"/>
                <w:spacing w:val="8"/>
                <w:sz w:val="20"/>
                <w:szCs w:val="20"/>
              </w:rPr>
              <w:t>entity</w:t>
            </w:r>
            <w:r w:rsidRPr="00707F52">
              <w:rPr>
                <w:rFonts w:ascii="Arial" w:eastAsia="Times New Roman" w:hAnsi="Arial" w:cs="Arial"/>
                <w:spacing w:val="8"/>
                <w:sz w:val="20"/>
                <w:szCs w:val="20"/>
              </w:rPr>
              <w:t xml:space="preserve"> for </w:t>
            </w:r>
            <w:r w:rsidRPr="00707F52">
              <w:rPr>
                <w:rFonts w:ascii="Arial" w:eastAsia="Times New Roman" w:hAnsi="Arial" w:cs="Arial"/>
                <w:spacing w:val="-1"/>
                <w:sz w:val="20"/>
                <w:szCs w:val="20"/>
              </w:rPr>
              <w:t>training,</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handling,</w:t>
            </w:r>
            <w:r w:rsidRPr="00707F52">
              <w:rPr>
                <w:rFonts w:ascii="Arial" w:eastAsia="Times New Roman" w:hAnsi="Arial" w:cs="Arial"/>
                <w:spacing w:val="31"/>
                <w:sz w:val="20"/>
                <w:szCs w:val="20"/>
              </w:rPr>
              <w:t xml:space="preserve"> </w:t>
            </w:r>
            <w:r w:rsidRPr="00707F52">
              <w:rPr>
                <w:rFonts w:ascii="Arial" w:eastAsia="Times New Roman" w:hAnsi="Arial" w:cs="Arial"/>
                <w:sz w:val="20"/>
                <w:szCs w:val="20"/>
              </w:rPr>
              <w:t>offering</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31"/>
                <w:sz w:val="20"/>
                <w:szCs w:val="20"/>
              </w:rPr>
              <w:t xml:space="preserve"> </w:t>
            </w:r>
            <w:r w:rsidRPr="00707F52">
              <w:rPr>
                <w:rFonts w:ascii="Arial" w:eastAsia="Times New Roman" w:hAnsi="Arial" w:cs="Arial"/>
                <w:spacing w:val="-1"/>
                <w:sz w:val="20"/>
                <w:szCs w:val="20"/>
              </w:rPr>
              <w:t>transport</w:t>
            </w:r>
            <w:r w:rsidRPr="00707F52">
              <w:rPr>
                <w:rFonts w:ascii="Arial" w:eastAsia="Times New Roman" w:hAnsi="Arial" w:cs="Arial"/>
                <w:spacing w:val="32"/>
                <w:sz w:val="20"/>
                <w:szCs w:val="20"/>
              </w:rPr>
              <w:t xml:space="preserve"> </w:t>
            </w:r>
            <w:r w:rsidRPr="00707F52">
              <w:rPr>
                <w:rFonts w:ascii="Arial" w:eastAsia="Times New Roman" w:hAnsi="Arial" w:cs="Arial"/>
                <w:spacing w:val="-1"/>
                <w:sz w:val="20"/>
                <w:szCs w:val="20"/>
              </w:rPr>
              <w:t>dangerous</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goods.</w:t>
            </w:r>
          </w:p>
          <w:p w:rsidR="007A708A" w:rsidRPr="00707F52" w:rsidRDefault="007A708A" w:rsidP="007A708A">
            <w:pPr>
              <w:spacing w:after="0" w:line="240" w:lineRule="auto"/>
              <w:ind w:left="300"/>
              <w:contextualSpacing/>
              <w:jc w:val="both"/>
              <w:rPr>
                <w:rFonts w:ascii="Arial" w:eastAsia="Times New Roman" w:hAnsi="Arial" w:cs="Arial"/>
                <w:sz w:val="20"/>
                <w:szCs w:val="20"/>
              </w:rPr>
            </w:pP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A708A" w:rsidRPr="00707F52" w:rsidRDefault="007A708A" w:rsidP="007A708A">
            <w:pPr>
              <w:tabs>
                <w:tab w:val="left" w:pos="720"/>
                <w:tab w:val="left" w:pos="1440"/>
                <w:tab w:val="left" w:pos="2160"/>
                <w:tab w:val="left" w:pos="2880"/>
                <w:tab w:val="left" w:pos="3600"/>
                <w:tab w:val="left" w:pos="4320"/>
                <w:tab w:val="left" w:pos="5046"/>
              </w:tabs>
              <w:spacing w:after="0" w:line="240" w:lineRule="auto"/>
              <w:contextualSpacing/>
              <w:rPr>
                <w:rFonts w:ascii="Arial" w:eastAsia="Times New Roman" w:hAnsi="Arial" w:cs="Arial"/>
                <w:sz w:val="20"/>
                <w:szCs w:val="20"/>
              </w:rPr>
            </w:pPr>
          </w:p>
        </w:tc>
      </w:tr>
      <w:tr w:rsidR="007A708A" w:rsidRPr="00707F52" w:rsidTr="007A708A">
        <w:tc>
          <w:tcPr>
            <w:tcW w:w="9332" w:type="dxa"/>
            <w:gridSpan w:val="5"/>
            <w:tcBorders>
              <w:bottom w:val="single" w:sz="4" w:space="0" w:color="000000"/>
            </w:tcBorders>
            <w:shd w:val="clear" w:color="auto" w:fill="D9D9D9"/>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Applicable Regulations</w:t>
            </w:r>
          </w:p>
        </w:tc>
      </w:tr>
      <w:tr w:rsidR="007A708A" w:rsidRPr="00707F52" w:rsidTr="007A708A">
        <w:trPr>
          <w:trHeight w:val="729"/>
        </w:trPr>
        <w:tc>
          <w:tcPr>
            <w:tcW w:w="757"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3</w:t>
            </w: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3904" w:type="dxa"/>
            <w:tcBorders>
              <w:bottom w:val="single" w:sz="4" w:space="0" w:color="000000"/>
            </w:tcBorders>
            <w:shd w:val="clear" w:color="auto" w:fill="auto"/>
          </w:tcPr>
          <w:p w:rsidR="007A708A" w:rsidRPr="00707F52" w:rsidRDefault="007A708A" w:rsidP="00AB1DD3">
            <w:pPr>
              <w:widowControl w:val="0"/>
              <w:numPr>
                <w:ilvl w:val="0"/>
                <w:numId w:val="38"/>
              </w:numPr>
              <w:spacing w:before="11" w:after="0" w:line="221" w:lineRule="auto"/>
              <w:ind w:right="207" w:hanging="40"/>
              <w:jc w:val="both"/>
              <w:rPr>
                <w:rFonts w:ascii="Arial" w:eastAsia="Arial" w:hAnsi="Arial" w:cs="Arial"/>
                <w:sz w:val="20"/>
                <w:szCs w:val="20"/>
              </w:rPr>
            </w:pPr>
            <w:r w:rsidRPr="00707F52">
              <w:rPr>
                <w:rFonts w:ascii="Arial" w:eastAsia="Arial" w:hAnsi="Arial" w:cs="Arial"/>
                <w:spacing w:val="1"/>
                <w:sz w:val="20"/>
                <w:szCs w:val="20"/>
              </w:rPr>
              <w:t>The</w:t>
            </w:r>
            <w:r w:rsidRPr="00707F52">
              <w:rPr>
                <w:rFonts w:ascii="Arial" w:eastAsia="Arial" w:hAnsi="Arial" w:cs="Arial"/>
                <w:spacing w:val="23"/>
                <w:sz w:val="20"/>
                <w:szCs w:val="20"/>
              </w:rPr>
              <w:t xml:space="preserve"> </w:t>
            </w:r>
            <w:r w:rsidR="00AB1DD3">
              <w:rPr>
                <w:rFonts w:ascii="Arial" w:eastAsia="Arial" w:hAnsi="Arial" w:cs="Arial"/>
                <w:spacing w:val="-1"/>
                <w:sz w:val="20"/>
                <w:szCs w:val="20"/>
              </w:rPr>
              <w:t>entity</w:t>
            </w:r>
            <w:r w:rsidRPr="00707F52">
              <w:rPr>
                <w:rFonts w:ascii="Arial" w:eastAsia="Arial" w:hAnsi="Arial" w:cs="Arial"/>
                <w:spacing w:val="27"/>
                <w:sz w:val="20"/>
                <w:szCs w:val="20"/>
              </w:rPr>
              <w:t xml:space="preserve"> </w:t>
            </w:r>
            <w:r w:rsidRPr="00707F52">
              <w:rPr>
                <w:rFonts w:ascii="Arial" w:eastAsia="Arial" w:hAnsi="Arial" w:cs="Arial"/>
                <w:sz w:val="20"/>
                <w:szCs w:val="20"/>
              </w:rPr>
              <w:t>identifies</w:t>
            </w:r>
            <w:r w:rsidRPr="00707F52">
              <w:rPr>
                <w:rFonts w:ascii="Arial" w:eastAsia="Arial" w:hAnsi="Arial" w:cs="Arial"/>
                <w:spacing w:val="25"/>
                <w:sz w:val="20"/>
                <w:szCs w:val="20"/>
              </w:rPr>
              <w:t xml:space="preserve"> </w:t>
            </w:r>
            <w:r w:rsidRPr="00707F52">
              <w:rPr>
                <w:rFonts w:ascii="Arial" w:eastAsia="Arial" w:hAnsi="Arial" w:cs="Arial"/>
                <w:sz w:val="20"/>
                <w:szCs w:val="20"/>
              </w:rPr>
              <w:t>the</w:t>
            </w:r>
            <w:r w:rsidRPr="00707F52">
              <w:rPr>
                <w:rFonts w:ascii="Arial" w:eastAsia="Arial" w:hAnsi="Arial" w:cs="Arial"/>
                <w:spacing w:val="27"/>
                <w:sz w:val="20"/>
                <w:szCs w:val="20"/>
              </w:rPr>
              <w:t xml:space="preserve"> </w:t>
            </w:r>
            <w:r w:rsidRPr="00707F52">
              <w:rPr>
                <w:rFonts w:ascii="Arial" w:eastAsia="Arial" w:hAnsi="Arial" w:cs="Arial"/>
                <w:sz w:val="20"/>
                <w:szCs w:val="20"/>
              </w:rPr>
              <w:t>applicable</w:t>
            </w:r>
            <w:r w:rsidRPr="00707F52">
              <w:rPr>
                <w:rFonts w:ascii="Arial" w:eastAsia="Arial" w:hAnsi="Arial" w:cs="Arial"/>
                <w:spacing w:val="28"/>
                <w:w w:val="99"/>
                <w:sz w:val="20"/>
                <w:szCs w:val="20"/>
              </w:rPr>
              <w:t xml:space="preserve"> </w:t>
            </w:r>
            <w:r w:rsidRPr="00707F52">
              <w:rPr>
                <w:rFonts w:ascii="Arial" w:eastAsia="Arial" w:hAnsi="Arial" w:cs="Arial"/>
                <w:spacing w:val="-1"/>
                <w:sz w:val="20"/>
                <w:szCs w:val="20"/>
              </w:rPr>
              <w:t>regulations</w:t>
            </w:r>
            <w:r w:rsidRPr="00707F52">
              <w:rPr>
                <w:rFonts w:ascii="Arial" w:eastAsia="Arial" w:hAnsi="Arial" w:cs="Arial"/>
                <w:spacing w:val="1"/>
                <w:sz w:val="20"/>
                <w:szCs w:val="20"/>
              </w:rPr>
              <w:t xml:space="preserve"> </w:t>
            </w:r>
            <w:r w:rsidRPr="00707F52">
              <w:rPr>
                <w:rFonts w:ascii="Arial" w:eastAsia="Arial" w:hAnsi="Arial" w:cs="Arial"/>
                <w:spacing w:val="-1"/>
                <w:sz w:val="20"/>
                <w:szCs w:val="20"/>
              </w:rPr>
              <w:t>and</w:t>
            </w:r>
            <w:r w:rsidRPr="00707F52">
              <w:rPr>
                <w:rFonts w:ascii="Arial" w:eastAsia="Arial" w:hAnsi="Arial" w:cs="Arial"/>
                <w:spacing w:val="1"/>
                <w:sz w:val="20"/>
                <w:szCs w:val="20"/>
              </w:rPr>
              <w:t xml:space="preserve"> </w:t>
            </w:r>
            <w:r w:rsidRPr="00707F52">
              <w:rPr>
                <w:rFonts w:ascii="Arial" w:eastAsia="Arial" w:hAnsi="Arial" w:cs="Arial"/>
                <w:sz w:val="20"/>
                <w:szCs w:val="20"/>
              </w:rPr>
              <w:t>documents</w:t>
            </w:r>
            <w:r w:rsidRPr="00707F52">
              <w:rPr>
                <w:rFonts w:ascii="Arial" w:eastAsia="Arial" w:hAnsi="Arial" w:cs="Arial"/>
                <w:spacing w:val="54"/>
                <w:sz w:val="20"/>
                <w:szCs w:val="20"/>
              </w:rPr>
              <w:t xml:space="preserve"> </w:t>
            </w:r>
            <w:r w:rsidRPr="00707F52">
              <w:rPr>
                <w:rFonts w:ascii="Arial" w:eastAsia="Arial" w:hAnsi="Arial" w:cs="Arial"/>
                <w:sz w:val="20"/>
                <w:szCs w:val="20"/>
              </w:rPr>
              <w:t>the</w:t>
            </w:r>
            <w:r w:rsidRPr="00707F52">
              <w:rPr>
                <w:rFonts w:ascii="Arial" w:eastAsia="Arial" w:hAnsi="Arial" w:cs="Arial"/>
                <w:spacing w:val="55"/>
                <w:sz w:val="20"/>
                <w:szCs w:val="20"/>
              </w:rPr>
              <w:t xml:space="preserve"> </w:t>
            </w:r>
            <w:r w:rsidRPr="00707F52">
              <w:rPr>
                <w:rFonts w:ascii="Arial" w:eastAsia="Arial" w:hAnsi="Arial" w:cs="Arial"/>
                <w:sz w:val="20"/>
                <w:szCs w:val="20"/>
              </w:rPr>
              <w:t>company</w:t>
            </w:r>
            <w:r w:rsidRPr="00707F52">
              <w:rPr>
                <w:rFonts w:ascii="Arial" w:eastAsia="Arial" w:hAnsi="Arial" w:cs="Arial"/>
                <w:spacing w:val="40"/>
                <w:w w:val="99"/>
                <w:sz w:val="20"/>
                <w:szCs w:val="20"/>
              </w:rPr>
              <w:t xml:space="preserve"> </w:t>
            </w:r>
            <w:r w:rsidRPr="00707F52">
              <w:rPr>
                <w:rFonts w:ascii="Arial" w:eastAsia="Arial" w:hAnsi="Arial" w:cs="Arial"/>
                <w:sz w:val="20"/>
                <w:szCs w:val="20"/>
              </w:rPr>
              <w:t>uses,</w:t>
            </w:r>
            <w:r w:rsidRPr="00707F52">
              <w:rPr>
                <w:rFonts w:ascii="Arial" w:eastAsia="Arial" w:hAnsi="Arial" w:cs="Arial"/>
                <w:spacing w:val="-14"/>
                <w:sz w:val="20"/>
                <w:szCs w:val="20"/>
              </w:rPr>
              <w:t xml:space="preserve"> </w:t>
            </w:r>
            <w:r w:rsidRPr="00707F52">
              <w:rPr>
                <w:rFonts w:ascii="Arial" w:eastAsia="Arial" w:hAnsi="Arial" w:cs="Arial"/>
                <w:sz w:val="20"/>
                <w:szCs w:val="20"/>
              </w:rPr>
              <w:t>where</w:t>
            </w:r>
            <w:r w:rsidRPr="00707F52">
              <w:rPr>
                <w:rFonts w:ascii="Arial" w:eastAsia="Arial" w:hAnsi="Arial" w:cs="Arial"/>
                <w:spacing w:val="-12"/>
                <w:sz w:val="20"/>
                <w:szCs w:val="20"/>
              </w:rPr>
              <w:t xml:space="preserve"> </w:t>
            </w:r>
            <w:r w:rsidRPr="00707F52">
              <w:rPr>
                <w:rFonts w:ascii="Arial" w:eastAsia="Arial" w:hAnsi="Arial" w:cs="Arial"/>
                <w:sz w:val="20"/>
                <w:szCs w:val="20"/>
              </w:rPr>
              <w:t>they’re</w:t>
            </w:r>
            <w:r w:rsidRPr="00707F52">
              <w:rPr>
                <w:rFonts w:ascii="Arial" w:eastAsia="Arial" w:hAnsi="Arial" w:cs="Arial"/>
                <w:spacing w:val="-12"/>
                <w:sz w:val="20"/>
                <w:szCs w:val="20"/>
              </w:rPr>
              <w:t xml:space="preserve"> </w:t>
            </w:r>
            <w:r w:rsidRPr="00707F52">
              <w:rPr>
                <w:rFonts w:ascii="Arial" w:eastAsia="Arial" w:hAnsi="Arial" w:cs="Arial"/>
                <w:spacing w:val="-1"/>
                <w:sz w:val="20"/>
                <w:szCs w:val="20"/>
              </w:rPr>
              <w:t>located</w:t>
            </w:r>
            <w:r w:rsidRPr="00707F52">
              <w:rPr>
                <w:rFonts w:ascii="Arial" w:eastAsia="Arial" w:hAnsi="Arial" w:cs="Arial"/>
                <w:spacing w:val="-13"/>
                <w:sz w:val="20"/>
                <w:szCs w:val="20"/>
              </w:rPr>
              <w:t xml:space="preserve"> </w:t>
            </w:r>
            <w:r w:rsidRPr="00707F52">
              <w:rPr>
                <w:rFonts w:ascii="Arial" w:eastAsia="Arial" w:hAnsi="Arial" w:cs="Arial"/>
                <w:spacing w:val="-1"/>
                <w:sz w:val="20"/>
                <w:szCs w:val="20"/>
              </w:rPr>
              <w:t>and</w:t>
            </w:r>
            <w:r w:rsidRPr="00707F52">
              <w:rPr>
                <w:rFonts w:ascii="Arial" w:eastAsia="Arial" w:hAnsi="Arial" w:cs="Arial"/>
                <w:spacing w:val="-12"/>
                <w:sz w:val="20"/>
                <w:szCs w:val="20"/>
              </w:rPr>
              <w:t xml:space="preserve"> </w:t>
            </w:r>
            <w:r w:rsidRPr="00707F52">
              <w:rPr>
                <w:rFonts w:ascii="Arial" w:eastAsia="Arial" w:hAnsi="Arial" w:cs="Arial"/>
                <w:sz w:val="20"/>
                <w:szCs w:val="20"/>
              </w:rPr>
              <w:t>how</w:t>
            </w:r>
            <w:r w:rsidRPr="00707F52">
              <w:rPr>
                <w:rFonts w:ascii="Arial" w:eastAsia="Arial" w:hAnsi="Arial" w:cs="Arial"/>
                <w:spacing w:val="-15"/>
                <w:sz w:val="20"/>
                <w:szCs w:val="20"/>
              </w:rPr>
              <w:t xml:space="preserve"> </w:t>
            </w:r>
            <w:r w:rsidRPr="00707F52">
              <w:rPr>
                <w:rFonts w:ascii="Arial" w:eastAsia="Arial" w:hAnsi="Arial" w:cs="Arial"/>
                <w:sz w:val="20"/>
                <w:szCs w:val="20"/>
              </w:rPr>
              <w:t xml:space="preserve">they’re </w:t>
            </w:r>
            <w:r w:rsidRPr="00707F52">
              <w:rPr>
                <w:rFonts w:ascii="Arial" w:eastAsia="Calibri" w:hAnsi="Arial" w:cs="Arial"/>
                <w:sz w:val="20"/>
                <w:szCs w:val="20"/>
              </w:rPr>
              <w:t>accessed</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c>
          <w:tcPr>
            <w:tcW w:w="9332" w:type="dxa"/>
            <w:gridSpan w:val="5"/>
            <w:tcBorders>
              <w:bottom w:val="single" w:sz="4" w:space="0" w:color="000000"/>
            </w:tcBorders>
            <w:shd w:val="clear" w:color="auto" w:fill="D9D9D9"/>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Training </w:t>
            </w:r>
            <w:r>
              <w:rPr>
                <w:rFonts w:ascii="Arial" w:eastAsia="Times New Roman" w:hAnsi="Arial" w:cs="Arial"/>
                <w:sz w:val="20"/>
                <w:szCs w:val="20"/>
              </w:rPr>
              <w:t>CAR 92.595</w:t>
            </w:r>
          </w:p>
        </w:tc>
      </w:tr>
      <w:tr w:rsidR="007A708A" w:rsidRPr="00707F52" w:rsidTr="007A708A">
        <w:tc>
          <w:tcPr>
            <w:tcW w:w="757" w:type="dxa"/>
            <w:vMerge w:val="restart"/>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5</w:t>
            </w: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Pr>
                <w:rFonts w:ascii="Arial" w:eastAsia="Times New Roman" w:hAnsi="Arial" w:cs="Arial"/>
                <w:sz w:val="20"/>
                <w:szCs w:val="20"/>
              </w:rPr>
              <w:t>CAR 92.600</w:t>
            </w:r>
          </w:p>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1;4.2.5</w:t>
            </w:r>
          </w:p>
        </w:tc>
        <w:tc>
          <w:tcPr>
            <w:tcW w:w="3904" w:type="dxa"/>
            <w:shd w:val="clear" w:color="auto" w:fill="auto"/>
          </w:tcPr>
          <w:p w:rsidR="007A708A" w:rsidRPr="00707F52" w:rsidRDefault="007A708A" w:rsidP="00B97F31">
            <w:pPr>
              <w:numPr>
                <w:ilvl w:val="0"/>
                <w:numId w:val="39"/>
              </w:numPr>
              <w:spacing w:after="0" w:line="240" w:lineRule="auto"/>
              <w:ind w:left="751"/>
              <w:contextualSpacing/>
              <w:rPr>
                <w:rFonts w:ascii="Arial" w:eastAsia="Times New Roman" w:hAnsi="Arial" w:cs="Arial"/>
                <w:sz w:val="20"/>
                <w:szCs w:val="20"/>
              </w:rPr>
            </w:pPr>
            <w:r w:rsidRPr="00707F52">
              <w:rPr>
                <w:rFonts w:ascii="Arial" w:eastAsia="Arial" w:hAnsi="Arial" w:cs="Arial"/>
                <w:sz w:val="20"/>
                <w:szCs w:val="20"/>
              </w:rPr>
              <w:t>States</w:t>
            </w:r>
            <w:r w:rsidRPr="00707F52">
              <w:rPr>
                <w:rFonts w:ascii="Arial" w:eastAsia="Arial" w:hAnsi="Arial" w:cs="Arial"/>
                <w:spacing w:val="3"/>
                <w:sz w:val="20"/>
                <w:szCs w:val="20"/>
              </w:rPr>
              <w:t xml:space="preserve"> </w:t>
            </w:r>
            <w:r w:rsidRPr="00707F52">
              <w:rPr>
                <w:rFonts w:ascii="Arial" w:eastAsia="Arial" w:hAnsi="Arial" w:cs="Arial"/>
                <w:spacing w:val="-1"/>
                <w:sz w:val="20"/>
                <w:szCs w:val="20"/>
              </w:rPr>
              <w:t>who</w:t>
            </w:r>
            <w:r w:rsidRPr="00707F52">
              <w:rPr>
                <w:rFonts w:ascii="Arial" w:eastAsia="Arial" w:hAnsi="Arial" w:cs="Arial"/>
                <w:spacing w:val="2"/>
                <w:sz w:val="20"/>
                <w:szCs w:val="20"/>
              </w:rPr>
              <w:t xml:space="preserve"> </w:t>
            </w:r>
            <w:r w:rsidRPr="00707F52">
              <w:rPr>
                <w:rFonts w:ascii="Arial" w:eastAsia="Arial" w:hAnsi="Arial" w:cs="Arial"/>
                <w:spacing w:val="-1"/>
                <w:sz w:val="20"/>
                <w:szCs w:val="20"/>
              </w:rPr>
              <w:t>is</w:t>
            </w:r>
            <w:r w:rsidRPr="00707F52">
              <w:rPr>
                <w:rFonts w:ascii="Arial" w:eastAsia="Arial" w:hAnsi="Arial" w:cs="Arial"/>
                <w:spacing w:val="2"/>
                <w:sz w:val="20"/>
                <w:szCs w:val="20"/>
              </w:rPr>
              <w:t xml:space="preserve"> </w:t>
            </w:r>
            <w:r w:rsidRPr="00707F52">
              <w:rPr>
                <w:rFonts w:ascii="Arial" w:eastAsia="Arial" w:hAnsi="Arial" w:cs="Arial"/>
                <w:sz w:val="20"/>
                <w:szCs w:val="20"/>
              </w:rPr>
              <w:t>responsible for</w:t>
            </w:r>
            <w:r w:rsidRPr="00707F52">
              <w:rPr>
                <w:rFonts w:ascii="Arial" w:eastAsia="Arial" w:hAnsi="Arial" w:cs="Arial"/>
                <w:spacing w:val="2"/>
                <w:sz w:val="20"/>
                <w:szCs w:val="20"/>
              </w:rPr>
              <w:t xml:space="preserve"> </w:t>
            </w:r>
            <w:r w:rsidRPr="00707F52">
              <w:rPr>
                <w:rFonts w:ascii="Arial" w:eastAsia="Arial" w:hAnsi="Arial" w:cs="Arial"/>
                <w:sz w:val="20"/>
                <w:szCs w:val="20"/>
              </w:rPr>
              <w:t xml:space="preserve">the </w:t>
            </w:r>
            <w:r w:rsidR="004400EF">
              <w:rPr>
                <w:rFonts w:ascii="Arial" w:eastAsia="Arial" w:hAnsi="Arial" w:cs="Arial"/>
                <w:sz w:val="20"/>
                <w:szCs w:val="20"/>
              </w:rPr>
              <w:t>entity</w:t>
            </w:r>
            <w:r w:rsidRPr="00707F52">
              <w:rPr>
                <w:rFonts w:ascii="Arial" w:eastAsia="Arial" w:hAnsi="Arial" w:cs="Arial"/>
                <w:sz w:val="20"/>
                <w:szCs w:val="20"/>
              </w:rPr>
              <w:t>’s</w:t>
            </w:r>
            <w:r w:rsidRPr="00707F52">
              <w:rPr>
                <w:rFonts w:ascii="Arial" w:eastAsia="Arial" w:hAnsi="Arial" w:cs="Arial"/>
                <w:spacing w:val="46"/>
                <w:sz w:val="20"/>
                <w:szCs w:val="20"/>
              </w:rPr>
              <w:t xml:space="preserve"> </w:t>
            </w:r>
            <w:r w:rsidRPr="00707F52">
              <w:rPr>
                <w:rFonts w:ascii="Arial" w:eastAsia="Arial" w:hAnsi="Arial" w:cs="Arial"/>
                <w:spacing w:val="-1"/>
                <w:sz w:val="20"/>
                <w:szCs w:val="20"/>
              </w:rPr>
              <w:t>Training</w:t>
            </w:r>
            <w:r w:rsidRPr="00707F52">
              <w:rPr>
                <w:rFonts w:ascii="Arial" w:eastAsia="Arial" w:hAnsi="Arial" w:cs="Arial"/>
                <w:spacing w:val="47"/>
                <w:sz w:val="20"/>
                <w:szCs w:val="20"/>
              </w:rPr>
              <w:t xml:space="preserve"> </w:t>
            </w:r>
            <w:r w:rsidRPr="00707F52">
              <w:rPr>
                <w:rFonts w:ascii="Arial" w:eastAsia="Arial" w:hAnsi="Arial" w:cs="Arial"/>
                <w:sz w:val="20"/>
                <w:szCs w:val="20"/>
              </w:rPr>
              <w:t>Program</w:t>
            </w:r>
            <w:r w:rsidRPr="00707F52">
              <w:rPr>
                <w:rFonts w:ascii="Arial" w:eastAsia="Arial" w:hAnsi="Arial" w:cs="Arial"/>
                <w:spacing w:val="49"/>
                <w:sz w:val="20"/>
                <w:szCs w:val="20"/>
              </w:rPr>
              <w:t xml:space="preserve"> </w:t>
            </w:r>
            <w:r w:rsidRPr="00707F52">
              <w:rPr>
                <w:rFonts w:ascii="Arial" w:eastAsia="Arial" w:hAnsi="Arial" w:cs="Arial"/>
                <w:spacing w:val="-1"/>
                <w:sz w:val="20"/>
                <w:szCs w:val="20"/>
              </w:rPr>
              <w:t>and</w:t>
            </w:r>
            <w:r w:rsidRPr="00707F52">
              <w:rPr>
                <w:rFonts w:ascii="Arial" w:eastAsia="Arial" w:hAnsi="Arial" w:cs="Arial"/>
                <w:spacing w:val="45"/>
                <w:sz w:val="20"/>
                <w:szCs w:val="20"/>
              </w:rPr>
              <w:t xml:space="preserve"> </w:t>
            </w:r>
            <w:r w:rsidRPr="00707F52">
              <w:rPr>
                <w:rFonts w:ascii="Arial" w:eastAsia="Arial" w:hAnsi="Arial" w:cs="Arial"/>
                <w:spacing w:val="-1"/>
                <w:sz w:val="20"/>
                <w:szCs w:val="20"/>
              </w:rPr>
              <w:t>Training</w:t>
            </w:r>
            <w:r w:rsidRPr="00707F52">
              <w:rPr>
                <w:rFonts w:ascii="Arial" w:eastAsia="Arial" w:hAnsi="Arial" w:cs="Arial"/>
                <w:spacing w:val="38"/>
                <w:w w:val="99"/>
                <w:sz w:val="20"/>
                <w:szCs w:val="20"/>
              </w:rPr>
              <w:t xml:space="preserve"> </w:t>
            </w:r>
            <w:r w:rsidRPr="00707F52">
              <w:rPr>
                <w:rFonts w:ascii="Arial" w:eastAsia="Arial" w:hAnsi="Arial" w:cs="Arial"/>
                <w:sz w:val="20"/>
                <w:szCs w:val="20"/>
              </w:rPr>
              <w:t>Records</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7;4.10</w:t>
            </w:r>
            <w:r>
              <w:rPr>
                <w:rFonts w:ascii="Arial" w:eastAsia="Times New Roman" w:hAnsi="Arial" w:cs="Arial"/>
                <w:sz w:val="20"/>
                <w:szCs w:val="20"/>
              </w:rPr>
              <w:t xml:space="preserve"> CAR 92.595</w:t>
            </w:r>
          </w:p>
        </w:tc>
        <w:tc>
          <w:tcPr>
            <w:tcW w:w="3904" w:type="dxa"/>
            <w:shd w:val="clear" w:color="auto" w:fill="auto"/>
          </w:tcPr>
          <w:p w:rsidR="007A708A" w:rsidRPr="00707F52" w:rsidRDefault="007A708A" w:rsidP="00AB1DD3">
            <w:pPr>
              <w:numPr>
                <w:ilvl w:val="0"/>
                <w:numId w:val="39"/>
              </w:numPr>
              <w:spacing w:after="0" w:line="240" w:lineRule="auto"/>
              <w:ind w:left="661" w:hanging="270"/>
              <w:contextualSpacing/>
              <w:jc w:val="both"/>
              <w:rPr>
                <w:rFonts w:ascii="Arial" w:eastAsia="Times New Roman" w:hAnsi="Arial" w:cs="Arial"/>
                <w:sz w:val="20"/>
                <w:szCs w:val="20"/>
              </w:rPr>
            </w:pPr>
            <w:r w:rsidRPr="00707F52">
              <w:rPr>
                <w:rFonts w:ascii="Arial" w:eastAsia="Times New Roman" w:hAnsi="Arial" w:cs="Arial"/>
                <w:sz w:val="20"/>
                <w:szCs w:val="20"/>
              </w:rPr>
              <w:t>States</w:t>
            </w:r>
            <w:r w:rsidRPr="00707F52">
              <w:rPr>
                <w:rFonts w:ascii="Arial" w:eastAsia="Times New Roman" w:hAnsi="Arial" w:cs="Arial"/>
                <w:spacing w:val="34"/>
                <w:sz w:val="20"/>
                <w:szCs w:val="20"/>
              </w:rPr>
              <w:t xml:space="preserve"> </w:t>
            </w:r>
            <w:r w:rsidRPr="00707F52">
              <w:rPr>
                <w:rFonts w:ascii="Arial" w:eastAsia="Times New Roman" w:hAnsi="Arial" w:cs="Arial"/>
                <w:spacing w:val="-1"/>
                <w:sz w:val="20"/>
                <w:szCs w:val="20"/>
              </w:rPr>
              <w:t>which</w:t>
            </w:r>
            <w:r w:rsidRPr="00707F52">
              <w:rPr>
                <w:rFonts w:ascii="Arial" w:eastAsia="Times New Roman" w:hAnsi="Arial" w:cs="Arial"/>
                <w:spacing w:val="34"/>
                <w:sz w:val="20"/>
                <w:szCs w:val="20"/>
              </w:rPr>
              <w:t xml:space="preserve"> </w:t>
            </w:r>
            <w:r w:rsidR="00AB1DD3">
              <w:rPr>
                <w:rFonts w:ascii="Arial" w:eastAsia="Times New Roman" w:hAnsi="Arial" w:cs="Arial"/>
                <w:sz w:val="20"/>
                <w:szCs w:val="20"/>
              </w:rPr>
              <w:t>entity</w:t>
            </w:r>
            <w:r w:rsidRPr="00707F52">
              <w:rPr>
                <w:rFonts w:ascii="Arial" w:eastAsia="Times New Roman" w:hAnsi="Arial" w:cs="Arial"/>
                <w:spacing w:val="34"/>
                <w:sz w:val="20"/>
                <w:szCs w:val="20"/>
              </w:rPr>
              <w:t xml:space="preserve"> </w:t>
            </w:r>
            <w:r w:rsidRPr="00707F52">
              <w:rPr>
                <w:rFonts w:ascii="Arial" w:eastAsia="Times New Roman" w:hAnsi="Arial" w:cs="Arial"/>
                <w:spacing w:val="-1"/>
                <w:sz w:val="20"/>
                <w:szCs w:val="20"/>
              </w:rPr>
              <w:t>employees</w:t>
            </w:r>
            <w:r w:rsidRPr="00707F52">
              <w:rPr>
                <w:rFonts w:ascii="Arial" w:eastAsia="Times New Roman" w:hAnsi="Arial" w:cs="Arial"/>
                <w:spacing w:val="35"/>
                <w:sz w:val="20"/>
                <w:szCs w:val="20"/>
              </w:rPr>
              <w:t xml:space="preserve"> </w:t>
            </w:r>
            <w:r w:rsidRPr="00707F52">
              <w:rPr>
                <w:rFonts w:ascii="Arial" w:eastAsia="Times New Roman" w:hAnsi="Arial" w:cs="Arial"/>
                <w:spacing w:val="-1"/>
                <w:sz w:val="20"/>
                <w:szCs w:val="20"/>
              </w:rPr>
              <w:t>require</w:t>
            </w:r>
            <w:r w:rsidRPr="00707F52">
              <w:rPr>
                <w:rFonts w:ascii="Arial" w:eastAsia="Times New Roman" w:hAnsi="Arial" w:cs="Arial"/>
                <w:spacing w:val="46"/>
                <w:w w:val="99"/>
                <w:sz w:val="20"/>
                <w:szCs w:val="20"/>
              </w:rPr>
              <w:t xml:space="preserve"> </w:t>
            </w:r>
            <w:r w:rsidRPr="00707F52">
              <w:rPr>
                <w:rFonts w:ascii="Arial" w:eastAsia="Times New Roman" w:hAnsi="Arial" w:cs="Arial"/>
                <w:spacing w:val="-1"/>
                <w:sz w:val="20"/>
                <w:szCs w:val="20"/>
              </w:rPr>
              <w:t>training,</w:t>
            </w:r>
            <w:r w:rsidRPr="00707F52">
              <w:rPr>
                <w:rFonts w:ascii="Arial" w:eastAsia="Times New Roman" w:hAnsi="Arial" w:cs="Arial"/>
                <w:spacing w:val="36"/>
                <w:sz w:val="20"/>
                <w:szCs w:val="20"/>
              </w:rPr>
              <w:t xml:space="preserve"> </w:t>
            </w:r>
            <w:r w:rsidRPr="00707F52">
              <w:rPr>
                <w:rFonts w:ascii="Arial" w:eastAsia="Times New Roman" w:hAnsi="Arial" w:cs="Arial"/>
                <w:sz w:val="20"/>
                <w:szCs w:val="20"/>
              </w:rPr>
              <w:t>type</w:t>
            </w:r>
            <w:r w:rsidRPr="00707F52">
              <w:rPr>
                <w:rFonts w:ascii="Arial" w:eastAsia="Times New Roman" w:hAnsi="Arial" w:cs="Arial"/>
                <w:spacing w:val="37"/>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37"/>
                <w:sz w:val="20"/>
                <w:szCs w:val="20"/>
              </w:rPr>
              <w:t xml:space="preserve"> </w:t>
            </w:r>
            <w:r w:rsidRPr="00707F52">
              <w:rPr>
                <w:rFonts w:ascii="Arial" w:eastAsia="Times New Roman" w:hAnsi="Arial" w:cs="Arial"/>
                <w:sz w:val="20"/>
                <w:szCs w:val="20"/>
              </w:rPr>
              <w:t>training</w:t>
            </w:r>
            <w:r w:rsidRPr="00707F52">
              <w:rPr>
                <w:rFonts w:ascii="Arial" w:eastAsia="Times New Roman" w:hAnsi="Arial" w:cs="Arial"/>
                <w:spacing w:val="36"/>
                <w:sz w:val="20"/>
                <w:szCs w:val="20"/>
              </w:rPr>
              <w:t xml:space="preserve"> </w:t>
            </w:r>
            <w:r w:rsidRPr="00707F52">
              <w:rPr>
                <w:rFonts w:ascii="Arial" w:eastAsia="Times New Roman" w:hAnsi="Arial" w:cs="Arial"/>
                <w:sz w:val="20"/>
                <w:szCs w:val="20"/>
              </w:rPr>
              <w:lastRenderedPageBreak/>
              <w:t>and</w:t>
            </w:r>
            <w:r w:rsidRPr="00707F52">
              <w:rPr>
                <w:rFonts w:ascii="Arial" w:eastAsia="Times New Roman" w:hAnsi="Arial" w:cs="Arial"/>
                <w:spacing w:val="34"/>
                <w:sz w:val="20"/>
                <w:szCs w:val="20"/>
              </w:rPr>
              <w:t xml:space="preserve"> </w:t>
            </w:r>
            <w:r w:rsidRPr="00707F52">
              <w:rPr>
                <w:rFonts w:ascii="Arial" w:eastAsia="Times New Roman" w:hAnsi="Arial" w:cs="Arial"/>
                <w:sz w:val="20"/>
                <w:szCs w:val="20"/>
              </w:rPr>
              <w:t>frequency</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24"/>
                <w:w w:val="99"/>
                <w:sz w:val="20"/>
                <w:szCs w:val="20"/>
              </w:rPr>
              <w:t xml:space="preserve"> </w:t>
            </w:r>
            <w:r w:rsidRPr="00707F52">
              <w:rPr>
                <w:rFonts w:ascii="Arial" w:eastAsia="Times New Roman" w:hAnsi="Arial" w:cs="Arial"/>
                <w:sz w:val="20"/>
                <w:szCs w:val="20"/>
              </w:rPr>
              <w:t>recurrent</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training;</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1024"/>
        </w:trPr>
        <w:tc>
          <w:tcPr>
            <w:tcW w:w="757"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1;4.1.2</w:t>
            </w:r>
          </w:p>
          <w:p w:rsidR="007A708A" w:rsidRDefault="007A708A" w:rsidP="007A708A">
            <w:pPr>
              <w:spacing w:after="0" w:line="240" w:lineRule="auto"/>
              <w:contextualSpacing/>
              <w:rPr>
                <w:rFonts w:ascii="Arial" w:eastAsia="Times New Roman" w:hAnsi="Arial" w:cs="Arial"/>
                <w:sz w:val="20"/>
                <w:szCs w:val="20"/>
              </w:rPr>
            </w:pPr>
            <w:r>
              <w:rPr>
                <w:rFonts w:ascii="Arial" w:eastAsia="Times New Roman" w:hAnsi="Arial" w:cs="Arial"/>
                <w:sz w:val="20"/>
                <w:szCs w:val="20"/>
              </w:rPr>
              <w:t>CAR 92.595</w:t>
            </w:r>
            <w:r w:rsidR="00AB1DD3">
              <w:rPr>
                <w:rFonts w:ascii="Arial" w:eastAsia="Times New Roman" w:hAnsi="Arial" w:cs="Arial"/>
                <w:sz w:val="20"/>
                <w:szCs w:val="20"/>
              </w:rPr>
              <w:t xml:space="preserve"> CAR 92.205-210</w:t>
            </w:r>
          </w:p>
          <w:p w:rsidR="007A708A" w:rsidRPr="00707F52" w:rsidRDefault="007A708A" w:rsidP="007A708A">
            <w:pPr>
              <w:spacing w:after="0" w:line="240" w:lineRule="auto"/>
              <w:contextualSpacing/>
              <w:rPr>
                <w:rFonts w:ascii="Arial" w:eastAsia="Times New Roman" w:hAnsi="Arial" w:cs="Arial"/>
                <w:sz w:val="20"/>
                <w:szCs w:val="20"/>
              </w:rPr>
            </w:pPr>
            <w:r>
              <w:rPr>
                <w:rFonts w:ascii="Arial" w:eastAsia="Times New Roman" w:hAnsi="Arial" w:cs="Arial"/>
                <w:sz w:val="20"/>
                <w:szCs w:val="20"/>
              </w:rPr>
              <w:t>Appendix A</w:t>
            </w:r>
          </w:p>
        </w:tc>
        <w:tc>
          <w:tcPr>
            <w:tcW w:w="3904" w:type="dxa"/>
            <w:tcBorders>
              <w:bottom w:val="single" w:sz="4" w:space="0" w:color="000000"/>
            </w:tcBorders>
            <w:shd w:val="clear" w:color="auto" w:fill="auto"/>
          </w:tcPr>
          <w:p w:rsidR="007A708A" w:rsidRDefault="007A708A" w:rsidP="00AB1DD3">
            <w:pPr>
              <w:numPr>
                <w:ilvl w:val="0"/>
                <w:numId w:val="39"/>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States</w:t>
            </w:r>
            <w:r w:rsidRPr="00707F52">
              <w:rPr>
                <w:rFonts w:ascii="Arial" w:eastAsia="Times New Roman" w:hAnsi="Arial" w:cs="Arial"/>
                <w:spacing w:val="41"/>
                <w:sz w:val="20"/>
                <w:szCs w:val="20"/>
              </w:rPr>
              <w:t xml:space="preserve"> </w:t>
            </w:r>
            <w:r w:rsidRPr="00707F52">
              <w:rPr>
                <w:rFonts w:ascii="Arial" w:eastAsia="Times New Roman" w:hAnsi="Arial" w:cs="Arial"/>
                <w:spacing w:val="-1"/>
                <w:sz w:val="20"/>
                <w:szCs w:val="20"/>
              </w:rPr>
              <w:t>that</w:t>
            </w:r>
            <w:r w:rsidRPr="00707F52">
              <w:rPr>
                <w:rFonts w:ascii="Arial" w:eastAsia="Times New Roman" w:hAnsi="Arial" w:cs="Arial"/>
                <w:spacing w:val="40"/>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41"/>
                <w:sz w:val="20"/>
                <w:szCs w:val="20"/>
              </w:rPr>
              <w:t xml:space="preserve"> </w:t>
            </w:r>
            <w:r w:rsidR="00AB1DD3">
              <w:rPr>
                <w:rFonts w:ascii="Arial" w:eastAsia="Times New Roman" w:hAnsi="Arial" w:cs="Arial"/>
                <w:spacing w:val="-1"/>
                <w:sz w:val="20"/>
                <w:szCs w:val="20"/>
              </w:rPr>
              <w:t>entity</w:t>
            </w:r>
            <w:r w:rsidRPr="00707F52">
              <w:rPr>
                <w:rFonts w:ascii="Arial" w:eastAsia="Times New Roman" w:hAnsi="Arial" w:cs="Arial"/>
                <w:spacing w:val="42"/>
                <w:sz w:val="20"/>
                <w:szCs w:val="20"/>
              </w:rPr>
              <w:t xml:space="preserve"> </w:t>
            </w:r>
            <w:r w:rsidRPr="00707F52">
              <w:rPr>
                <w:rFonts w:ascii="Arial" w:eastAsia="Times New Roman" w:hAnsi="Arial" w:cs="Arial"/>
                <w:sz w:val="20"/>
                <w:szCs w:val="20"/>
              </w:rPr>
              <w:t>training</w:t>
            </w:r>
            <w:r w:rsidRPr="00707F52">
              <w:rPr>
                <w:rFonts w:ascii="Arial" w:eastAsia="Times New Roman" w:hAnsi="Arial" w:cs="Arial"/>
                <w:spacing w:val="26"/>
                <w:w w:val="99"/>
                <w:sz w:val="20"/>
                <w:szCs w:val="20"/>
              </w:rPr>
              <w:t xml:space="preserve"> </w:t>
            </w:r>
            <w:r w:rsidRPr="00707F52">
              <w:rPr>
                <w:rFonts w:ascii="Arial" w:eastAsia="Times New Roman" w:hAnsi="Arial" w:cs="Arial"/>
                <w:sz w:val="20"/>
                <w:szCs w:val="20"/>
              </w:rPr>
              <w:t>programs</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must</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be</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approved</w:t>
            </w:r>
            <w:r w:rsidRPr="00707F52">
              <w:rPr>
                <w:rFonts w:ascii="Arial" w:eastAsia="Times New Roman" w:hAnsi="Arial" w:cs="Arial"/>
                <w:spacing w:val="-3"/>
                <w:sz w:val="20"/>
                <w:szCs w:val="20"/>
              </w:rPr>
              <w:t xml:space="preserve"> </w:t>
            </w:r>
            <w:r w:rsidRPr="00707F52">
              <w:rPr>
                <w:rFonts w:ascii="Arial" w:eastAsia="Times New Roman" w:hAnsi="Arial" w:cs="Arial"/>
                <w:spacing w:val="2"/>
                <w:sz w:val="20"/>
                <w:szCs w:val="20"/>
              </w:rPr>
              <w:t>by</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State</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27"/>
                <w:w w:val="99"/>
                <w:sz w:val="20"/>
                <w:szCs w:val="20"/>
              </w:rPr>
              <w:t xml:space="preserve"> </w:t>
            </w:r>
            <w:r w:rsidRPr="00707F52">
              <w:rPr>
                <w:rFonts w:ascii="Arial" w:eastAsia="Times New Roman" w:hAnsi="Arial" w:cs="Arial"/>
                <w:sz w:val="20"/>
                <w:szCs w:val="20"/>
              </w:rPr>
              <w:t>authority</w:t>
            </w:r>
            <w:r w:rsidR="00AB1DD3">
              <w:rPr>
                <w:rFonts w:ascii="Arial" w:eastAsia="Times New Roman" w:hAnsi="Arial" w:cs="Arial"/>
                <w:sz w:val="20"/>
                <w:szCs w:val="20"/>
              </w:rPr>
              <w:t xml:space="preserve"> </w:t>
            </w:r>
          </w:p>
          <w:p w:rsidR="00AB1DD3" w:rsidRPr="00707F52" w:rsidRDefault="00AB1DD3" w:rsidP="00B97F31">
            <w:pPr>
              <w:numPr>
                <w:ilvl w:val="0"/>
                <w:numId w:val="39"/>
              </w:numPr>
              <w:spacing w:after="0" w:line="240" w:lineRule="auto"/>
              <w:ind w:left="300" w:hanging="270"/>
              <w:contextualSpacing/>
              <w:jc w:val="both"/>
              <w:rPr>
                <w:rFonts w:ascii="Arial" w:eastAsia="Times New Roman" w:hAnsi="Arial" w:cs="Arial"/>
                <w:sz w:val="20"/>
                <w:szCs w:val="20"/>
              </w:rPr>
            </w:pPr>
            <w:r>
              <w:rPr>
                <w:rFonts w:ascii="Arial" w:eastAsia="Times New Roman" w:hAnsi="Arial" w:cs="Arial"/>
                <w:sz w:val="20"/>
                <w:szCs w:val="20"/>
              </w:rPr>
              <w:t>States the road map to comply with the CBTA concept</w:t>
            </w:r>
          </w:p>
          <w:p w:rsidR="007A708A" w:rsidRPr="00707F52" w:rsidRDefault="007A708A" w:rsidP="007A708A">
            <w:pPr>
              <w:spacing w:after="0" w:line="240" w:lineRule="auto"/>
              <w:contextualSpacing/>
              <w:jc w:val="both"/>
              <w:rPr>
                <w:rFonts w:ascii="Arial" w:eastAsia="Times New Roman" w:hAnsi="Arial" w:cs="Arial"/>
                <w:sz w:val="20"/>
                <w:szCs w:val="20"/>
              </w:rPr>
            </w:pPr>
          </w:p>
          <w:p w:rsidR="007A708A" w:rsidRPr="00707F52" w:rsidRDefault="007A708A" w:rsidP="007A708A">
            <w:pPr>
              <w:spacing w:after="0" w:line="240" w:lineRule="auto"/>
              <w:contextualSpacing/>
              <w:jc w:val="both"/>
              <w:rPr>
                <w:rFonts w:ascii="Arial" w:eastAsia="Times New Roman" w:hAnsi="Arial" w:cs="Arial"/>
                <w:sz w:val="20"/>
                <w:szCs w:val="20"/>
              </w:rPr>
            </w:pP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c>
          <w:tcPr>
            <w:tcW w:w="9332" w:type="dxa"/>
            <w:gridSpan w:val="5"/>
            <w:tcBorders>
              <w:bottom w:val="single" w:sz="4" w:space="0" w:color="000000"/>
            </w:tcBorders>
            <w:shd w:val="clear" w:color="auto" w:fill="D9D9D9"/>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Passenger Handling </w:t>
            </w:r>
            <w:r>
              <w:rPr>
                <w:rFonts w:ascii="Arial" w:eastAsia="Times New Roman" w:hAnsi="Arial" w:cs="Arial"/>
                <w:sz w:val="20"/>
                <w:szCs w:val="20"/>
              </w:rPr>
              <w:t xml:space="preserve"> CAR 92.135 ; 400</w:t>
            </w:r>
          </w:p>
        </w:tc>
      </w:tr>
      <w:tr w:rsidR="004400EF" w:rsidRPr="00707F52" w:rsidTr="007A708A">
        <w:trPr>
          <w:trHeight w:val="792"/>
        </w:trPr>
        <w:tc>
          <w:tcPr>
            <w:tcW w:w="757" w:type="dxa"/>
            <w:vMerge w:val="restart"/>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6</w:t>
            </w:r>
          </w:p>
        </w:tc>
        <w:tc>
          <w:tcPr>
            <w:tcW w:w="2228" w:type="dxa"/>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12"/>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2"/>
                <w:sz w:val="20"/>
                <w:szCs w:val="20"/>
              </w:rPr>
              <w:t xml:space="preserve"> 7;5.2 / </w:t>
            </w:r>
            <w:r w:rsidRPr="00707F52">
              <w:rPr>
                <w:rFonts w:ascii="Arial" w:eastAsia="Times New Roman" w:hAnsi="Arial" w:cs="Arial"/>
                <w:spacing w:val="-1"/>
                <w:sz w:val="20"/>
                <w:szCs w:val="20"/>
              </w:rPr>
              <w:t>8;1</w:t>
            </w:r>
          </w:p>
        </w:tc>
        <w:tc>
          <w:tcPr>
            <w:tcW w:w="3904" w:type="dxa"/>
            <w:shd w:val="clear" w:color="auto" w:fill="auto"/>
          </w:tcPr>
          <w:p w:rsidR="004400EF" w:rsidRPr="00707F52" w:rsidRDefault="004400EF" w:rsidP="00B97F31">
            <w:pPr>
              <w:numPr>
                <w:ilvl w:val="0"/>
                <w:numId w:val="40"/>
              </w:numPr>
              <w:spacing w:after="0" w:line="240" w:lineRule="auto"/>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20"/>
                <w:sz w:val="20"/>
                <w:szCs w:val="20"/>
              </w:rPr>
              <w:t xml:space="preserve"> </w:t>
            </w:r>
            <w:r w:rsidRPr="00707F52">
              <w:rPr>
                <w:rFonts w:ascii="Arial" w:eastAsia="Times New Roman" w:hAnsi="Arial" w:cs="Arial"/>
                <w:spacing w:val="-1"/>
                <w:sz w:val="20"/>
                <w:szCs w:val="20"/>
              </w:rPr>
              <w:t>which</w:t>
            </w:r>
            <w:r w:rsidRPr="00707F52">
              <w:rPr>
                <w:rFonts w:ascii="Arial" w:eastAsia="Times New Roman" w:hAnsi="Arial" w:cs="Arial"/>
                <w:spacing w:val="1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19"/>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18"/>
                <w:sz w:val="20"/>
                <w:szCs w:val="20"/>
              </w:rPr>
              <w:t xml:space="preserve"> </w:t>
            </w:r>
            <w:r w:rsidRPr="00707F52">
              <w:rPr>
                <w:rFonts w:ascii="Arial" w:eastAsia="Times New Roman" w:hAnsi="Arial" w:cs="Arial"/>
                <w:sz w:val="20"/>
                <w:szCs w:val="20"/>
              </w:rPr>
              <w:t>are</w:t>
            </w:r>
            <w:r w:rsidRPr="00707F52">
              <w:rPr>
                <w:rFonts w:ascii="Arial" w:eastAsia="Times New Roman" w:hAnsi="Arial" w:cs="Arial"/>
                <w:spacing w:val="28"/>
                <w:w w:val="99"/>
                <w:sz w:val="20"/>
                <w:szCs w:val="20"/>
              </w:rPr>
              <w:t xml:space="preserve"> </w:t>
            </w:r>
            <w:r w:rsidRPr="00707F52">
              <w:rPr>
                <w:rFonts w:ascii="Arial" w:eastAsia="Times New Roman" w:hAnsi="Arial" w:cs="Arial"/>
                <w:sz w:val="20"/>
                <w:szCs w:val="20"/>
              </w:rPr>
              <w:t>permitted</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and</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not</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permitted</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in</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passenger</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29"/>
                <w:w w:val="99"/>
                <w:sz w:val="20"/>
                <w:szCs w:val="20"/>
              </w:rPr>
              <w:t xml:space="preserve"> </w:t>
            </w:r>
            <w:r w:rsidRPr="00707F52">
              <w:rPr>
                <w:rFonts w:ascii="Arial" w:eastAsia="Times New Roman" w:hAnsi="Arial" w:cs="Arial"/>
                <w:sz w:val="20"/>
                <w:szCs w:val="20"/>
              </w:rPr>
              <w:t>crew</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baggage</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12"/>
                <w:sz w:val="20"/>
                <w:szCs w:val="20"/>
              </w:rPr>
              <w:t xml:space="preserve"> </w:t>
            </w:r>
            <w:r w:rsidRPr="00707F52">
              <w:rPr>
                <w:rFonts w:ascii="Arial" w:eastAsia="Times New Roman" w:hAnsi="Arial" w:cs="Arial"/>
                <w:sz w:val="20"/>
                <w:szCs w:val="20"/>
              </w:rPr>
              <w:t>on</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person</w:t>
            </w:r>
          </w:p>
        </w:tc>
        <w:tc>
          <w:tcPr>
            <w:tcW w:w="1312"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c>
          <w:tcPr>
            <w:tcW w:w="1131"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r>
      <w:tr w:rsidR="004400EF" w:rsidRPr="00707F52" w:rsidTr="007A708A">
        <w:trPr>
          <w:trHeight w:val="990"/>
        </w:trPr>
        <w:tc>
          <w:tcPr>
            <w:tcW w:w="757" w:type="dxa"/>
            <w:vMerge/>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4400EF" w:rsidRPr="00707F52" w:rsidRDefault="004400EF"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12"/>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2"/>
                <w:sz w:val="20"/>
                <w:szCs w:val="20"/>
              </w:rPr>
              <w:t xml:space="preserve"> 7;5.2 / </w:t>
            </w:r>
            <w:r w:rsidRPr="00707F52">
              <w:rPr>
                <w:rFonts w:ascii="Arial" w:eastAsia="Times New Roman" w:hAnsi="Arial" w:cs="Arial"/>
                <w:spacing w:val="-1"/>
                <w:sz w:val="20"/>
                <w:szCs w:val="20"/>
              </w:rPr>
              <w:t>8;1.1.4</w:t>
            </w:r>
          </w:p>
        </w:tc>
        <w:tc>
          <w:tcPr>
            <w:tcW w:w="3904" w:type="dxa"/>
            <w:shd w:val="clear" w:color="auto" w:fill="auto"/>
          </w:tcPr>
          <w:p w:rsidR="004400EF" w:rsidRPr="00707F52" w:rsidRDefault="004400EF" w:rsidP="00B97F31">
            <w:pPr>
              <w:numPr>
                <w:ilvl w:val="0"/>
                <w:numId w:val="40"/>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 the procedures to prevent Spare batteries for portable electronic devices containing lithium metal or lithium ion cells or batteries from being transported in checked baggage</w:t>
            </w:r>
          </w:p>
        </w:tc>
        <w:tc>
          <w:tcPr>
            <w:tcW w:w="1312"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c>
          <w:tcPr>
            <w:tcW w:w="1131"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r>
      <w:tr w:rsidR="004400EF" w:rsidRPr="00707F52" w:rsidTr="007A708A">
        <w:trPr>
          <w:trHeight w:val="508"/>
        </w:trPr>
        <w:tc>
          <w:tcPr>
            <w:tcW w:w="757" w:type="dxa"/>
            <w:vMerge/>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w:t>
            </w:r>
          </w:p>
        </w:tc>
        <w:tc>
          <w:tcPr>
            <w:tcW w:w="3904" w:type="dxa"/>
            <w:shd w:val="clear" w:color="auto" w:fill="auto"/>
          </w:tcPr>
          <w:p w:rsidR="004400EF" w:rsidRPr="00B97F31" w:rsidRDefault="004400EF" w:rsidP="00B97F31">
            <w:pPr>
              <w:numPr>
                <w:ilvl w:val="0"/>
                <w:numId w:val="40"/>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B97F31">
              <w:rPr>
                <w:rFonts w:ascii="Arial" w:eastAsia="Times New Roman" w:hAnsi="Arial" w:cs="Arial"/>
                <w:spacing w:val="-1"/>
                <w:sz w:val="20"/>
                <w:szCs w:val="20"/>
              </w:rPr>
              <w:t xml:space="preserve"> the procedures for </w:t>
            </w:r>
            <w:r w:rsidRPr="00707F52">
              <w:rPr>
                <w:rFonts w:ascii="Arial" w:eastAsia="Times New Roman" w:hAnsi="Arial" w:cs="Arial"/>
                <w:spacing w:val="-1"/>
                <w:sz w:val="20"/>
                <w:szCs w:val="20"/>
              </w:rPr>
              <w:t>and</w:t>
            </w:r>
            <w:r w:rsidRPr="00B97F31">
              <w:rPr>
                <w:rFonts w:ascii="Arial" w:eastAsia="Times New Roman" w:hAnsi="Arial" w:cs="Arial"/>
                <w:spacing w:val="-1"/>
                <w:sz w:val="20"/>
                <w:szCs w:val="20"/>
              </w:rPr>
              <w:t xml:space="preserve"> </w:t>
            </w:r>
            <w:r w:rsidRPr="00707F52">
              <w:rPr>
                <w:rFonts w:ascii="Arial" w:eastAsia="Times New Roman" w:hAnsi="Arial" w:cs="Arial"/>
                <w:spacing w:val="-1"/>
                <w:sz w:val="20"/>
                <w:szCs w:val="20"/>
              </w:rPr>
              <w:t>the</w:t>
            </w:r>
            <w:r w:rsidRPr="00B97F31">
              <w:rPr>
                <w:rFonts w:ascii="Arial" w:eastAsia="Times New Roman" w:hAnsi="Arial" w:cs="Arial"/>
                <w:spacing w:val="-1"/>
                <w:sz w:val="20"/>
                <w:szCs w:val="20"/>
              </w:rPr>
              <w:t xml:space="preserve"> form of promulgating information to passengers</w:t>
            </w:r>
          </w:p>
        </w:tc>
        <w:tc>
          <w:tcPr>
            <w:tcW w:w="1312"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c>
          <w:tcPr>
            <w:tcW w:w="1131"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r>
      <w:tr w:rsidR="004400EF" w:rsidRPr="00707F52" w:rsidTr="00B336DC">
        <w:trPr>
          <w:trHeight w:val="571"/>
        </w:trPr>
        <w:tc>
          <w:tcPr>
            <w:tcW w:w="757" w:type="dxa"/>
            <w:vMerge/>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4400EF" w:rsidRPr="00707F52" w:rsidRDefault="004400EF"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7;5.2</w:t>
            </w:r>
          </w:p>
        </w:tc>
        <w:tc>
          <w:tcPr>
            <w:tcW w:w="3904" w:type="dxa"/>
            <w:tcBorders>
              <w:bottom w:val="single" w:sz="4" w:space="0" w:color="000000"/>
            </w:tcBorders>
            <w:shd w:val="clear" w:color="auto" w:fill="auto"/>
          </w:tcPr>
          <w:p w:rsidR="004400EF" w:rsidRPr="00707F52" w:rsidRDefault="004400EF" w:rsidP="00B97F31">
            <w:pPr>
              <w:numPr>
                <w:ilvl w:val="0"/>
                <w:numId w:val="40"/>
              </w:numPr>
              <w:spacing w:after="0" w:line="240" w:lineRule="auto"/>
              <w:contextualSpacing/>
              <w:jc w:val="both"/>
              <w:rPr>
                <w:rFonts w:ascii="Arial" w:eastAsia="Times New Roman" w:hAnsi="Arial" w:cs="Arial"/>
                <w:spacing w:val="-1"/>
                <w:sz w:val="20"/>
                <w:szCs w:val="20"/>
              </w:rPr>
            </w:pPr>
            <w:r w:rsidRPr="00B97F31">
              <w:rPr>
                <w:rFonts w:ascii="Arial" w:eastAsia="Times New Roman" w:hAnsi="Arial" w:cs="Arial"/>
                <w:spacing w:val="-1"/>
                <w:sz w:val="20"/>
                <w:szCs w:val="20"/>
              </w:rPr>
              <w:t xml:space="preserve">States </w:t>
            </w:r>
            <w:r w:rsidRPr="00707F52">
              <w:rPr>
                <w:rFonts w:ascii="Arial" w:eastAsia="Times New Roman" w:hAnsi="Arial" w:cs="Arial"/>
                <w:spacing w:val="-1"/>
                <w:sz w:val="20"/>
                <w:szCs w:val="20"/>
              </w:rPr>
              <w:t>what</w:t>
            </w:r>
            <w:r w:rsidRPr="00B97F31">
              <w:rPr>
                <w:rFonts w:ascii="Arial" w:eastAsia="Times New Roman" w:hAnsi="Arial" w:cs="Arial"/>
                <w:spacing w:val="-1"/>
                <w:sz w:val="20"/>
                <w:szCs w:val="20"/>
              </w:rPr>
              <w:t xml:space="preserve"> the acceptance procedures are for </w:t>
            </w:r>
            <w:r w:rsidRPr="00707F52">
              <w:rPr>
                <w:rFonts w:ascii="Arial" w:eastAsia="Times New Roman" w:hAnsi="Arial" w:cs="Arial"/>
                <w:spacing w:val="-1"/>
                <w:sz w:val="20"/>
                <w:szCs w:val="20"/>
              </w:rPr>
              <w:t>passengers</w:t>
            </w:r>
            <w:r w:rsidRPr="00B97F31">
              <w:rPr>
                <w:rFonts w:ascii="Arial" w:eastAsia="Times New Roman" w:hAnsi="Arial" w:cs="Arial"/>
                <w:spacing w:val="-1"/>
                <w:sz w:val="20"/>
                <w:szCs w:val="20"/>
              </w:rPr>
              <w:t xml:space="preserve"> </w:t>
            </w:r>
            <w:r w:rsidRPr="00707F52">
              <w:rPr>
                <w:rFonts w:ascii="Arial" w:eastAsia="Times New Roman" w:hAnsi="Arial" w:cs="Arial"/>
                <w:spacing w:val="-1"/>
                <w:sz w:val="20"/>
                <w:szCs w:val="20"/>
              </w:rPr>
              <w:t>and</w:t>
            </w:r>
            <w:r w:rsidRPr="00B97F31">
              <w:rPr>
                <w:rFonts w:ascii="Arial" w:eastAsia="Times New Roman" w:hAnsi="Arial" w:cs="Arial"/>
                <w:spacing w:val="-1"/>
                <w:sz w:val="20"/>
                <w:szCs w:val="20"/>
              </w:rPr>
              <w:t xml:space="preserve"> baggage.</w:t>
            </w:r>
          </w:p>
        </w:tc>
        <w:tc>
          <w:tcPr>
            <w:tcW w:w="1312" w:type="dxa"/>
            <w:tcBorders>
              <w:bottom w:val="single" w:sz="4" w:space="0" w:color="000000"/>
            </w:tcBorders>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r>
      <w:tr w:rsidR="004400EF" w:rsidRPr="00707F52" w:rsidTr="007A708A">
        <w:trPr>
          <w:trHeight w:val="990"/>
        </w:trPr>
        <w:tc>
          <w:tcPr>
            <w:tcW w:w="757" w:type="dxa"/>
            <w:vMerge/>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4400EF" w:rsidRPr="00707F52" w:rsidRDefault="004400EF"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7;5.1.1</w:t>
            </w:r>
          </w:p>
        </w:tc>
        <w:tc>
          <w:tcPr>
            <w:tcW w:w="3904" w:type="dxa"/>
            <w:shd w:val="clear" w:color="auto" w:fill="auto"/>
          </w:tcPr>
          <w:p w:rsidR="004400EF" w:rsidRPr="00B97F31" w:rsidRDefault="004400EF" w:rsidP="00B97F31">
            <w:pPr>
              <w:numPr>
                <w:ilvl w:val="0"/>
                <w:numId w:val="40"/>
              </w:numPr>
              <w:spacing w:after="0" w:line="240" w:lineRule="auto"/>
              <w:contextualSpacing/>
              <w:jc w:val="both"/>
              <w:rPr>
                <w:rFonts w:ascii="Arial" w:eastAsia="Times New Roman" w:hAnsi="Arial" w:cs="Arial"/>
                <w:spacing w:val="-1"/>
                <w:sz w:val="20"/>
                <w:szCs w:val="20"/>
              </w:rPr>
            </w:pPr>
            <w:r w:rsidRPr="00B97F31">
              <w:rPr>
                <w:rFonts w:ascii="Arial" w:eastAsia="Times New Roman" w:hAnsi="Arial" w:cs="Arial"/>
                <w:spacing w:val="-1"/>
                <w:sz w:val="20"/>
                <w:szCs w:val="20"/>
              </w:rPr>
              <w:t>Describe how information on the types of dangerous goods which a passenger is forbidden to transport aboard an aircraft is provided at the point of ticket purchase</w:t>
            </w:r>
          </w:p>
        </w:tc>
        <w:tc>
          <w:tcPr>
            <w:tcW w:w="1312"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c>
          <w:tcPr>
            <w:tcW w:w="1131"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r>
      <w:tr w:rsidR="004400EF" w:rsidRPr="00707F52" w:rsidTr="007A708A">
        <w:trPr>
          <w:trHeight w:val="1512"/>
        </w:trPr>
        <w:tc>
          <w:tcPr>
            <w:tcW w:w="757" w:type="dxa"/>
            <w:vMerge/>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4400EF" w:rsidRPr="00707F52" w:rsidRDefault="004400EF"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7;5.1.1</w:t>
            </w:r>
          </w:p>
        </w:tc>
        <w:tc>
          <w:tcPr>
            <w:tcW w:w="3904" w:type="dxa"/>
            <w:shd w:val="clear" w:color="auto" w:fill="auto"/>
          </w:tcPr>
          <w:p w:rsidR="004400EF" w:rsidRPr="00B97F31" w:rsidRDefault="004400EF" w:rsidP="00B97F31">
            <w:pPr>
              <w:numPr>
                <w:ilvl w:val="0"/>
                <w:numId w:val="40"/>
              </w:numPr>
              <w:spacing w:after="0" w:line="240" w:lineRule="auto"/>
              <w:contextualSpacing/>
              <w:jc w:val="both"/>
              <w:rPr>
                <w:rFonts w:ascii="Arial" w:eastAsia="Times New Roman" w:hAnsi="Arial" w:cs="Arial"/>
                <w:spacing w:val="-1"/>
                <w:sz w:val="20"/>
                <w:szCs w:val="20"/>
              </w:rPr>
            </w:pPr>
            <w:r w:rsidRPr="00B97F31">
              <w:rPr>
                <w:rFonts w:ascii="Arial" w:eastAsia="Times New Roman" w:hAnsi="Arial" w:cs="Arial"/>
                <w:spacing w:val="-1"/>
                <w:sz w:val="20"/>
                <w:szCs w:val="20"/>
              </w:rPr>
              <w:t>Describe how information provided via the internet may be in text or pictorial form but must be such that ticket purchase cannot be completed until the passenger, or a person acting on their behalf, had indicated that they have understood the restriction on dangerous goods in baggage</w:t>
            </w:r>
          </w:p>
        </w:tc>
        <w:tc>
          <w:tcPr>
            <w:tcW w:w="1312"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c>
          <w:tcPr>
            <w:tcW w:w="1131"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r>
      <w:tr w:rsidR="004400EF" w:rsidRPr="00707F52" w:rsidTr="004400EF">
        <w:trPr>
          <w:trHeight w:val="737"/>
        </w:trPr>
        <w:tc>
          <w:tcPr>
            <w:tcW w:w="757" w:type="dxa"/>
            <w:vMerge/>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4400EF" w:rsidRPr="00707F52" w:rsidRDefault="004400EF"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7;5.1.2</w:t>
            </w:r>
          </w:p>
        </w:tc>
        <w:tc>
          <w:tcPr>
            <w:tcW w:w="3904" w:type="dxa"/>
            <w:shd w:val="clear" w:color="auto" w:fill="auto"/>
          </w:tcPr>
          <w:p w:rsidR="004400EF" w:rsidRPr="00B97F31" w:rsidRDefault="004400EF" w:rsidP="00B97F31">
            <w:pPr>
              <w:numPr>
                <w:ilvl w:val="0"/>
                <w:numId w:val="40"/>
              </w:numPr>
              <w:spacing w:after="0" w:line="240" w:lineRule="auto"/>
              <w:contextualSpacing/>
              <w:jc w:val="both"/>
              <w:rPr>
                <w:rFonts w:ascii="Arial" w:eastAsia="Times New Roman" w:hAnsi="Arial" w:cs="Arial"/>
                <w:spacing w:val="-1"/>
                <w:sz w:val="20"/>
                <w:szCs w:val="20"/>
              </w:rPr>
            </w:pPr>
            <w:proofErr w:type="gramStart"/>
            <w:r w:rsidRPr="00B97F31">
              <w:rPr>
                <w:rFonts w:ascii="Arial" w:eastAsia="Times New Roman" w:hAnsi="Arial" w:cs="Arial"/>
                <w:spacing w:val="-1"/>
                <w:sz w:val="20"/>
                <w:szCs w:val="20"/>
              </w:rPr>
              <w:t xml:space="preserve">Describe how the entity will ensure that notices warning passengers of the types of dangerous goods which they are forbidden to transport aboard an aircraft are prominently displayed, in sufficient number, at each of the places at </w:t>
            </w:r>
            <w:proofErr w:type="spellStart"/>
            <w:r w:rsidRPr="00B97F31">
              <w:rPr>
                <w:rFonts w:ascii="Arial" w:eastAsia="Times New Roman" w:hAnsi="Arial" w:cs="Arial"/>
                <w:spacing w:val="-1"/>
                <w:sz w:val="20"/>
                <w:szCs w:val="20"/>
              </w:rPr>
              <w:t>a</w:t>
            </w:r>
            <w:proofErr w:type="spellEnd"/>
            <w:r w:rsidRPr="00B97F31">
              <w:rPr>
                <w:rFonts w:ascii="Arial" w:eastAsia="Times New Roman" w:hAnsi="Arial" w:cs="Arial"/>
                <w:spacing w:val="-1"/>
                <w:sz w:val="20"/>
                <w:szCs w:val="20"/>
              </w:rPr>
              <w:t xml:space="preserve"> airport where tickets are issued, passengers are </w:t>
            </w:r>
            <w:r w:rsidRPr="00B97F31">
              <w:rPr>
                <w:rFonts w:ascii="Arial" w:eastAsia="Times New Roman" w:hAnsi="Arial" w:cs="Arial"/>
                <w:spacing w:val="-1"/>
                <w:sz w:val="20"/>
                <w:szCs w:val="20"/>
              </w:rPr>
              <w:lastRenderedPageBreak/>
              <w:t>checked in and aircraft boarding areas are maintained, and at any other location where passengers are checked in.</w:t>
            </w:r>
            <w:proofErr w:type="gramEnd"/>
            <w:r w:rsidRPr="00B97F31">
              <w:rPr>
                <w:rFonts w:ascii="Arial" w:eastAsia="Times New Roman" w:hAnsi="Arial" w:cs="Arial"/>
                <w:spacing w:val="-1"/>
                <w:sz w:val="20"/>
                <w:szCs w:val="20"/>
              </w:rPr>
              <w:t xml:space="preserve"> These notices must include visual examples of dangerous goods forbidden from transport aboard an aircraft</w:t>
            </w:r>
          </w:p>
        </w:tc>
        <w:tc>
          <w:tcPr>
            <w:tcW w:w="1312"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c>
          <w:tcPr>
            <w:tcW w:w="1131"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r>
      <w:tr w:rsidR="004400EF" w:rsidRPr="00707F52" w:rsidTr="007A708A">
        <w:trPr>
          <w:trHeight w:val="1242"/>
        </w:trPr>
        <w:tc>
          <w:tcPr>
            <w:tcW w:w="757" w:type="dxa"/>
            <w:vMerge w:val="restart"/>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r>
              <w:rPr>
                <w:rFonts w:ascii="Arial" w:eastAsia="Times New Roman" w:hAnsi="Arial" w:cs="Arial"/>
                <w:sz w:val="20"/>
                <w:szCs w:val="20"/>
              </w:rPr>
              <w:t>6</w:t>
            </w:r>
          </w:p>
        </w:tc>
        <w:tc>
          <w:tcPr>
            <w:tcW w:w="2228" w:type="dxa"/>
            <w:shd w:val="clear" w:color="auto" w:fill="auto"/>
            <w:vAlign w:val="center"/>
          </w:tcPr>
          <w:p w:rsidR="004400EF" w:rsidRPr="00707F52" w:rsidRDefault="004400EF"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7;5.1.3</w:t>
            </w:r>
          </w:p>
        </w:tc>
        <w:tc>
          <w:tcPr>
            <w:tcW w:w="3904" w:type="dxa"/>
            <w:shd w:val="clear" w:color="auto" w:fill="auto"/>
          </w:tcPr>
          <w:p w:rsidR="004400EF" w:rsidRPr="00B97F31" w:rsidRDefault="004400EF" w:rsidP="00B97F31">
            <w:pPr>
              <w:numPr>
                <w:ilvl w:val="0"/>
                <w:numId w:val="40"/>
              </w:numPr>
              <w:spacing w:after="0" w:line="240" w:lineRule="auto"/>
              <w:contextualSpacing/>
              <w:jc w:val="both"/>
              <w:rPr>
                <w:rFonts w:ascii="Arial" w:eastAsia="Times New Roman" w:hAnsi="Arial" w:cs="Arial"/>
                <w:spacing w:val="-1"/>
                <w:sz w:val="20"/>
                <w:szCs w:val="20"/>
              </w:rPr>
            </w:pPr>
            <w:r w:rsidRPr="00B97F31">
              <w:rPr>
                <w:rFonts w:ascii="Arial" w:eastAsia="Times New Roman" w:hAnsi="Arial" w:cs="Arial"/>
                <w:spacing w:val="-1"/>
                <w:sz w:val="20"/>
                <w:szCs w:val="20"/>
              </w:rPr>
              <w:t>Describe how an entity, of passenger aircraft, should have information on those dangerous goods which may be carried by passengers is made available prior to the check-in process on their websites or other sources of information</w:t>
            </w:r>
          </w:p>
        </w:tc>
        <w:tc>
          <w:tcPr>
            <w:tcW w:w="1312"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c>
          <w:tcPr>
            <w:tcW w:w="1131"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r>
      <w:tr w:rsidR="004400EF" w:rsidRPr="00707F52" w:rsidTr="004400EF">
        <w:trPr>
          <w:trHeight w:val="3662"/>
        </w:trPr>
        <w:tc>
          <w:tcPr>
            <w:tcW w:w="757" w:type="dxa"/>
            <w:vMerge/>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4400EF" w:rsidRDefault="004400EF"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7;5.1.4</w:t>
            </w: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Pr="00707F52" w:rsidRDefault="004400EF" w:rsidP="007A708A">
            <w:pPr>
              <w:spacing w:after="0" w:line="240" w:lineRule="auto"/>
              <w:contextualSpacing/>
              <w:rPr>
                <w:rFonts w:ascii="Arial" w:eastAsia="Times New Roman" w:hAnsi="Arial" w:cs="Arial"/>
                <w:spacing w:val="-1"/>
                <w:sz w:val="20"/>
                <w:szCs w:val="20"/>
              </w:rPr>
            </w:pPr>
          </w:p>
        </w:tc>
        <w:tc>
          <w:tcPr>
            <w:tcW w:w="3904" w:type="dxa"/>
            <w:shd w:val="clear" w:color="auto" w:fill="auto"/>
          </w:tcPr>
          <w:p w:rsidR="004400EF" w:rsidRPr="00B97F31" w:rsidRDefault="004400EF" w:rsidP="00B97F31">
            <w:pPr>
              <w:numPr>
                <w:ilvl w:val="0"/>
                <w:numId w:val="40"/>
              </w:numPr>
              <w:spacing w:after="0" w:line="240" w:lineRule="auto"/>
              <w:contextualSpacing/>
              <w:jc w:val="both"/>
              <w:rPr>
                <w:rFonts w:ascii="Arial" w:eastAsia="Times New Roman" w:hAnsi="Arial" w:cs="Arial"/>
                <w:spacing w:val="-1"/>
                <w:sz w:val="20"/>
                <w:szCs w:val="20"/>
              </w:rPr>
            </w:pPr>
            <w:r w:rsidRPr="00B97F31">
              <w:rPr>
                <w:rFonts w:ascii="Arial" w:eastAsia="Times New Roman" w:hAnsi="Arial" w:cs="Arial"/>
                <w:spacing w:val="-1"/>
                <w:sz w:val="20"/>
                <w:szCs w:val="20"/>
              </w:rPr>
              <w:t>Describe if provision is made for the check-in process to be completed remotely (via the internet) the operator must ensure that information on the types of dangerous goods which a passenger is forbidden to transport aboard an aircraft is provided to passengers. Information may be in text or pictorial form but must be such that the check-in process cannot be completed until the passenger, or a person acting on their behalf, has indicated that they have understood the restrictions on dangerous goods in baggage</w:t>
            </w:r>
          </w:p>
          <w:p w:rsidR="004400EF" w:rsidRPr="00707F52" w:rsidRDefault="004400EF" w:rsidP="007A708A">
            <w:pPr>
              <w:spacing w:after="0" w:line="240" w:lineRule="auto"/>
              <w:contextualSpacing/>
              <w:jc w:val="both"/>
              <w:rPr>
                <w:rFonts w:ascii="Arial" w:eastAsia="Times New Roman" w:hAnsi="Arial" w:cs="Arial"/>
                <w:sz w:val="20"/>
                <w:szCs w:val="20"/>
              </w:rPr>
            </w:pPr>
          </w:p>
        </w:tc>
        <w:tc>
          <w:tcPr>
            <w:tcW w:w="1312"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c>
          <w:tcPr>
            <w:tcW w:w="1131"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r>
      <w:tr w:rsidR="007A708A" w:rsidRPr="00707F52" w:rsidTr="007A708A">
        <w:trPr>
          <w:trHeight w:val="233"/>
        </w:trPr>
        <w:tc>
          <w:tcPr>
            <w:tcW w:w="757" w:type="dxa"/>
            <w:vMerge w:val="restart"/>
            <w:shd w:val="clear" w:color="auto" w:fill="F2F2F2"/>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N</w:t>
            </w:r>
            <w:r w:rsidRPr="00707F52">
              <w:rPr>
                <w:rFonts w:ascii="Arial" w:eastAsia="Times New Roman" w:hAnsi="Arial" w:cs="Arial"/>
                <w:b/>
                <w:sz w:val="20"/>
                <w:szCs w:val="20"/>
                <w:vertAlign w:val="superscript"/>
              </w:rPr>
              <w:t>o</w:t>
            </w:r>
          </w:p>
        </w:tc>
        <w:tc>
          <w:tcPr>
            <w:tcW w:w="2228" w:type="dxa"/>
            <w:vMerge w:val="restart"/>
            <w:shd w:val="clear" w:color="auto" w:fill="F2F2F2"/>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Legal Ref.</w:t>
            </w:r>
          </w:p>
        </w:tc>
        <w:tc>
          <w:tcPr>
            <w:tcW w:w="3904" w:type="dxa"/>
            <w:vMerge w:val="restart"/>
            <w:shd w:val="clear" w:color="auto" w:fill="F2F2F2"/>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Information to employees</w:t>
            </w:r>
          </w:p>
        </w:tc>
        <w:tc>
          <w:tcPr>
            <w:tcW w:w="1312" w:type="dxa"/>
            <w:vMerge w:val="restart"/>
            <w:shd w:val="clear" w:color="auto" w:fill="F2F2F2"/>
          </w:tcPr>
          <w:p w:rsidR="007A708A" w:rsidRPr="00707F52" w:rsidRDefault="00B97F31" w:rsidP="007A708A">
            <w:pPr>
              <w:spacing w:after="0" w:line="240" w:lineRule="auto"/>
              <w:contextualSpacing/>
              <w:jc w:val="center"/>
              <w:rPr>
                <w:rFonts w:ascii="Arial" w:eastAsia="Times New Roman" w:hAnsi="Arial" w:cs="Arial"/>
                <w:b/>
                <w:sz w:val="20"/>
                <w:szCs w:val="20"/>
              </w:rPr>
            </w:pPr>
            <w:r>
              <w:rPr>
                <w:rFonts w:ascii="Arial" w:eastAsia="Times New Roman" w:hAnsi="Arial" w:cs="Arial"/>
                <w:b/>
                <w:sz w:val="20"/>
                <w:szCs w:val="20"/>
              </w:rPr>
              <w:t>Entity</w:t>
            </w:r>
            <w:r w:rsidR="007A708A" w:rsidRPr="00707F52">
              <w:rPr>
                <w:rFonts w:ascii="Arial" w:eastAsia="Times New Roman" w:hAnsi="Arial" w:cs="Arial"/>
                <w:b/>
                <w:sz w:val="20"/>
                <w:szCs w:val="20"/>
              </w:rPr>
              <w:t xml:space="preserve">’s </w:t>
            </w:r>
            <w:r>
              <w:rPr>
                <w:rFonts w:ascii="Arial" w:eastAsia="Times New Roman" w:hAnsi="Arial" w:cs="Arial"/>
                <w:b/>
                <w:sz w:val="20"/>
                <w:szCs w:val="20"/>
              </w:rPr>
              <w:t xml:space="preserve">SOP </w:t>
            </w:r>
            <w:r w:rsidR="007A708A" w:rsidRPr="00707F52">
              <w:rPr>
                <w:rFonts w:ascii="Arial" w:eastAsia="Times New Roman" w:hAnsi="Arial" w:cs="Arial"/>
                <w:b/>
                <w:sz w:val="20"/>
                <w:szCs w:val="20"/>
              </w:rPr>
              <w:t>Ref:</w:t>
            </w:r>
          </w:p>
        </w:tc>
        <w:tc>
          <w:tcPr>
            <w:tcW w:w="1131" w:type="dxa"/>
            <w:tcBorders>
              <w:bottom w:val="single" w:sz="4" w:space="0" w:color="000000"/>
            </w:tcBorders>
            <w:shd w:val="clear" w:color="auto" w:fill="F2F2F2"/>
          </w:tcPr>
          <w:p w:rsidR="007A708A" w:rsidRPr="00707F52" w:rsidRDefault="007A708A" w:rsidP="007A708A">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For</w:t>
            </w:r>
            <w:r>
              <w:rPr>
                <w:rFonts w:ascii="Arial" w:eastAsia="Times New Roman" w:hAnsi="Arial" w:cs="Arial"/>
                <w:b/>
                <w:sz w:val="20"/>
                <w:szCs w:val="20"/>
              </w:rPr>
              <w:t xml:space="preserve"> CAA</w:t>
            </w:r>
            <w:r w:rsidRPr="00707F52">
              <w:rPr>
                <w:rFonts w:ascii="Arial" w:eastAsia="Times New Roman" w:hAnsi="Arial" w:cs="Arial"/>
                <w:b/>
                <w:sz w:val="20"/>
                <w:szCs w:val="20"/>
              </w:rPr>
              <w:t xml:space="preserve"> Use Only</w:t>
            </w:r>
          </w:p>
        </w:tc>
      </w:tr>
      <w:tr w:rsidR="007A708A" w:rsidRPr="00707F52" w:rsidTr="007A708A">
        <w:trPr>
          <w:trHeight w:val="232"/>
        </w:trPr>
        <w:tc>
          <w:tcPr>
            <w:tcW w:w="757"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2228"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3904"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1312" w:type="dxa"/>
            <w:vMerge/>
            <w:tcBorders>
              <w:bottom w:val="single" w:sz="4" w:space="0" w:color="000000"/>
            </w:tcBorders>
            <w:shd w:val="clear" w:color="auto" w:fill="auto"/>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1131" w:type="dxa"/>
            <w:tcBorders>
              <w:bottom w:val="single" w:sz="4" w:space="0" w:color="000000"/>
            </w:tcBorders>
            <w:shd w:val="clear" w:color="auto" w:fill="auto"/>
          </w:tcPr>
          <w:p w:rsidR="007A708A" w:rsidRPr="00707F52" w:rsidRDefault="007A708A" w:rsidP="007A708A">
            <w:pPr>
              <w:spacing w:after="0" w:line="240" w:lineRule="auto"/>
              <w:contextualSpacing/>
              <w:jc w:val="center"/>
              <w:rPr>
                <w:rFonts w:ascii="Arial" w:eastAsia="Times New Roman" w:hAnsi="Arial" w:cs="Arial"/>
                <w:b/>
                <w:color w:val="FF0000"/>
                <w:sz w:val="20"/>
                <w:szCs w:val="20"/>
              </w:rPr>
            </w:pPr>
            <w:r w:rsidRPr="00707F52">
              <w:rPr>
                <w:rFonts w:ascii="Arial" w:eastAsia="Times New Roman" w:hAnsi="Arial" w:cs="Arial"/>
                <w:b/>
                <w:sz w:val="20"/>
                <w:szCs w:val="20"/>
              </w:rPr>
              <w:t>U/S</w:t>
            </w:r>
          </w:p>
        </w:tc>
      </w:tr>
      <w:tr w:rsidR="007A708A" w:rsidRPr="00707F52" w:rsidTr="00B97F31">
        <w:trPr>
          <w:trHeight w:val="557"/>
        </w:trPr>
        <w:tc>
          <w:tcPr>
            <w:tcW w:w="757"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7;5.1.5</w:t>
            </w:r>
          </w:p>
        </w:tc>
        <w:tc>
          <w:tcPr>
            <w:tcW w:w="3904" w:type="dxa"/>
            <w:tcBorders>
              <w:bottom w:val="single" w:sz="4" w:space="0" w:color="000000"/>
            </w:tcBorders>
            <w:shd w:val="clear" w:color="auto" w:fill="auto"/>
          </w:tcPr>
          <w:p w:rsidR="007A708A" w:rsidRPr="00707F52" w:rsidRDefault="007A708A" w:rsidP="00B97F31">
            <w:pPr>
              <w:numPr>
                <w:ilvl w:val="0"/>
                <w:numId w:val="40"/>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 xml:space="preserve">Describe when provision is made for the check-in process to be completed at an airport by a passenger without the involvement of any other person (e.g. automated check-in facility), the </w:t>
            </w:r>
            <w:r w:rsidR="004400EF">
              <w:rPr>
                <w:rFonts w:ascii="Arial" w:eastAsia="Times New Roman" w:hAnsi="Arial" w:cs="Arial"/>
                <w:sz w:val="20"/>
                <w:szCs w:val="20"/>
              </w:rPr>
              <w:t>entity</w:t>
            </w:r>
            <w:r w:rsidRPr="00707F52">
              <w:rPr>
                <w:rFonts w:ascii="Arial" w:eastAsia="Times New Roman" w:hAnsi="Arial" w:cs="Arial"/>
                <w:sz w:val="20"/>
                <w:szCs w:val="20"/>
              </w:rPr>
              <w:t xml:space="preserve"> or the airport operator</w:t>
            </w:r>
            <w:r w:rsidR="004400EF">
              <w:rPr>
                <w:rFonts w:ascii="Arial" w:eastAsia="Times New Roman" w:hAnsi="Arial" w:cs="Arial"/>
                <w:sz w:val="20"/>
                <w:szCs w:val="20"/>
              </w:rPr>
              <w:t xml:space="preserve"> or the Ground Handler</w:t>
            </w:r>
            <w:r w:rsidRPr="00707F52">
              <w:rPr>
                <w:rFonts w:ascii="Arial" w:eastAsia="Times New Roman" w:hAnsi="Arial" w:cs="Arial"/>
                <w:sz w:val="20"/>
                <w:szCs w:val="20"/>
              </w:rPr>
              <w:t xml:space="preserve"> must ensure that information on the types of dangerous goods which a passenger is forbidden to transport aboard an aircraft is provided to passengers. Information must be in pictorial form and should be such that the check-in process cannot be completed until the passenger has indicated that they have understood </w:t>
            </w:r>
            <w:r w:rsidRPr="00707F52">
              <w:rPr>
                <w:rFonts w:ascii="Arial" w:eastAsia="Times New Roman" w:hAnsi="Arial" w:cs="Arial"/>
                <w:sz w:val="20"/>
                <w:szCs w:val="20"/>
              </w:rPr>
              <w:lastRenderedPageBreak/>
              <w:t>the restrictions on dangerous goods in baggage</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c>
          <w:tcPr>
            <w:tcW w:w="9332" w:type="dxa"/>
            <w:gridSpan w:val="5"/>
            <w:tcBorders>
              <w:bottom w:val="single" w:sz="4" w:space="0" w:color="000000"/>
            </w:tcBorders>
            <w:shd w:val="clear" w:color="auto" w:fill="D9D9D9"/>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COMAT Shipment  </w:t>
            </w:r>
          </w:p>
        </w:tc>
      </w:tr>
      <w:tr w:rsidR="007A708A" w:rsidRPr="00707F52" w:rsidTr="007A708A">
        <w:trPr>
          <w:trHeight w:val="855"/>
        </w:trPr>
        <w:tc>
          <w:tcPr>
            <w:tcW w:w="757" w:type="dxa"/>
            <w:vMerge w:val="restart"/>
            <w:shd w:val="clear" w:color="auto" w:fill="auto"/>
            <w:vAlign w:val="center"/>
          </w:tcPr>
          <w:p w:rsidR="007A708A" w:rsidRPr="00471CCD" w:rsidRDefault="007A708A" w:rsidP="007A708A">
            <w:pPr>
              <w:spacing w:after="0" w:line="240" w:lineRule="auto"/>
              <w:contextualSpacing/>
              <w:rPr>
                <w:rFonts w:ascii="Arial" w:eastAsia="Times New Roman" w:hAnsi="Arial" w:cs="Arial"/>
                <w:sz w:val="20"/>
                <w:szCs w:val="20"/>
              </w:rPr>
            </w:pPr>
            <w:r w:rsidRPr="00471CCD">
              <w:rPr>
                <w:rFonts w:ascii="Arial" w:eastAsia="Times New Roman" w:hAnsi="Arial" w:cs="Arial"/>
                <w:sz w:val="20"/>
                <w:szCs w:val="20"/>
              </w:rPr>
              <w:t>7</w:t>
            </w:r>
          </w:p>
        </w:tc>
        <w:tc>
          <w:tcPr>
            <w:tcW w:w="2228" w:type="dxa"/>
            <w:vMerge w:val="restart"/>
            <w:shd w:val="clear" w:color="auto" w:fill="auto"/>
            <w:vAlign w:val="center"/>
          </w:tcPr>
          <w:p w:rsidR="007A708A" w:rsidRPr="00471CCD" w:rsidRDefault="007A708A" w:rsidP="007A708A">
            <w:pPr>
              <w:spacing w:after="0" w:line="240" w:lineRule="auto"/>
              <w:contextualSpacing/>
              <w:rPr>
                <w:rFonts w:ascii="Arial" w:eastAsia="Times New Roman" w:hAnsi="Arial" w:cs="Arial"/>
                <w:spacing w:val="-1"/>
                <w:sz w:val="20"/>
                <w:szCs w:val="20"/>
              </w:rPr>
            </w:pPr>
            <w:r w:rsidRPr="00471CCD">
              <w:rPr>
                <w:rFonts w:ascii="Arial" w:eastAsia="Times New Roman" w:hAnsi="Arial" w:cs="Arial"/>
                <w:spacing w:val="-1"/>
                <w:sz w:val="20"/>
                <w:szCs w:val="20"/>
              </w:rPr>
              <w:t>ICAO TI 1;2.2/7;4.2</w:t>
            </w:r>
          </w:p>
        </w:tc>
        <w:tc>
          <w:tcPr>
            <w:tcW w:w="3904" w:type="dxa"/>
            <w:shd w:val="clear" w:color="auto" w:fill="auto"/>
          </w:tcPr>
          <w:p w:rsidR="007A708A" w:rsidRPr="00471CCD" w:rsidRDefault="007A708A" w:rsidP="00AB1DD3">
            <w:pPr>
              <w:numPr>
                <w:ilvl w:val="0"/>
                <w:numId w:val="46"/>
              </w:numPr>
              <w:spacing w:after="0" w:line="240" w:lineRule="auto"/>
              <w:contextualSpacing/>
              <w:jc w:val="both"/>
              <w:rPr>
                <w:rFonts w:ascii="Arial" w:eastAsia="Times New Roman" w:hAnsi="Arial" w:cs="Arial"/>
                <w:spacing w:val="-1"/>
                <w:sz w:val="20"/>
                <w:szCs w:val="20"/>
              </w:rPr>
            </w:pPr>
            <w:r w:rsidRPr="00471CCD">
              <w:rPr>
                <w:rFonts w:ascii="Arial" w:eastAsia="Times New Roman" w:hAnsi="Arial" w:cs="Arial"/>
                <w:sz w:val="20"/>
                <w:szCs w:val="20"/>
              </w:rPr>
              <w:t>If</w:t>
            </w:r>
            <w:r w:rsidRPr="00471CCD">
              <w:rPr>
                <w:rFonts w:ascii="Arial" w:eastAsia="Times New Roman" w:hAnsi="Arial" w:cs="Arial"/>
                <w:spacing w:val="15"/>
                <w:sz w:val="20"/>
                <w:szCs w:val="20"/>
              </w:rPr>
              <w:t xml:space="preserve"> </w:t>
            </w:r>
            <w:r w:rsidRPr="00471CCD">
              <w:rPr>
                <w:rFonts w:ascii="Arial" w:eastAsia="Times New Roman" w:hAnsi="Arial" w:cs="Arial"/>
                <w:sz w:val="20"/>
                <w:szCs w:val="20"/>
              </w:rPr>
              <w:t>the</w:t>
            </w:r>
            <w:r w:rsidRPr="00471CCD">
              <w:rPr>
                <w:rFonts w:ascii="Arial" w:eastAsia="Times New Roman" w:hAnsi="Arial" w:cs="Arial"/>
                <w:spacing w:val="15"/>
                <w:sz w:val="20"/>
                <w:szCs w:val="20"/>
              </w:rPr>
              <w:t xml:space="preserve"> </w:t>
            </w:r>
            <w:r w:rsidR="00AB1DD3">
              <w:rPr>
                <w:rFonts w:ascii="Arial" w:eastAsia="Times New Roman" w:hAnsi="Arial" w:cs="Arial"/>
                <w:sz w:val="20"/>
                <w:szCs w:val="20"/>
              </w:rPr>
              <w:t xml:space="preserve">entity </w:t>
            </w:r>
            <w:r w:rsidRPr="00471CCD">
              <w:rPr>
                <w:rFonts w:ascii="Arial" w:eastAsia="Times New Roman" w:hAnsi="Arial" w:cs="Arial"/>
                <w:spacing w:val="-1"/>
                <w:sz w:val="20"/>
                <w:szCs w:val="20"/>
              </w:rPr>
              <w:t>does</w:t>
            </w:r>
            <w:r w:rsidRPr="00471CCD">
              <w:rPr>
                <w:rFonts w:ascii="Arial" w:eastAsia="Times New Roman" w:hAnsi="Arial" w:cs="Arial"/>
                <w:spacing w:val="19"/>
                <w:sz w:val="20"/>
                <w:szCs w:val="20"/>
              </w:rPr>
              <w:t xml:space="preserve"> </w:t>
            </w:r>
            <w:r w:rsidRPr="00471CCD">
              <w:rPr>
                <w:rFonts w:ascii="Arial" w:eastAsia="Times New Roman" w:hAnsi="Arial" w:cs="Arial"/>
                <w:spacing w:val="-1"/>
                <w:sz w:val="20"/>
                <w:szCs w:val="20"/>
              </w:rPr>
              <w:t>not</w:t>
            </w:r>
            <w:r w:rsidRPr="00471CCD">
              <w:rPr>
                <w:rFonts w:ascii="Arial" w:eastAsia="Times New Roman" w:hAnsi="Arial" w:cs="Arial"/>
                <w:spacing w:val="15"/>
                <w:sz w:val="20"/>
                <w:szCs w:val="20"/>
              </w:rPr>
              <w:t xml:space="preserve"> </w:t>
            </w:r>
            <w:r w:rsidRPr="00471CCD">
              <w:rPr>
                <w:rFonts w:ascii="Arial" w:eastAsia="Times New Roman" w:hAnsi="Arial" w:cs="Arial"/>
                <w:sz w:val="20"/>
                <w:szCs w:val="20"/>
              </w:rPr>
              <w:t>perform</w:t>
            </w:r>
            <w:r w:rsidRPr="00471CCD">
              <w:rPr>
                <w:rFonts w:ascii="Arial" w:eastAsia="Times New Roman" w:hAnsi="Arial" w:cs="Arial"/>
                <w:spacing w:val="19"/>
                <w:sz w:val="20"/>
                <w:szCs w:val="20"/>
              </w:rPr>
              <w:t xml:space="preserve"> </w:t>
            </w:r>
            <w:r w:rsidRPr="00471CCD">
              <w:rPr>
                <w:rFonts w:ascii="Arial" w:eastAsia="Times New Roman" w:hAnsi="Arial" w:cs="Arial"/>
                <w:sz w:val="20"/>
                <w:szCs w:val="20"/>
              </w:rPr>
              <w:t>the</w:t>
            </w:r>
            <w:r w:rsidRPr="00471CCD">
              <w:rPr>
                <w:rFonts w:ascii="Arial" w:eastAsia="Times New Roman" w:hAnsi="Arial" w:cs="Arial"/>
                <w:spacing w:val="28"/>
                <w:w w:val="99"/>
                <w:sz w:val="20"/>
                <w:szCs w:val="20"/>
              </w:rPr>
              <w:t xml:space="preserve"> </w:t>
            </w:r>
            <w:r w:rsidRPr="00471CCD">
              <w:rPr>
                <w:rFonts w:ascii="Arial" w:eastAsia="Times New Roman" w:hAnsi="Arial" w:cs="Arial"/>
                <w:spacing w:val="-1"/>
                <w:sz w:val="20"/>
                <w:szCs w:val="20"/>
              </w:rPr>
              <w:t>responsibilities</w:t>
            </w:r>
            <w:r w:rsidRPr="00471CCD">
              <w:rPr>
                <w:rFonts w:ascii="Arial" w:eastAsia="Times New Roman" w:hAnsi="Arial" w:cs="Arial"/>
                <w:spacing w:val="3"/>
                <w:sz w:val="20"/>
                <w:szCs w:val="20"/>
              </w:rPr>
              <w:t xml:space="preserve"> </w:t>
            </w:r>
            <w:r w:rsidRPr="00471CCD">
              <w:rPr>
                <w:rFonts w:ascii="Arial" w:eastAsia="Times New Roman" w:hAnsi="Arial" w:cs="Arial"/>
                <w:sz w:val="20"/>
                <w:szCs w:val="20"/>
              </w:rPr>
              <w:t>of</w:t>
            </w:r>
            <w:r w:rsidRPr="00471CCD">
              <w:rPr>
                <w:rFonts w:ascii="Arial" w:eastAsia="Times New Roman" w:hAnsi="Arial" w:cs="Arial"/>
                <w:spacing w:val="3"/>
                <w:sz w:val="20"/>
                <w:szCs w:val="20"/>
              </w:rPr>
              <w:t xml:space="preserve"> </w:t>
            </w:r>
            <w:r w:rsidRPr="00471CCD">
              <w:rPr>
                <w:rFonts w:ascii="Arial" w:eastAsia="Times New Roman" w:hAnsi="Arial" w:cs="Arial"/>
                <w:sz w:val="20"/>
                <w:szCs w:val="20"/>
              </w:rPr>
              <w:t>a</w:t>
            </w:r>
            <w:r w:rsidRPr="00471CCD">
              <w:rPr>
                <w:rFonts w:ascii="Arial" w:eastAsia="Times New Roman" w:hAnsi="Arial" w:cs="Arial"/>
                <w:spacing w:val="1"/>
                <w:sz w:val="20"/>
                <w:szCs w:val="20"/>
              </w:rPr>
              <w:t xml:space="preserve"> </w:t>
            </w:r>
            <w:r w:rsidRPr="00471CCD">
              <w:rPr>
                <w:rFonts w:ascii="Arial" w:eastAsia="Times New Roman" w:hAnsi="Arial" w:cs="Arial"/>
                <w:spacing w:val="-1"/>
                <w:sz w:val="20"/>
                <w:szCs w:val="20"/>
              </w:rPr>
              <w:t>shipper</w:t>
            </w:r>
            <w:r w:rsidRPr="00471CCD">
              <w:rPr>
                <w:rFonts w:ascii="Arial" w:eastAsia="Times New Roman" w:hAnsi="Arial" w:cs="Arial"/>
                <w:spacing w:val="4"/>
                <w:sz w:val="20"/>
                <w:szCs w:val="20"/>
              </w:rPr>
              <w:t xml:space="preserve"> </w:t>
            </w:r>
            <w:r w:rsidRPr="00471CCD">
              <w:rPr>
                <w:rFonts w:ascii="Arial" w:eastAsia="Times New Roman" w:hAnsi="Arial" w:cs="Arial"/>
                <w:sz w:val="20"/>
                <w:szCs w:val="20"/>
              </w:rPr>
              <w:t>of</w:t>
            </w:r>
            <w:r w:rsidRPr="00471CCD">
              <w:rPr>
                <w:rFonts w:ascii="Arial" w:eastAsia="Times New Roman" w:hAnsi="Arial" w:cs="Arial"/>
                <w:spacing w:val="2"/>
                <w:sz w:val="20"/>
                <w:szCs w:val="20"/>
              </w:rPr>
              <w:t xml:space="preserve"> </w:t>
            </w:r>
            <w:r w:rsidRPr="00471CCD">
              <w:rPr>
                <w:rFonts w:ascii="Arial" w:eastAsia="Times New Roman" w:hAnsi="Arial" w:cs="Arial"/>
                <w:sz w:val="20"/>
                <w:szCs w:val="20"/>
              </w:rPr>
              <w:t>COMAT,</w:t>
            </w:r>
            <w:r w:rsidRPr="00471CCD">
              <w:rPr>
                <w:rFonts w:ascii="Arial" w:eastAsia="Times New Roman" w:hAnsi="Arial" w:cs="Arial"/>
                <w:spacing w:val="1"/>
                <w:sz w:val="20"/>
                <w:szCs w:val="20"/>
              </w:rPr>
              <w:t xml:space="preserve"> </w:t>
            </w:r>
            <w:r w:rsidRPr="00471CCD">
              <w:rPr>
                <w:rFonts w:ascii="Arial" w:eastAsia="Times New Roman" w:hAnsi="Arial" w:cs="Arial"/>
                <w:spacing w:val="-1"/>
                <w:sz w:val="20"/>
                <w:szCs w:val="20"/>
              </w:rPr>
              <w:t>then</w:t>
            </w:r>
            <w:r w:rsidRPr="00471CCD">
              <w:rPr>
                <w:rFonts w:ascii="Arial" w:eastAsia="Times New Roman" w:hAnsi="Arial" w:cs="Arial"/>
                <w:spacing w:val="50"/>
                <w:w w:val="99"/>
                <w:sz w:val="20"/>
                <w:szCs w:val="20"/>
              </w:rPr>
              <w:t xml:space="preserve"> </w:t>
            </w:r>
            <w:r w:rsidRPr="00471CCD">
              <w:rPr>
                <w:rFonts w:ascii="Arial" w:eastAsia="Times New Roman" w:hAnsi="Arial" w:cs="Arial"/>
                <w:sz w:val="20"/>
                <w:szCs w:val="20"/>
              </w:rPr>
              <w:t>the</w:t>
            </w:r>
            <w:r w:rsidRPr="00471CCD">
              <w:rPr>
                <w:rFonts w:ascii="Arial" w:eastAsia="Times New Roman" w:hAnsi="Arial" w:cs="Arial"/>
                <w:spacing w:val="30"/>
                <w:sz w:val="20"/>
                <w:szCs w:val="20"/>
              </w:rPr>
              <w:t xml:space="preserve"> </w:t>
            </w:r>
            <w:r w:rsidR="00AB1DD3">
              <w:rPr>
                <w:rFonts w:ascii="Arial" w:eastAsia="Times New Roman" w:hAnsi="Arial" w:cs="Arial"/>
                <w:sz w:val="20"/>
                <w:szCs w:val="20"/>
              </w:rPr>
              <w:t>entity</w:t>
            </w:r>
            <w:r w:rsidRPr="00471CCD">
              <w:rPr>
                <w:rFonts w:ascii="Arial" w:eastAsia="Times New Roman" w:hAnsi="Arial" w:cs="Arial"/>
                <w:spacing w:val="33"/>
                <w:sz w:val="20"/>
                <w:szCs w:val="20"/>
              </w:rPr>
              <w:t xml:space="preserve"> </w:t>
            </w:r>
            <w:r w:rsidRPr="00471CCD">
              <w:rPr>
                <w:rFonts w:ascii="Arial" w:eastAsia="Times New Roman" w:hAnsi="Arial" w:cs="Arial"/>
                <w:sz w:val="20"/>
                <w:szCs w:val="20"/>
              </w:rPr>
              <w:t>will</w:t>
            </w:r>
            <w:r w:rsidRPr="00471CCD">
              <w:rPr>
                <w:rFonts w:ascii="Arial" w:eastAsia="Times New Roman" w:hAnsi="Arial" w:cs="Arial"/>
                <w:spacing w:val="32"/>
                <w:sz w:val="20"/>
                <w:szCs w:val="20"/>
              </w:rPr>
              <w:t xml:space="preserve"> </w:t>
            </w:r>
            <w:r w:rsidRPr="00471CCD">
              <w:rPr>
                <w:rFonts w:ascii="Arial" w:eastAsia="Times New Roman" w:hAnsi="Arial" w:cs="Arial"/>
                <w:sz w:val="20"/>
                <w:szCs w:val="20"/>
              </w:rPr>
              <w:t>include</w:t>
            </w:r>
            <w:r w:rsidRPr="00471CCD">
              <w:rPr>
                <w:rFonts w:ascii="Arial" w:eastAsia="Times New Roman" w:hAnsi="Arial" w:cs="Arial"/>
                <w:spacing w:val="30"/>
                <w:sz w:val="20"/>
                <w:szCs w:val="20"/>
              </w:rPr>
              <w:t xml:space="preserve"> </w:t>
            </w:r>
            <w:r w:rsidRPr="00471CCD">
              <w:rPr>
                <w:rFonts w:ascii="Arial" w:eastAsia="Times New Roman" w:hAnsi="Arial" w:cs="Arial"/>
                <w:sz w:val="20"/>
                <w:szCs w:val="20"/>
              </w:rPr>
              <w:t>a</w:t>
            </w:r>
            <w:r w:rsidRPr="00471CCD">
              <w:rPr>
                <w:rFonts w:ascii="Arial" w:eastAsia="Times New Roman" w:hAnsi="Arial" w:cs="Arial"/>
                <w:spacing w:val="30"/>
                <w:sz w:val="20"/>
                <w:szCs w:val="20"/>
              </w:rPr>
              <w:t xml:space="preserve"> </w:t>
            </w:r>
            <w:r w:rsidRPr="00471CCD">
              <w:rPr>
                <w:rFonts w:ascii="Arial" w:eastAsia="Times New Roman" w:hAnsi="Arial" w:cs="Arial"/>
                <w:sz w:val="20"/>
                <w:szCs w:val="20"/>
              </w:rPr>
              <w:t>statement</w:t>
            </w:r>
            <w:r w:rsidRPr="00471CCD">
              <w:rPr>
                <w:rFonts w:ascii="Arial" w:eastAsia="Times New Roman" w:hAnsi="Arial" w:cs="Arial"/>
                <w:spacing w:val="30"/>
                <w:sz w:val="20"/>
                <w:szCs w:val="20"/>
              </w:rPr>
              <w:t xml:space="preserve"> </w:t>
            </w:r>
            <w:r w:rsidRPr="00471CCD">
              <w:rPr>
                <w:rFonts w:ascii="Arial" w:eastAsia="Times New Roman" w:hAnsi="Arial" w:cs="Arial"/>
                <w:spacing w:val="1"/>
                <w:sz w:val="20"/>
                <w:szCs w:val="20"/>
              </w:rPr>
              <w:t>to</w:t>
            </w:r>
            <w:r w:rsidRPr="00471CCD">
              <w:rPr>
                <w:rFonts w:ascii="Arial" w:eastAsia="Times New Roman" w:hAnsi="Arial" w:cs="Arial"/>
                <w:spacing w:val="25"/>
                <w:w w:val="99"/>
                <w:sz w:val="20"/>
                <w:szCs w:val="20"/>
              </w:rPr>
              <w:t xml:space="preserve"> </w:t>
            </w:r>
            <w:r w:rsidRPr="00471CCD">
              <w:rPr>
                <w:rFonts w:ascii="Arial" w:eastAsia="Times New Roman" w:hAnsi="Arial" w:cs="Arial"/>
                <w:spacing w:val="-1"/>
                <w:sz w:val="20"/>
                <w:szCs w:val="20"/>
              </w:rPr>
              <w:t>this</w:t>
            </w:r>
            <w:r w:rsidRPr="00471CCD">
              <w:rPr>
                <w:rFonts w:ascii="Arial" w:eastAsia="Times New Roman" w:hAnsi="Arial" w:cs="Arial"/>
                <w:spacing w:val="-6"/>
                <w:sz w:val="20"/>
                <w:szCs w:val="20"/>
              </w:rPr>
              <w:t xml:space="preserve"> </w:t>
            </w:r>
            <w:r w:rsidRPr="00471CCD">
              <w:rPr>
                <w:rFonts w:ascii="Arial" w:eastAsia="Times New Roman" w:hAnsi="Arial" w:cs="Arial"/>
                <w:sz w:val="20"/>
                <w:szCs w:val="20"/>
              </w:rPr>
              <w:t>effect.</w:t>
            </w:r>
          </w:p>
        </w:tc>
        <w:tc>
          <w:tcPr>
            <w:tcW w:w="1312" w:type="dxa"/>
            <w:shd w:val="clear" w:color="auto" w:fill="auto"/>
          </w:tcPr>
          <w:p w:rsidR="007A708A" w:rsidRPr="00B97F31" w:rsidRDefault="007A708A" w:rsidP="007A708A">
            <w:pPr>
              <w:spacing w:after="0" w:line="240" w:lineRule="auto"/>
              <w:contextualSpacing/>
              <w:rPr>
                <w:rFonts w:ascii="Arial" w:eastAsia="Times New Roman" w:hAnsi="Arial" w:cs="Arial"/>
                <w:sz w:val="20"/>
                <w:szCs w:val="20"/>
                <w:highlight w:val="yellow"/>
              </w:rPr>
            </w:pPr>
          </w:p>
        </w:tc>
        <w:tc>
          <w:tcPr>
            <w:tcW w:w="1131" w:type="dxa"/>
            <w:shd w:val="clear" w:color="auto" w:fill="auto"/>
          </w:tcPr>
          <w:p w:rsidR="007A708A" w:rsidRPr="00B97F31" w:rsidRDefault="007A708A" w:rsidP="007A708A">
            <w:pPr>
              <w:spacing w:after="0" w:line="240" w:lineRule="auto"/>
              <w:contextualSpacing/>
              <w:rPr>
                <w:rFonts w:ascii="Arial" w:eastAsia="Times New Roman" w:hAnsi="Arial" w:cs="Arial"/>
                <w:sz w:val="20"/>
                <w:szCs w:val="20"/>
                <w:highlight w:val="yellow"/>
              </w:rPr>
            </w:pPr>
          </w:p>
        </w:tc>
      </w:tr>
      <w:tr w:rsidR="007A708A" w:rsidRPr="00707F52" w:rsidTr="007A708A">
        <w:trPr>
          <w:trHeight w:val="630"/>
        </w:trPr>
        <w:tc>
          <w:tcPr>
            <w:tcW w:w="757" w:type="dxa"/>
            <w:vMerge/>
            <w:shd w:val="clear" w:color="auto" w:fill="auto"/>
            <w:vAlign w:val="center"/>
          </w:tcPr>
          <w:p w:rsidR="007A708A" w:rsidRPr="00B97F31" w:rsidRDefault="007A708A" w:rsidP="007A708A">
            <w:pPr>
              <w:spacing w:after="0" w:line="240" w:lineRule="auto"/>
              <w:contextualSpacing/>
              <w:rPr>
                <w:rFonts w:ascii="Arial" w:eastAsia="Times New Roman" w:hAnsi="Arial" w:cs="Arial"/>
                <w:sz w:val="20"/>
                <w:szCs w:val="20"/>
                <w:highlight w:val="yellow"/>
              </w:rPr>
            </w:pPr>
          </w:p>
        </w:tc>
        <w:tc>
          <w:tcPr>
            <w:tcW w:w="2228" w:type="dxa"/>
            <w:vMerge/>
            <w:shd w:val="clear" w:color="auto" w:fill="auto"/>
            <w:vAlign w:val="center"/>
          </w:tcPr>
          <w:p w:rsidR="007A708A" w:rsidRPr="00B97F31" w:rsidRDefault="007A708A" w:rsidP="007A708A">
            <w:pPr>
              <w:spacing w:after="0" w:line="240" w:lineRule="auto"/>
              <w:contextualSpacing/>
              <w:rPr>
                <w:rFonts w:ascii="Arial" w:eastAsia="Times New Roman" w:hAnsi="Arial" w:cs="Arial"/>
                <w:spacing w:val="-1"/>
                <w:sz w:val="20"/>
                <w:szCs w:val="20"/>
                <w:highlight w:val="yellow"/>
              </w:rPr>
            </w:pPr>
          </w:p>
        </w:tc>
        <w:tc>
          <w:tcPr>
            <w:tcW w:w="3904" w:type="dxa"/>
            <w:shd w:val="clear" w:color="auto" w:fill="auto"/>
          </w:tcPr>
          <w:p w:rsidR="007A708A" w:rsidRPr="00471CCD" w:rsidRDefault="007A708A" w:rsidP="00471CCD">
            <w:pPr>
              <w:numPr>
                <w:ilvl w:val="0"/>
                <w:numId w:val="46"/>
              </w:numPr>
              <w:spacing w:after="0" w:line="240" w:lineRule="auto"/>
              <w:contextualSpacing/>
              <w:jc w:val="both"/>
              <w:rPr>
                <w:rFonts w:ascii="Arial" w:eastAsia="Times New Roman" w:hAnsi="Arial" w:cs="Arial"/>
                <w:sz w:val="20"/>
                <w:szCs w:val="20"/>
              </w:rPr>
            </w:pPr>
            <w:r w:rsidRPr="00471CCD">
              <w:rPr>
                <w:rFonts w:ascii="Arial" w:eastAsia="Times New Roman" w:hAnsi="Arial" w:cs="Arial"/>
                <w:sz w:val="20"/>
                <w:szCs w:val="20"/>
              </w:rPr>
              <w:t>State who is responsible/qualified to prepare dangerous goods COMAT for transport</w:t>
            </w:r>
            <w:r w:rsidR="00AB1DD3">
              <w:rPr>
                <w:rFonts w:ascii="Arial" w:eastAsia="Times New Roman" w:hAnsi="Arial" w:cs="Arial"/>
                <w:sz w:val="20"/>
                <w:szCs w:val="20"/>
              </w:rPr>
              <w:t xml:space="preserve"> in case the entity performs these responsibilities </w:t>
            </w:r>
          </w:p>
        </w:tc>
        <w:tc>
          <w:tcPr>
            <w:tcW w:w="1312" w:type="dxa"/>
            <w:shd w:val="clear" w:color="auto" w:fill="auto"/>
          </w:tcPr>
          <w:p w:rsidR="007A708A" w:rsidRPr="00B97F31" w:rsidRDefault="007A708A" w:rsidP="007A708A">
            <w:pPr>
              <w:spacing w:after="0" w:line="240" w:lineRule="auto"/>
              <w:contextualSpacing/>
              <w:rPr>
                <w:rFonts w:ascii="Arial" w:eastAsia="Times New Roman" w:hAnsi="Arial" w:cs="Arial"/>
                <w:sz w:val="20"/>
                <w:szCs w:val="20"/>
                <w:highlight w:val="yellow"/>
              </w:rPr>
            </w:pPr>
          </w:p>
        </w:tc>
        <w:tc>
          <w:tcPr>
            <w:tcW w:w="1131" w:type="dxa"/>
            <w:shd w:val="clear" w:color="auto" w:fill="auto"/>
          </w:tcPr>
          <w:p w:rsidR="007A708A" w:rsidRPr="00B97F31" w:rsidRDefault="007A708A" w:rsidP="007A708A">
            <w:pPr>
              <w:spacing w:after="0" w:line="240" w:lineRule="auto"/>
              <w:contextualSpacing/>
              <w:rPr>
                <w:rFonts w:ascii="Arial" w:eastAsia="Times New Roman" w:hAnsi="Arial" w:cs="Arial"/>
                <w:sz w:val="20"/>
                <w:szCs w:val="20"/>
                <w:highlight w:val="yellow"/>
              </w:rPr>
            </w:pPr>
          </w:p>
        </w:tc>
      </w:tr>
      <w:tr w:rsidR="007A708A" w:rsidRPr="00707F52" w:rsidTr="007A708A">
        <w:trPr>
          <w:trHeight w:val="621"/>
        </w:trPr>
        <w:tc>
          <w:tcPr>
            <w:tcW w:w="757" w:type="dxa"/>
            <w:vMerge/>
            <w:shd w:val="clear" w:color="auto" w:fill="auto"/>
            <w:vAlign w:val="center"/>
          </w:tcPr>
          <w:p w:rsidR="007A708A" w:rsidRPr="00B97F31" w:rsidRDefault="007A708A" w:rsidP="007A708A">
            <w:pPr>
              <w:spacing w:after="0" w:line="240" w:lineRule="auto"/>
              <w:contextualSpacing/>
              <w:rPr>
                <w:rFonts w:ascii="Arial" w:eastAsia="Times New Roman" w:hAnsi="Arial" w:cs="Arial"/>
                <w:sz w:val="20"/>
                <w:szCs w:val="20"/>
                <w:highlight w:val="yellow"/>
              </w:rPr>
            </w:pPr>
          </w:p>
        </w:tc>
        <w:tc>
          <w:tcPr>
            <w:tcW w:w="2228" w:type="dxa"/>
            <w:vMerge/>
            <w:shd w:val="clear" w:color="auto" w:fill="auto"/>
            <w:vAlign w:val="center"/>
          </w:tcPr>
          <w:p w:rsidR="007A708A" w:rsidRPr="00B97F31" w:rsidRDefault="007A708A" w:rsidP="007A708A">
            <w:pPr>
              <w:spacing w:after="0" w:line="240" w:lineRule="auto"/>
              <w:contextualSpacing/>
              <w:rPr>
                <w:rFonts w:ascii="Arial" w:eastAsia="Times New Roman" w:hAnsi="Arial" w:cs="Arial"/>
                <w:spacing w:val="-1"/>
                <w:sz w:val="20"/>
                <w:szCs w:val="20"/>
                <w:highlight w:val="yellow"/>
              </w:rPr>
            </w:pPr>
          </w:p>
        </w:tc>
        <w:tc>
          <w:tcPr>
            <w:tcW w:w="3904" w:type="dxa"/>
            <w:shd w:val="clear" w:color="auto" w:fill="auto"/>
          </w:tcPr>
          <w:p w:rsidR="007A708A" w:rsidRPr="00471CCD" w:rsidRDefault="007A708A" w:rsidP="00471CCD">
            <w:pPr>
              <w:numPr>
                <w:ilvl w:val="0"/>
                <w:numId w:val="46"/>
              </w:numPr>
              <w:spacing w:after="0" w:line="240" w:lineRule="auto"/>
              <w:contextualSpacing/>
              <w:jc w:val="both"/>
              <w:rPr>
                <w:rFonts w:ascii="Arial" w:eastAsia="Times New Roman" w:hAnsi="Arial" w:cs="Arial"/>
                <w:sz w:val="20"/>
                <w:szCs w:val="20"/>
              </w:rPr>
            </w:pPr>
            <w:r w:rsidRPr="00471CCD">
              <w:rPr>
                <w:rFonts w:ascii="Arial" w:eastAsia="Times New Roman" w:hAnsi="Arial" w:cs="Arial"/>
                <w:sz w:val="20"/>
                <w:szCs w:val="20"/>
              </w:rPr>
              <w:t>Describes  how dangerous  goods  COMAT are prepared for transport</w:t>
            </w:r>
            <w:r w:rsidR="00AB1DD3">
              <w:rPr>
                <w:rFonts w:ascii="Arial" w:eastAsia="Times New Roman" w:hAnsi="Arial" w:cs="Arial"/>
                <w:sz w:val="20"/>
                <w:szCs w:val="20"/>
              </w:rPr>
              <w:t xml:space="preserve"> (wherever applicable)</w:t>
            </w:r>
          </w:p>
        </w:tc>
        <w:tc>
          <w:tcPr>
            <w:tcW w:w="1312" w:type="dxa"/>
            <w:shd w:val="clear" w:color="auto" w:fill="auto"/>
          </w:tcPr>
          <w:p w:rsidR="007A708A" w:rsidRPr="00B97F31" w:rsidRDefault="007A708A" w:rsidP="007A708A">
            <w:pPr>
              <w:spacing w:after="0" w:line="240" w:lineRule="auto"/>
              <w:contextualSpacing/>
              <w:rPr>
                <w:rFonts w:ascii="Arial" w:eastAsia="Times New Roman" w:hAnsi="Arial" w:cs="Arial"/>
                <w:sz w:val="20"/>
                <w:szCs w:val="20"/>
                <w:highlight w:val="yellow"/>
              </w:rPr>
            </w:pPr>
          </w:p>
        </w:tc>
        <w:tc>
          <w:tcPr>
            <w:tcW w:w="1131" w:type="dxa"/>
            <w:shd w:val="clear" w:color="auto" w:fill="auto"/>
          </w:tcPr>
          <w:p w:rsidR="007A708A" w:rsidRPr="00B97F31" w:rsidRDefault="007A708A" w:rsidP="007A708A">
            <w:pPr>
              <w:spacing w:after="0" w:line="240" w:lineRule="auto"/>
              <w:contextualSpacing/>
              <w:rPr>
                <w:rFonts w:ascii="Arial" w:eastAsia="Times New Roman" w:hAnsi="Arial" w:cs="Arial"/>
                <w:sz w:val="20"/>
                <w:szCs w:val="20"/>
                <w:highlight w:val="yellow"/>
              </w:rPr>
            </w:pPr>
          </w:p>
        </w:tc>
      </w:tr>
      <w:tr w:rsidR="007A708A" w:rsidRPr="00707F52" w:rsidTr="007A708A">
        <w:trPr>
          <w:trHeight w:val="621"/>
        </w:trPr>
        <w:tc>
          <w:tcPr>
            <w:tcW w:w="757" w:type="dxa"/>
            <w:vMerge/>
            <w:tcBorders>
              <w:bottom w:val="single" w:sz="4" w:space="0" w:color="000000"/>
            </w:tcBorders>
            <w:shd w:val="clear" w:color="auto" w:fill="auto"/>
            <w:vAlign w:val="center"/>
          </w:tcPr>
          <w:p w:rsidR="007A708A" w:rsidRPr="00B97F31" w:rsidRDefault="007A708A" w:rsidP="007A708A">
            <w:pPr>
              <w:spacing w:after="0" w:line="240" w:lineRule="auto"/>
              <w:contextualSpacing/>
              <w:rPr>
                <w:rFonts w:ascii="Arial" w:eastAsia="Times New Roman" w:hAnsi="Arial" w:cs="Arial"/>
                <w:sz w:val="20"/>
                <w:szCs w:val="20"/>
                <w:highlight w:val="yellow"/>
              </w:rPr>
            </w:pPr>
          </w:p>
        </w:tc>
        <w:tc>
          <w:tcPr>
            <w:tcW w:w="2228" w:type="dxa"/>
            <w:vMerge/>
            <w:tcBorders>
              <w:bottom w:val="single" w:sz="4" w:space="0" w:color="000000"/>
            </w:tcBorders>
            <w:shd w:val="clear" w:color="auto" w:fill="auto"/>
            <w:vAlign w:val="center"/>
          </w:tcPr>
          <w:p w:rsidR="007A708A" w:rsidRPr="00B97F31" w:rsidRDefault="007A708A" w:rsidP="007A708A">
            <w:pPr>
              <w:spacing w:after="0" w:line="240" w:lineRule="auto"/>
              <w:contextualSpacing/>
              <w:rPr>
                <w:rFonts w:ascii="Arial" w:eastAsia="Times New Roman" w:hAnsi="Arial" w:cs="Arial"/>
                <w:spacing w:val="-1"/>
                <w:sz w:val="20"/>
                <w:szCs w:val="20"/>
                <w:highlight w:val="yellow"/>
              </w:rPr>
            </w:pPr>
          </w:p>
        </w:tc>
        <w:tc>
          <w:tcPr>
            <w:tcW w:w="3904" w:type="dxa"/>
            <w:tcBorders>
              <w:bottom w:val="single" w:sz="4" w:space="0" w:color="000000"/>
            </w:tcBorders>
            <w:shd w:val="clear" w:color="auto" w:fill="auto"/>
          </w:tcPr>
          <w:p w:rsidR="007A708A" w:rsidRPr="00471CCD" w:rsidRDefault="007A708A" w:rsidP="00471CCD">
            <w:pPr>
              <w:numPr>
                <w:ilvl w:val="0"/>
                <w:numId w:val="46"/>
              </w:numPr>
              <w:spacing w:after="0" w:line="240" w:lineRule="auto"/>
              <w:contextualSpacing/>
              <w:jc w:val="both"/>
              <w:rPr>
                <w:rFonts w:ascii="Arial" w:eastAsia="Times New Roman" w:hAnsi="Arial" w:cs="Arial"/>
                <w:sz w:val="20"/>
                <w:szCs w:val="20"/>
              </w:rPr>
            </w:pPr>
            <w:r w:rsidRPr="00471CCD">
              <w:rPr>
                <w:rFonts w:ascii="Arial" w:eastAsia="Times New Roman" w:hAnsi="Arial" w:cs="Arial"/>
                <w:sz w:val="20"/>
                <w:szCs w:val="20"/>
              </w:rPr>
              <w:t>Explains how dangerous goods COMAT are to be processed once prepared</w:t>
            </w:r>
            <w:r w:rsidR="00AB1DD3">
              <w:rPr>
                <w:rFonts w:ascii="Arial" w:eastAsia="Times New Roman" w:hAnsi="Arial" w:cs="Arial"/>
                <w:sz w:val="20"/>
                <w:szCs w:val="20"/>
              </w:rPr>
              <w:t xml:space="preserve"> (whenever applicable)</w:t>
            </w:r>
          </w:p>
        </w:tc>
        <w:tc>
          <w:tcPr>
            <w:tcW w:w="1312" w:type="dxa"/>
            <w:tcBorders>
              <w:bottom w:val="single" w:sz="4" w:space="0" w:color="000000"/>
            </w:tcBorders>
            <w:shd w:val="clear" w:color="auto" w:fill="auto"/>
          </w:tcPr>
          <w:p w:rsidR="007A708A" w:rsidRPr="00B97F31" w:rsidRDefault="007A708A" w:rsidP="007A708A">
            <w:pPr>
              <w:spacing w:after="0" w:line="240" w:lineRule="auto"/>
              <w:contextualSpacing/>
              <w:rPr>
                <w:rFonts w:ascii="Arial" w:eastAsia="Times New Roman" w:hAnsi="Arial" w:cs="Arial"/>
                <w:sz w:val="20"/>
                <w:szCs w:val="20"/>
                <w:highlight w:val="yellow"/>
              </w:rPr>
            </w:pPr>
          </w:p>
        </w:tc>
        <w:tc>
          <w:tcPr>
            <w:tcW w:w="1131" w:type="dxa"/>
            <w:tcBorders>
              <w:bottom w:val="single" w:sz="4" w:space="0" w:color="000000"/>
            </w:tcBorders>
            <w:shd w:val="clear" w:color="auto" w:fill="auto"/>
          </w:tcPr>
          <w:p w:rsidR="007A708A" w:rsidRPr="00B97F31" w:rsidRDefault="007A708A" w:rsidP="007A708A">
            <w:pPr>
              <w:spacing w:after="0" w:line="240" w:lineRule="auto"/>
              <w:contextualSpacing/>
              <w:rPr>
                <w:rFonts w:ascii="Arial" w:eastAsia="Times New Roman" w:hAnsi="Arial" w:cs="Arial"/>
                <w:sz w:val="20"/>
                <w:szCs w:val="20"/>
                <w:highlight w:val="yellow"/>
              </w:rPr>
            </w:pPr>
          </w:p>
        </w:tc>
      </w:tr>
      <w:tr w:rsidR="007A708A" w:rsidRPr="00707F52" w:rsidTr="007A708A">
        <w:tc>
          <w:tcPr>
            <w:tcW w:w="9332" w:type="dxa"/>
            <w:gridSpan w:val="5"/>
            <w:tcBorders>
              <w:bottom w:val="single" w:sz="4" w:space="0" w:color="000000"/>
            </w:tcBorders>
            <w:shd w:val="clear" w:color="auto" w:fill="D9D9D9"/>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Acceptance Procedures  </w:t>
            </w:r>
            <w:r>
              <w:rPr>
                <w:rFonts w:ascii="Arial" w:eastAsia="Times New Roman" w:hAnsi="Arial" w:cs="Arial"/>
                <w:sz w:val="20"/>
                <w:szCs w:val="20"/>
              </w:rPr>
              <w:t>Subpart C 92.405</w:t>
            </w:r>
          </w:p>
        </w:tc>
      </w:tr>
      <w:tr w:rsidR="007A708A" w:rsidRPr="00707F52" w:rsidTr="007A708A">
        <w:trPr>
          <w:trHeight w:val="509"/>
        </w:trPr>
        <w:tc>
          <w:tcPr>
            <w:tcW w:w="757"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ind w:right="-138"/>
              <w:contextualSpacing/>
              <w:rPr>
                <w:rFonts w:ascii="Arial" w:eastAsia="Times New Roman" w:hAnsi="Arial" w:cs="Arial"/>
                <w:sz w:val="20"/>
                <w:szCs w:val="20"/>
              </w:rPr>
            </w:pPr>
            <w:r>
              <w:rPr>
                <w:rFonts w:ascii="Arial" w:eastAsia="Times New Roman" w:hAnsi="Arial" w:cs="Arial"/>
                <w:sz w:val="20"/>
                <w:szCs w:val="20"/>
              </w:rPr>
              <w:t xml:space="preserve">CAR 92. </w:t>
            </w:r>
          </w:p>
          <w:p w:rsidR="007A708A" w:rsidRPr="00707F52" w:rsidRDefault="007A708A" w:rsidP="007A708A">
            <w:pPr>
              <w:spacing w:after="0" w:line="240" w:lineRule="auto"/>
              <w:ind w:right="-138"/>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11"/>
                <w:sz w:val="20"/>
                <w:szCs w:val="20"/>
              </w:rPr>
              <w:t xml:space="preserve"> 7;1.</w:t>
            </w:r>
            <w:r w:rsidRPr="00707F52">
              <w:rPr>
                <w:rFonts w:ascii="Arial" w:eastAsia="Times New Roman" w:hAnsi="Arial" w:cs="Arial"/>
                <w:sz w:val="20"/>
                <w:szCs w:val="20"/>
              </w:rPr>
              <w:t>3</w:t>
            </w:r>
          </w:p>
        </w:tc>
        <w:tc>
          <w:tcPr>
            <w:tcW w:w="3904" w:type="dxa"/>
            <w:shd w:val="clear" w:color="auto" w:fill="auto"/>
          </w:tcPr>
          <w:p w:rsidR="007A708A" w:rsidRPr="00707F52" w:rsidRDefault="007A708A" w:rsidP="007A708A">
            <w:pPr>
              <w:numPr>
                <w:ilvl w:val="0"/>
                <w:numId w:val="15"/>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 the procedures and information regarding acceptance of dangerous goods</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687"/>
        </w:trPr>
        <w:tc>
          <w:tcPr>
            <w:tcW w:w="757" w:type="dxa"/>
            <w:vMerge w:val="restart"/>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8</w:t>
            </w: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11"/>
                <w:sz w:val="20"/>
                <w:szCs w:val="20"/>
              </w:rPr>
              <w:t xml:space="preserve"> 7;1.</w:t>
            </w:r>
            <w:r w:rsidRPr="00707F52">
              <w:rPr>
                <w:rFonts w:ascii="Arial" w:eastAsia="Times New Roman" w:hAnsi="Arial" w:cs="Arial"/>
                <w:sz w:val="20"/>
                <w:szCs w:val="20"/>
              </w:rPr>
              <w:t>2</w:t>
            </w:r>
          </w:p>
        </w:tc>
        <w:tc>
          <w:tcPr>
            <w:tcW w:w="3904" w:type="dxa"/>
            <w:shd w:val="clear" w:color="auto" w:fill="auto"/>
          </w:tcPr>
          <w:p w:rsidR="007A708A" w:rsidRPr="00707F52" w:rsidRDefault="007A708A" w:rsidP="007A708A">
            <w:pPr>
              <w:numPr>
                <w:ilvl w:val="0"/>
                <w:numId w:val="15"/>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32"/>
                <w:sz w:val="20"/>
                <w:szCs w:val="20"/>
              </w:rPr>
              <w:t xml:space="preserve"> </w:t>
            </w:r>
            <w:r w:rsidRPr="00707F52">
              <w:rPr>
                <w:rFonts w:ascii="Arial" w:eastAsia="Times New Roman" w:hAnsi="Arial" w:cs="Arial"/>
                <w:sz w:val="20"/>
                <w:szCs w:val="20"/>
              </w:rPr>
              <w:t>how</w:t>
            </w:r>
            <w:r w:rsidRPr="00707F52">
              <w:rPr>
                <w:rFonts w:ascii="Arial" w:eastAsia="Times New Roman" w:hAnsi="Arial" w:cs="Arial"/>
                <w:spacing w:val="2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32"/>
                <w:sz w:val="20"/>
                <w:szCs w:val="20"/>
              </w:rPr>
              <w:t xml:space="preserve"> </w:t>
            </w:r>
            <w:r w:rsidRPr="00707F52">
              <w:rPr>
                <w:rFonts w:ascii="Arial" w:eastAsia="Times New Roman" w:hAnsi="Arial" w:cs="Arial"/>
                <w:sz w:val="20"/>
                <w:szCs w:val="20"/>
              </w:rPr>
              <w:t>are</w:t>
            </w:r>
            <w:r w:rsidRPr="00707F52">
              <w:rPr>
                <w:rFonts w:ascii="Arial" w:eastAsia="Times New Roman" w:hAnsi="Arial" w:cs="Arial"/>
                <w:spacing w:val="26"/>
                <w:w w:val="99"/>
                <w:sz w:val="20"/>
                <w:szCs w:val="20"/>
              </w:rPr>
              <w:t xml:space="preserve"> </w:t>
            </w:r>
            <w:r w:rsidRPr="00707F52">
              <w:rPr>
                <w:rFonts w:ascii="Arial" w:eastAsia="Times New Roman" w:hAnsi="Arial" w:cs="Arial"/>
                <w:sz w:val="20"/>
                <w:szCs w:val="20"/>
              </w:rPr>
              <w:t>prevented</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from</w:t>
            </w:r>
            <w:r w:rsidRPr="00707F52">
              <w:rPr>
                <w:rFonts w:ascii="Arial" w:eastAsia="Times New Roman" w:hAnsi="Arial" w:cs="Arial"/>
                <w:spacing w:val="2"/>
                <w:sz w:val="20"/>
                <w:szCs w:val="20"/>
              </w:rPr>
              <w:t xml:space="preserve"> </w:t>
            </w:r>
            <w:r w:rsidRPr="00707F52">
              <w:rPr>
                <w:rFonts w:ascii="Arial" w:eastAsia="Times New Roman" w:hAnsi="Arial" w:cs="Arial"/>
                <w:spacing w:val="-1"/>
                <w:sz w:val="20"/>
                <w:szCs w:val="20"/>
              </w:rPr>
              <w:t>entering</w:t>
            </w:r>
            <w:r w:rsidRPr="00707F52">
              <w:rPr>
                <w:rFonts w:ascii="Arial" w:eastAsia="Times New Roman" w:hAnsi="Arial" w:cs="Arial"/>
                <w:spacing w:val="-3"/>
                <w:sz w:val="20"/>
                <w:szCs w:val="20"/>
              </w:rPr>
              <w:t xml:space="preserve"> </w:t>
            </w:r>
            <w:r w:rsidRPr="00707F52">
              <w:rPr>
                <w:rFonts w:ascii="Arial" w:eastAsia="Times New Roman" w:hAnsi="Arial" w:cs="Arial"/>
                <w:spacing w:val="1"/>
                <w:sz w:val="20"/>
                <w:szCs w:val="20"/>
              </w:rPr>
              <w:t>the</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system</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without</w:t>
            </w:r>
            <w:r w:rsidRPr="00707F52">
              <w:rPr>
                <w:rFonts w:ascii="Arial" w:eastAsia="Times New Roman" w:hAnsi="Arial" w:cs="Arial"/>
                <w:spacing w:val="28"/>
                <w:w w:val="99"/>
                <w:sz w:val="20"/>
                <w:szCs w:val="20"/>
              </w:rPr>
              <w:t xml:space="preserve"> </w:t>
            </w:r>
            <w:r w:rsidRPr="00707F52">
              <w:rPr>
                <w:rFonts w:ascii="Arial" w:eastAsia="Times New Roman" w:hAnsi="Arial" w:cs="Arial"/>
                <w:sz w:val="20"/>
                <w:szCs w:val="20"/>
              </w:rPr>
              <w:t>appropriate</w:t>
            </w:r>
            <w:r w:rsidRPr="00707F52">
              <w:rPr>
                <w:rFonts w:ascii="Arial" w:eastAsia="Times New Roman" w:hAnsi="Arial" w:cs="Arial"/>
                <w:spacing w:val="-12"/>
                <w:sz w:val="20"/>
                <w:szCs w:val="20"/>
              </w:rPr>
              <w:t xml:space="preserve"> </w:t>
            </w:r>
            <w:r w:rsidRPr="00707F52">
              <w:rPr>
                <w:rFonts w:ascii="Arial" w:eastAsia="Times New Roman" w:hAnsi="Arial" w:cs="Arial"/>
                <w:sz w:val="20"/>
                <w:szCs w:val="20"/>
              </w:rPr>
              <w:t>preparation</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810"/>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7;6</w:t>
            </w:r>
          </w:p>
        </w:tc>
        <w:tc>
          <w:tcPr>
            <w:tcW w:w="3904" w:type="dxa"/>
            <w:shd w:val="clear" w:color="auto" w:fill="auto"/>
          </w:tcPr>
          <w:p w:rsidR="007A708A" w:rsidRPr="00707F52" w:rsidRDefault="007A708A" w:rsidP="007A708A">
            <w:pPr>
              <w:numPr>
                <w:ilvl w:val="0"/>
                <w:numId w:val="15"/>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z w:val="20"/>
                <w:szCs w:val="20"/>
              </w:rPr>
              <w:t>States</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accepting</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general</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cargo</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ensuring</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that</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do</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not</w:t>
            </w:r>
            <w:r w:rsidRPr="00707F52">
              <w:rPr>
                <w:rFonts w:ascii="Arial" w:eastAsia="Times New Roman" w:hAnsi="Arial" w:cs="Arial"/>
                <w:spacing w:val="25"/>
                <w:w w:val="99"/>
                <w:sz w:val="20"/>
                <w:szCs w:val="20"/>
              </w:rPr>
              <w:t xml:space="preserve"> </w:t>
            </w:r>
            <w:r w:rsidRPr="00707F52">
              <w:rPr>
                <w:rFonts w:ascii="Arial" w:eastAsia="Times New Roman" w:hAnsi="Arial" w:cs="Arial"/>
                <w:spacing w:val="-1"/>
                <w:sz w:val="20"/>
                <w:szCs w:val="20"/>
              </w:rPr>
              <w:t>enter</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system</w:t>
            </w:r>
            <w:r w:rsidRPr="00707F52">
              <w:rPr>
                <w:rFonts w:ascii="Arial" w:eastAsia="Times New Roman" w:hAnsi="Arial" w:cs="Arial"/>
                <w:spacing w:val="13"/>
                <w:sz w:val="20"/>
                <w:szCs w:val="20"/>
              </w:rPr>
              <w:t xml:space="preserve"> </w:t>
            </w:r>
            <w:r w:rsidRPr="00707F52">
              <w:rPr>
                <w:rFonts w:ascii="Arial" w:eastAsia="Times New Roman" w:hAnsi="Arial" w:cs="Arial"/>
                <w:spacing w:val="-1"/>
                <w:sz w:val="20"/>
                <w:szCs w:val="20"/>
              </w:rPr>
              <w:t>when</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they</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are</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not</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permitted</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 xml:space="preserve"> </w:t>
            </w: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581"/>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7;1</w:t>
            </w:r>
          </w:p>
        </w:tc>
        <w:tc>
          <w:tcPr>
            <w:tcW w:w="3904" w:type="dxa"/>
            <w:shd w:val="clear" w:color="auto" w:fill="auto"/>
          </w:tcPr>
          <w:p w:rsidR="007A708A" w:rsidRPr="00707F52" w:rsidRDefault="007A708A" w:rsidP="007A708A">
            <w:pPr>
              <w:numPr>
                <w:ilvl w:val="0"/>
                <w:numId w:val="15"/>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State the procedures for</w:t>
            </w:r>
            <w:r w:rsidRPr="00707F52">
              <w:rPr>
                <w:rFonts w:ascii="Arial" w:eastAsia="Times New Roman" w:hAnsi="Arial" w:cs="Arial"/>
                <w:spacing w:val="24"/>
                <w:w w:val="99"/>
                <w:sz w:val="20"/>
                <w:szCs w:val="20"/>
              </w:rPr>
              <w:t xml:space="preserve"> </w:t>
            </w:r>
            <w:r w:rsidRPr="00707F52">
              <w:rPr>
                <w:rFonts w:ascii="Arial" w:eastAsia="Times New Roman" w:hAnsi="Arial" w:cs="Arial"/>
                <w:sz w:val="20"/>
                <w:szCs w:val="20"/>
              </w:rPr>
              <w:t>accepting dangerous</w:t>
            </w:r>
            <w:r w:rsidRPr="00707F52">
              <w:rPr>
                <w:rFonts w:ascii="Arial" w:eastAsia="Times New Roman" w:hAnsi="Arial" w:cs="Arial"/>
                <w:spacing w:val="-15"/>
                <w:sz w:val="20"/>
                <w:szCs w:val="20"/>
              </w:rPr>
              <w:t xml:space="preserve"> </w:t>
            </w:r>
            <w:r w:rsidRPr="00707F52">
              <w:rPr>
                <w:rFonts w:ascii="Arial" w:eastAsia="Times New Roman" w:hAnsi="Arial" w:cs="Arial"/>
                <w:spacing w:val="-1"/>
                <w:sz w:val="20"/>
                <w:szCs w:val="20"/>
              </w:rPr>
              <w:t>goods</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cargo and use of an acceptance checklist</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419"/>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 TI 7;4.5</w:t>
            </w:r>
          </w:p>
        </w:tc>
        <w:tc>
          <w:tcPr>
            <w:tcW w:w="3904" w:type="dxa"/>
            <w:shd w:val="clear" w:color="auto" w:fill="auto"/>
          </w:tcPr>
          <w:p w:rsidR="007A708A" w:rsidRPr="00707F52" w:rsidRDefault="007A708A" w:rsidP="007A708A">
            <w:pPr>
              <w:numPr>
                <w:ilvl w:val="0"/>
                <w:numId w:val="15"/>
              </w:numPr>
              <w:spacing w:after="0" w:line="240" w:lineRule="auto"/>
              <w:ind w:left="300" w:hanging="270"/>
              <w:contextualSpacing/>
              <w:jc w:val="both"/>
              <w:rPr>
                <w:rFonts w:ascii="Arial" w:eastAsia="Times New Roman" w:hAnsi="Arial" w:cs="Arial"/>
                <w:w w:val="95"/>
                <w:sz w:val="20"/>
                <w:szCs w:val="20"/>
              </w:rPr>
            </w:pPr>
            <w:r w:rsidRPr="00707F52">
              <w:rPr>
                <w:rFonts w:ascii="Arial" w:eastAsia="Times New Roman" w:hAnsi="Arial" w:cs="Arial"/>
                <w:sz w:val="20"/>
                <w:szCs w:val="20"/>
              </w:rPr>
              <w:t>States</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procedures for handling</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rejected</w:t>
            </w:r>
            <w:r w:rsidRPr="00707F52">
              <w:rPr>
                <w:rFonts w:ascii="Arial" w:eastAsia="Times New Roman" w:hAnsi="Arial" w:cs="Arial"/>
                <w:spacing w:val="25"/>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in</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cargo</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683"/>
        </w:trPr>
        <w:tc>
          <w:tcPr>
            <w:tcW w:w="757"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7;4.8</w:t>
            </w:r>
          </w:p>
        </w:tc>
        <w:tc>
          <w:tcPr>
            <w:tcW w:w="3904" w:type="dxa"/>
            <w:tcBorders>
              <w:bottom w:val="single" w:sz="4" w:space="0" w:color="000000"/>
            </w:tcBorders>
            <w:shd w:val="clear" w:color="auto" w:fill="auto"/>
          </w:tcPr>
          <w:p w:rsidR="007A708A" w:rsidRPr="00707F52" w:rsidRDefault="007A708A" w:rsidP="007A708A">
            <w:pPr>
              <w:numPr>
                <w:ilvl w:val="0"/>
                <w:numId w:val="15"/>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14"/>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14"/>
                <w:sz w:val="20"/>
                <w:szCs w:val="20"/>
              </w:rPr>
              <w:t xml:space="preserve"> </w:t>
            </w:r>
            <w:r w:rsidRPr="00707F52">
              <w:rPr>
                <w:rFonts w:ascii="Arial" w:eastAsia="Times New Roman" w:hAnsi="Arial" w:cs="Arial"/>
                <w:spacing w:val="-1"/>
                <w:sz w:val="20"/>
                <w:szCs w:val="20"/>
              </w:rPr>
              <w:t>and</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form</w:t>
            </w:r>
            <w:r w:rsidRPr="00707F52">
              <w:rPr>
                <w:rFonts w:ascii="Arial" w:eastAsia="Times New Roman" w:hAnsi="Arial" w:cs="Arial"/>
                <w:spacing w:val="34"/>
                <w:w w:val="99"/>
                <w:sz w:val="20"/>
                <w:szCs w:val="20"/>
              </w:rPr>
              <w:t xml:space="preserve"> </w:t>
            </w:r>
            <w:r w:rsidRPr="00707F52">
              <w:rPr>
                <w:rFonts w:ascii="Arial" w:eastAsia="Times New Roman" w:hAnsi="Arial" w:cs="Arial"/>
                <w:spacing w:val="-1"/>
                <w:sz w:val="20"/>
                <w:szCs w:val="20"/>
              </w:rPr>
              <w:t>of</w:t>
            </w:r>
            <w:r w:rsidRPr="00707F52">
              <w:rPr>
                <w:rFonts w:ascii="Arial" w:eastAsia="Times New Roman" w:hAnsi="Arial" w:cs="Arial"/>
                <w:spacing w:val="-15"/>
                <w:sz w:val="20"/>
                <w:szCs w:val="20"/>
              </w:rPr>
              <w:t xml:space="preserve"> </w:t>
            </w:r>
            <w:r w:rsidRPr="00707F52">
              <w:rPr>
                <w:rFonts w:ascii="Arial" w:eastAsia="Times New Roman" w:hAnsi="Arial" w:cs="Arial"/>
                <w:spacing w:val="-1"/>
                <w:sz w:val="20"/>
                <w:szCs w:val="20"/>
              </w:rPr>
              <w:t>promulgating</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information</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17"/>
                <w:sz w:val="20"/>
                <w:szCs w:val="20"/>
              </w:rPr>
              <w:t xml:space="preserve"> </w:t>
            </w:r>
            <w:r w:rsidRPr="00707F52">
              <w:rPr>
                <w:rFonts w:ascii="Arial" w:eastAsia="Times New Roman" w:hAnsi="Arial" w:cs="Arial"/>
                <w:sz w:val="20"/>
                <w:szCs w:val="20"/>
              </w:rPr>
              <w:t>those</w:t>
            </w:r>
            <w:r w:rsidRPr="00707F52">
              <w:rPr>
                <w:rFonts w:ascii="Arial" w:eastAsia="Times New Roman" w:hAnsi="Arial" w:cs="Arial"/>
                <w:spacing w:val="-14"/>
                <w:sz w:val="20"/>
                <w:szCs w:val="20"/>
              </w:rPr>
              <w:t xml:space="preserve"> </w:t>
            </w:r>
            <w:r w:rsidRPr="00707F52">
              <w:rPr>
                <w:rFonts w:ascii="Arial" w:eastAsia="Times New Roman" w:hAnsi="Arial" w:cs="Arial"/>
                <w:sz w:val="20"/>
                <w:szCs w:val="20"/>
              </w:rPr>
              <w:t>offering</w:t>
            </w:r>
            <w:r w:rsidRPr="00707F52">
              <w:rPr>
                <w:rFonts w:ascii="Arial" w:eastAsia="Times New Roman" w:hAnsi="Arial" w:cs="Arial"/>
                <w:spacing w:val="32"/>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cargo</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transport.</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c>
          <w:tcPr>
            <w:tcW w:w="9332" w:type="dxa"/>
            <w:gridSpan w:val="5"/>
            <w:tcBorders>
              <w:bottom w:val="single" w:sz="4" w:space="0" w:color="000000"/>
            </w:tcBorders>
            <w:shd w:val="clear" w:color="auto" w:fill="D9D9D9"/>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Retention of Documents  </w:t>
            </w:r>
            <w:r>
              <w:rPr>
                <w:rFonts w:ascii="Arial" w:eastAsia="Times New Roman" w:hAnsi="Arial" w:cs="Arial"/>
                <w:sz w:val="20"/>
                <w:szCs w:val="20"/>
              </w:rPr>
              <w:t xml:space="preserve"> 92.170 - </w:t>
            </w:r>
            <w:r w:rsidRPr="00707F52">
              <w:rPr>
                <w:rFonts w:ascii="Arial" w:eastAsia="Times New Roman" w:hAnsi="Arial" w:cs="Arial"/>
                <w:sz w:val="20"/>
                <w:szCs w:val="20"/>
              </w:rPr>
              <w:t xml:space="preserve"> </w:t>
            </w:r>
            <w:r>
              <w:rPr>
                <w:rFonts w:ascii="Arial" w:eastAsia="Times New Roman" w:hAnsi="Arial" w:cs="Arial"/>
                <w:sz w:val="20"/>
                <w:szCs w:val="20"/>
              </w:rPr>
              <w:t xml:space="preserve">92.360 </w:t>
            </w:r>
          </w:p>
        </w:tc>
      </w:tr>
      <w:tr w:rsidR="007A708A" w:rsidRPr="00707F52" w:rsidTr="007A708A">
        <w:trPr>
          <w:trHeight w:val="378"/>
        </w:trPr>
        <w:tc>
          <w:tcPr>
            <w:tcW w:w="757" w:type="dxa"/>
            <w:vMerge w:val="restart"/>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9</w:t>
            </w: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shd w:val="clear" w:color="auto" w:fill="auto"/>
          </w:tcPr>
          <w:p w:rsidR="007A708A" w:rsidRPr="00707F52" w:rsidRDefault="007A708A" w:rsidP="00471CCD">
            <w:pPr>
              <w:numPr>
                <w:ilvl w:val="0"/>
                <w:numId w:val="45"/>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what</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documents</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must</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be</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retained</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603"/>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shd w:val="clear" w:color="auto" w:fill="auto"/>
          </w:tcPr>
          <w:p w:rsidR="007A708A" w:rsidRPr="00707F52" w:rsidRDefault="007A708A" w:rsidP="00471CCD">
            <w:pPr>
              <w:numPr>
                <w:ilvl w:val="0"/>
                <w:numId w:val="45"/>
              </w:numPr>
              <w:spacing w:after="0" w:line="240" w:lineRule="auto"/>
              <w:contextualSpacing/>
              <w:jc w:val="both"/>
              <w:rPr>
                <w:rFonts w:ascii="Arial" w:eastAsia="Times New Roman" w:hAnsi="Arial" w:cs="Arial"/>
                <w:spacing w:val="-1"/>
                <w:sz w:val="20"/>
                <w:szCs w:val="20"/>
              </w:rPr>
            </w:pPr>
            <w:r w:rsidRPr="00471CCD">
              <w:rPr>
                <w:rFonts w:ascii="Arial" w:eastAsia="Times New Roman" w:hAnsi="Arial" w:cs="Arial"/>
                <w:spacing w:val="-1"/>
                <w:sz w:val="20"/>
                <w:szCs w:val="20"/>
              </w:rPr>
              <w:t xml:space="preserve">States  the  length  of  </w:t>
            </w:r>
            <w:r w:rsidRPr="00707F52">
              <w:rPr>
                <w:rFonts w:ascii="Arial" w:eastAsia="Times New Roman" w:hAnsi="Arial" w:cs="Arial"/>
                <w:spacing w:val="-1"/>
                <w:sz w:val="20"/>
                <w:szCs w:val="20"/>
              </w:rPr>
              <w:t>time</w:t>
            </w:r>
            <w:r w:rsidRPr="00471CCD">
              <w:rPr>
                <w:rFonts w:ascii="Arial" w:eastAsia="Times New Roman" w:hAnsi="Arial" w:cs="Arial"/>
                <w:spacing w:val="-1"/>
                <w:sz w:val="20"/>
                <w:szCs w:val="20"/>
              </w:rPr>
              <w:t xml:space="preserve">  each  type  of document must be </w:t>
            </w:r>
            <w:r w:rsidRPr="00707F52">
              <w:rPr>
                <w:rFonts w:ascii="Arial" w:eastAsia="Times New Roman" w:hAnsi="Arial" w:cs="Arial"/>
                <w:spacing w:val="-1"/>
                <w:sz w:val="20"/>
                <w:szCs w:val="20"/>
              </w:rPr>
              <w:t>retained</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630"/>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shd w:val="clear" w:color="auto" w:fill="auto"/>
          </w:tcPr>
          <w:p w:rsidR="007A708A" w:rsidRPr="00471CCD" w:rsidRDefault="007A708A" w:rsidP="00471CCD">
            <w:pPr>
              <w:numPr>
                <w:ilvl w:val="0"/>
                <w:numId w:val="45"/>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471CCD">
              <w:rPr>
                <w:rFonts w:ascii="Arial" w:eastAsia="Times New Roman" w:hAnsi="Arial" w:cs="Arial"/>
                <w:spacing w:val="-1"/>
                <w:sz w:val="20"/>
                <w:szCs w:val="20"/>
              </w:rPr>
              <w:t xml:space="preserve"> who </w:t>
            </w:r>
            <w:r w:rsidRPr="00707F52">
              <w:rPr>
                <w:rFonts w:ascii="Arial" w:eastAsia="Times New Roman" w:hAnsi="Arial" w:cs="Arial"/>
                <w:spacing w:val="-1"/>
                <w:sz w:val="20"/>
                <w:szCs w:val="20"/>
              </w:rPr>
              <w:t>is</w:t>
            </w:r>
            <w:r w:rsidRPr="00471CCD">
              <w:rPr>
                <w:rFonts w:ascii="Arial" w:eastAsia="Times New Roman" w:hAnsi="Arial" w:cs="Arial"/>
                <w:spacing w:val="-1"/>
                <w:sz w:val="20"/>
                <w:szCs w:val="20"/>
              </w:rPr>
              <w:t xml:space="preserve"> responsible for retaining </w:t>
            </w:r>
            <w:r w:rsidRPr="00707F52">
              <w:rPr>
                <w:rFonts w:ascii="Arial" w:eastAsia="Times New Roman" w:hAnsi="Arial" w:cs="Arial"/>
                <w:spacing w:val="-1"/>
                <w:sz w:val="20"/>
                <w:szCs w:val="20"/>
              </w:rPr>
              <w:t>the</w:t>
            </w:r>
            <w:r w:rsidRPr="00471CCD">
              <w:rPr>
                <w:rFonts w:ascii="Arial" w:eastAsia="Times New Roman" w:hAnsi="Arial" w:cs="Arial"/>
                <w:spacing w:val="-1"/>
                <w:sz w:val="20"/>
                <w:szCs w:val="20"/>
              </w:rPr>
              <w:t xml:space="preserve"> document</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612"/>
        </w:trPr>
        <w:tc>
          <w:tcPr>
            <w:tcW w:w="757"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tcBorders>
              <w:bottom w:val="single" w:sz="4" w:space="0" w:color="000000"/>
            </w:tcBorders>
            <w:shd w:val="clear" w:color="auto" w:fill="auto"/>
          </w:tcPr>
          <w:p w:rsidR="007A708A" w:rsidRPr="00707F52" w:rsidRDefault="007A708A" w:rsidP="00471CCD">
            <w:pPr>
              <w:numPr>
                <w:ilvl w:val="0"/>
                <w:numId w:val="45"/>
              </w:numPr>
              <w:spacing w:after="0" w:line="240" w:lineRule="auto"/>
              <w:contextualSpacing/>
              <w:jc w:val="both"/>
              <w:rPr>
                <w:rFonts w:ascii="Arial" w:eastAsia="Times New Roman" w:hAnsi="Arial" w:cs="Arial"/>
                <w:spacing w:val="-1"/>
                <w:sz w:val="20"/>
                <w:szCs w:val="20"/>
              </w:rPr>
            </w:pPr>
            <w:r w:rsidRPr="00471CCD">
              <w:rPr>
                <w:rFonts w:ascii="Arial" w:eastAsia="Times New Roman" w:hAnsi="Arial" w:cs="Arial"/>
                <w:spacing w:val="-1"/>
                <w:sz w:val="20"/>
                <w:szCs w:val="20"/>
              </w:rPr>
              <w:t xml:space="preserve">States the </w:t>
            </w:r>
            <w:r w:rsidRPr="00707F52">
              <w:rPr>
                <w:rFonts w:ascii="Arial" w:eastAsia="Times New Roman" w:hAnsi="Arial" w:cs="Arial"/>
                <w:spacing w:val="-1"/>
                <w:sz w:val="20"/>
                <w:szCs w:val="20"/>
              </w:rPr>
              <w:t>location</w:t>
            </w:r>
            <w:r w:rsidRPr="00471CCD">
              <w:rPr>
                <w:rFonts w:ascii="Arial" w:eastAsia="Times New Roman" w:hAnsi="Arial" w:cs="Arial"/>
                <w:spacing w:val="-1"/>
                <w:sz w:val="20"/>
                <w:szCs w:val="20"/>
              </w:rPr>
              <w:t xml:space="preserve"> </w:t>
            </w:r>
            <w:r w:rsidRPr="00707F52">
              <w:rPr>
                <w:rFonts w:ascii="Arial" w:eastAsia="Times New Roman" w:hAnsi="Arial" w:cs="Arial"/>
                <w:spacing w:val="-1"/>
                <w:sz w:val="20"/>
                <w:szCs w:val="20"/>
              </w:rPr>
              <w:t>where</w:t>
            </w:r>
            <w:r w:rsidRPr="00471CCD">
              <w:rPr>
                <w:rFonts w:ascii="Arial" w:eastAsia="Times New Roman" w:hAnsi="Arial" w:cs="Arial"/>
                <w:spacing w:val="-1"/>
                <w:sz w:val="20"/>
                <w:szCs w:val="20"/>
              </w:rPr>
              <w:t xml:space="preserve"> each </w:t>
            </w:r>
            <w:r w:rsidRPr="00707F52">
              <w:rPr>
                <w:rFonts w:ascii="Arial" w:eastAsia="Times New Roman" w:hAnsi="Arial" w:cs="Arial"/>
                <w:spacing w:val="-1"/>
                <w:sz w:val="20"/>
                <w:szCs w:val="20"/>
              </w:rPr>
              <w:t>is</w:t>
            </w:r>
            <w:r w:rsidRPr="00471CCD">
              <w:rPr>
                <w:rFonts w:ascii="Arial" w:eastAsia="Times New Roman" w:hAnsi="Arial" w:cs="Arial"/>
                <w:spacing w:val="-1"/>
                <w:sz w:val="20"/>
                <w:szCs w:val="20"/>
              </w:rPr>
              <w:t xml:space="preserve"> to be kept, </w:t>
            </w:r>
            <w:r w:rsidRPr="00707F52">
              <w:rPr>
                <w:rFonts w:ascii="Arial" w:eastAsia="Times New Roman" w:hAnsi="Arial" w:cs="Arial"/>
                <w:spacing w:val="-1"/>
                <w:sz w:val="20"/>
                <w:szCs w:val="20"/>
              </w:rPr>
              <w:t>including</w:t>
            </w:r>
            <w:r w:rsidRPr="00471CCD">
              <w:rPr>
                <w:rFonts w:ascii="Arial" w:eastAsia="Times New Roman" w:hAnsi="Arial" w:cs="Arial"/>
                <w:spacing w:val="-1"/>
                <w:sz w:val="20"/>
                <w:szCs w:val="20"/>
              </w:rPr>
              <w:t xml:space="preserve"> </w:t>
            </w:r>
            <w:r w:rsidRPr="00707F52">
              <w:rPr>
                <w:rFonts w:ascii="Arial" w:eastAsia="Times New Roman" w:hAnsi="Arial" w:cs="Arial"/>
                <w:spacing w:val="-1"/>
                <w:sz w:val="20"/>
                <w:szCs w:val="20"/>
              </w:rPr>
              <w:t>with</w:t>
            </w:r>
            <w:r w:rsidRPr="00471CCD">
              <w:rPr>
                <w:rFonts w:ascii="Arial" w:eastAsia="Times New Roman" w:hAnsi="Arial" w:cs="Arial"/>
                <w:spacing w:val="-1"/>
                <w:sz w:val="20"/>
                <w:szCs w:val="20"/>
              </w:rPr>
              <w:t xml:space="preserve"> third </w:t>
            </w:r>
            <w:r w:rsidRPr="00707F52">
              <w:rPr>
                <w:rFonts w:ascii="Arial" w:eastAsia="Times New Roman" w:hAnsi="Arial" w:cs="Arial"/>
                <w:spacing w:val="-1"/>
                <w:sz w:val="20"/>
                <w:szCs w:val="20"/>
              </w:rPr>
              <w:t>party</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232"/>
        </w:trPr>
        <w:tc>
          <w:tcPr>
            <w:tcW w:w="757" w:type="dxa"/>
            <w:vMerge/>
            <w:tcBorders>
              <w:bottom w:val="single" w:sz="4" w:space="0" w:color="000000"/>
            </w:tcBorders>
            <w:shd w:val="clear" w:color="auto" w:fill="F2F2F2"/>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2228" w:type="dxa"/>
            <w:tcBorders>
              <w:bottom w:val="single" w:sz="4" w:space="0" w:color="000000"/>
            </w:tcBorders>
            <w:shd w:val="clear" w:color="auto" w:fill="F2F2F2"/>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3904" w:type="dxa"/>
            <w:tcBorders>
              <w:bottom w:val="single" w:sz="4" w:space="0" w:color="000000"/>
            </w:tcBorders>
            <w:shd w:val="clear" w:color="auto" w:fill="F2F2F2"/>
            <w:vAlign w:val="center"/>
          </w:tcPr>
          <w:p w:rsidR="007A708A" w:rsidRDefault="007A708A" w:rsidP="007A708A">
            <w:pPr>
              <w:spacing w:after="0" w:line="240" w:lineRule="auto"/>
              <w:contextualSpacing/>
              <w:jc w:val="center"/>
              <w:rPr>
                <w:rFonts w:ascii="Arial" w:eastAsia="Times New Roman" w:hAnsi="Arial" w:cs="Arial"/>
                <w:b/>
                <w:sz w:val="20"/>
                <w:szCs w:val="20"/>
              </w:rPr>
            </w:pPr>
          </w:p>
          <w:p w:rsidR="00B97F31" w:rsidRPr="00707F52" w:rsidRDefault="00B97F31" w:rsidP="007A708A">
            <w:pPr>
              <w:spacing w:after="0" w:line="240" w:lineRule="auto"/>
              <w:contextualSpacing/>
              <w:jc w:val="center"/>
              <w:rPr>
                <w:rFonts w:ascii="Arial" w:eastAsia="Times New Roman" w:hAnsi="Arial" w:cs="Arial"/>
                <w:b/>
                <w:sz w:val="20"/>
                <w:szCs w:val="20"/>
              </w:rPr>
            </w:pPr>
          </w:p>
        </w:tc>
        <w:tc>
          <w:tcPr>
            <w:tcW w:w="1312" w:type="dxa"/>
            <w:tcBorders>
              <w:bottom w:val="single" w:sz="4" w:space="0" w:color="000000"/>
            </w:tcBorders>
            <w:shd w:val="clear" w:color="auto" w:fill="F2F2F2"/>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1131" w:type="dxa"/>
            <w:tcBorders>
              <w:bottom w:val="single" w:sz="4" w:space="0" w:color="000000"/>
            </w:tcBorders>
            <w:shd w:val="clear" w:color="auto" w:fill="F2F2F2"/>
          </w:tcPr>
          <w:p w:rsidR="007A708A" w:rsidRPr="00707F52" w:rsidRDefault="007A708A" w:rsidP="007A708A">
            <w:pPr>
              <w:spacing w:after="0" w:line="240" w:lineRule="auto"/>
              <w:contextualSpacing/>
              <w:jc w:val="center"/>
              <w:rPr>
                <w:rFonts w:ascii="Arial" w:eastAsia="Times New Roman" w:hAnsi="Arial" w:cs="Arial"/>
                <w:b/>
                <w:color w:val="FF0000"/>
                <w:sz w:val="20"/>
                <w:szCs w:val="20"/>
              </w:rPr>
            </w:pPr>
          </w:p>
        </w:tc>
      </w:tr>
      <w:tr w:rsidR="007A708A" w:rsidRPr="00707F52" w:rsidTr="007A708A">
        <w:trPr>
          <w:trHeight w:val="107"/>
        </w:trPr>
        <w:tc>
          <w:tcPr>
            <w:tcW w:w="9332" w:type="dxa"/>
            <w:gridSpan w:val="5"/>
            <w:tcBorders>
              <w:bottom w:val="single" w:sz="4" w:space="0" w:color="000000"/>
            </w:tcBorders>
            <w:shd w:val="clear" w:color="auto" w:fill="D9D9D9"/>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Ground Handling   </w:t>
            </w:r>
            <w:r>
              <w:t xml:space="preserve">CAR 92.135 ; 92.175 </w:t>
            </w:r>
          </w:p>
        </w:tc>
      </w:tr>
      <w:tr w:rsidR="007A708A" w:rsidRPr="00707F52" w:rsidTr="007A708A">
        <w:trPr>
          <w:trHeight w:val="522"/>
        </w:trPr>
        <w:tc>
          <w:tcPr>
            <w:tcW w:w="757" w:type="dxa"/>
            <w:vMerge w:val="restart"/>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10</w:t>
            </w: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p>
        </w:tc>
        <w:tc>
          <w:tcPr>
            <w:tcW w:w="3904" w:type="dxa"/>
            <w:shd w:val="clear" w:color="auto" w:fill="auto"/>
          </w:tcPr>
          <w:p w:rsidR="007A708A" w:rsidRPr="00707F52" w:rsidRDefault="007A708A" w:rsidP="00B97F31">
            <w:pPr>
              <w:numPr>
                <w:ilvl w:val="0"/>
                <w:numId w:val="41"/>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the duties of all personnel involved , especially with relevance to ground handling and aircraft handling</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522"/>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7;2</w:t>
            </w:r>
          </w:p>
        </w:tc>
        <w:tc>
          <w:tcPr>
            <w:tcW w:w="3904" w:type="dxa"/>
            <w:shd w:val="clear" w:color="auto" w:fill="auto"/>
          </w:tcPr>
          <w:p w:rsidR="007A708A" w:rsidRPr="00707F52" w:rsidRDefault="007A708A" w:rsidP="00B97F31">
            <w:pPr>
              <w:numPr>
                <w:ilvl w:val="0"/>
                <w:numId w:val="41"/>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B97F31">
              <w:rPr>
                <w:rFonts w:ascii="Arial" w:eastAsia="Times New Roman" w:hAnsi="Arial" w:cs="Arial"/>
                <w:spacing w:val="-1"/>
                <w:sz w:val="20"/>
                <w:szCs w:val="20"/>
              </w:rPr>
              <w:t xml:space="preserve"> procedures and information regarding storage, </w:t>
            </w:r>
            <w:r w:rsidRPr="00707F52">
              <w:rPr>
                <w:rFonts w:ascii="Arial" w:eastAsia="Times New Roman" w:hAnsi="Arial" w:cs="Arial"/>
                <w:spacing w:val="-1"/>
                <w:sz w:val="20"/>
                <w:szCs w:val="20"/>
              </w:rPr>
              <w:t>prior to transport</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522"/>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7;2</w:t>
            </w:r>
          </w:p>
        </w:tc>
        <w:tc>
          <w:tcPr>
            <w:tcW w:w="3904" w:type="dxa"/>
            <w:shd w:val="clear" w:color="auto" w:fill="auto"/>
          </w:tcPr>
          <w:p w:rsidR="007A708A" w:rsidRPr="00B97F31" w:rsidRDefault="007A708A" w:rsidP="00B97F31">
            <w:pPr>
              <w:numPr>
                <w:ilvl w:val="0"/>
                <w:numId w:val="41"/>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B97F31">
              <w:rPr>
                <w:rFonts w:ascii="Arial" w:eastAsia="Times New Roman" w:hAnsi="Arial" w:cs="Arial"/>
                <w:spacing w:val="-1"/>
                <w:sz w:val="20"/>
                <w:szCs w:val="20"/>
              </w:rPr>
              <w:t xml:space="preserve"> procedures for movement </w:t>
            </w:r>
            <w:r w:rsidRPr="00707F52">
              <w:rPr>
                <w:rFonts w:ascii="Arial" w:eastAsia="Times New Roman" w:hAnsi="Arial" w:cs="Arial"/>
                <w:spacing w:val="-1"/>
                <w:sz w:val="20"/>
                <w:szCs w:val="20"/>
              </w:rPr>
              <w:t>within</w:t>
            </w:r>
            <w:r w:rsidRPr="00B97F31">
              <w:rPr>
                <w:rFonts w:ascii="Arial" w:eastAsia="Times New Roman" w:hAnsi="Arial" w:cs="Arial"/>
                <w:spacing w:val="-1"/>
                <w:sz w:val="20"/>
                <w:szCs w:val="20"/>
              </w:rPr>
              <w:t xml:space="preserve"> the cargo </w:t>
            </w:r>
            <w:r w:rsidRPr="00707F52">
              <w:rPr>
                <w:rFonts w:ascii="Arial" w:eastAsia="Times New Roman" w:hAnsi="Arial" w:cs="Arial"/>
                <w:spacing w:val="-1"/>
                <w:sz w:val="20"/>
                <w:szCs w:val="20"/>
              </w:rPr>
              <w:t>facility,</w:t>
            </w:r>
            <w:r w:rsidRPr="00B97F31">
              <w:rPr>
                <w:rFonts w:ascii="Arial" w:eastAsia="Times New Roman" w:hAnsi="Arial" w:cs="Arial"/>
                <w:spacing w:val="-1"/>
                <w:sz w:val="20"/>
                <w:szCs w:val="20"/>
              </w:rPr>
              <w:t xml:space="preserve"> </w:t>
            </w:r>
            <w:r w:rsidRPr="00707F52">
              <w:rPr>
                <w:rFonts w:ascii="Arial" w:eastAsia="Times New Roman" w:hAnsi="Arial" w:cs="Arial"/>
                <w:spacing w:val="-1"/>
                <w:sz w:val="20"/>
                <w:szCs w:val="20"/>
              </w:rPr>
              <w:t>and</w:t>
            </w:r>
            <w:r w:rsidRPr="00B97F31">
              <w:rPr>
                <w:rFonts w:ascii="Arial" w:eastAsia="Times New Roman" w:hAnsi="Arial" w:cs="Arial"/>
                <w:spacing w:val="-1"/>
                <w:sz w:val="20"/>
                <w:szCs w:val="20"/>
              </w:rPr>
              <w:t xml:space="preserve"> to and </w:t>
            </w:r>
            <w:r w:rsidRPr="00707F52">
              <w:rPr>
                <w:rFonts w:ascii="Arial" w:eastAsia="Times New Roman" w:hAnsi="Arial" w:cs="Arial"/>
                <w:spacing w:val="-1"/>
                <w:sz w:val="20"/>
                <w:szCs w:val="20"/>
              </w:rPr>
              <w:t>from</w:t>
            </w:r>
            <w:r w:rsidRPr="00B97F31">
              <w:rPr>
                <w:rFonts w:ascii="Arial" w:eastAsia="Times New Roman" w:hAnsi="Arial" w:cs="Arial"/>
                <w:spacing w:val="-1"/>
                <w:sz w:val="20"/>
                <w:szCs w:val="20"/>
              </w:rPr>
              <w:t xml:space="preserve"> the cargo facility to the aircraft</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720"/>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7;2.7</w:t>
            </w:r>
          </w:p>
        </w:tc>
        <w:tc>
          <w:tcPr>
            <w:tcW w:w="3904" w:type="dxa"/>
            <w:shd w:val="clear" w:color="auto" w:fill="auto"/>
          </w:tcPr>
          <w:p w:rsidR="007A708A" w:rsidRPr="00707F52" w:rsidRDefault="007A708A" w:rsidP="00B97F31">
            <w:pPr>
              <w:numPr>
                <w:ilvl w:val="0"/>
                <w:numId w:val="41"/>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B97F31">
              <w:rPr>
                <w:rFonts w:ascii="Arial" w:eastAsia="Times New Roman" w:hAnsi="Arial" w:cs="Arial"/>
                <w:spacing w:val="-1"/>
                <w:sz w:val="20"/>
                <w:szCs w:val="20"/>
              </w:rPr>
              <w:t xml:space="preserve"> procedures for replacing </w:t>
            </w:r>
            <w:r w:rsidRPr="00707F52">
              <w:rPr>
                <w:rFonts w:ascii="Arial" w:eastAsia="Times New Roman" w:hAnsi="Arial" w:cs="Arial"/>
                <w:spacing w:val="-1"/>
                <w:sz w:val="20"/>
                <w:szCs w:val="20"/>
              </w:rPr>
              <w:t>lost,</w:t>
            </w:r>
            <w:r w:rsidRPr="00B97F31">
              <w:rPr>
                <w:rFonts w:ascii="Arial" w:eastAsia="Times New Roman" w:hAnsi="Arial" w:cs="Arial"/>
                <w:spacing w:val="-1"/>
                <w:sz w:val="20"/>
                <w:szCs w:val="20"/>
              </w:rPr>
              <w:t xml:space="preserve"> detached or illegible safety marks on packages, </w:t>
            </w:r>
            <w:proofErr w:type="spellStart"/>
            <w:r w:rsidRPr="00B97F31">
              <w:rPr>
                <w:rFonts w:ascii="Arial" w:eastAsia="Times New Roman" w:hAnsi="Arial" w:cs="Arial"/>
                <w:spacing w:val="-1"/>
                <w:sz w:val="20"/>
                <w:szCs w:val="20"/>
              </w:rPr>
              <w:t>overpacks</w:t>
            </w:r>
            <w:proofErr w:type="spellEnd"/>
            <w:r w:rsidRPr="00B97F31">
              <w:rPr>
                <w:rFonts w:ascii="Arial" w:eastAsia="Times New Roman" w:hAnsi="Arial" w:cs="Arial"/>
                <w:spacing w:val="-1"/>
                <w:sz w:val="20"/>
                <w:szCs w:val="20"/>
              </w:rPr>
              <w:t xml:space="preserve">, </w:t>
            </w:r>
            <w:r w:rsidRPr="00707F52">
              <w:rPr>
                <w:rFonts w:ascii="Arial" w:eastAsia="Times New Roman" w:hAnsi="Arial" w:cs="Arial"/>
                <w:spacing w:val="-1"/>
                <w:sz w:val="20"/>
                <w:szCs w:val="20"/>
              </w:rPr>
              <w:t>freight</w:t>
            </w:r>
            <w:r w:rsidRPr="00B97F31">
              <w:rPr>
                <w:rFonts w:ascii="Arial" w:eastAsia="Times New Roman" w:hAnsi="Arial" w:cs="Arial"/>
                <w:spacing w:val="-1"/>
                <w:sz w:val="20"/>
                <w:szCs w:val="20"/>
              </w:rPr>
              <w:t xml:space="preserve"> or </w:t>
            </w:r>
            <w:r w:rsidRPr="00707F52">
              <w:rPr>
                <w:rFonts w:ascii="Arial" w:eastAsia="Times New Roman" w:hAnsi="Arial" w:cs="Arial"/>
                <w:spacing w:val="-1"/>
                <w:sz w:val="20"/>
                <w:szCs w:val="20"/>
              </w:rPr>
              <w:t>unit</w:t>
            </w:r>
            <w:r w:rsidRPr="00B97F31">
              <w:rPr>
                <w:rFonts w:ascii="Arial" w:eastAsia="Times New Roman" w:hAnsi="Arial" w:cs="Arial"/>
                <w:spacing w:val="-1"/>
                <w:sz w:val="20"/>
                <w:szCs w:val="20"/>
              </w:rPr>
              <w:t xml:space="preserve"> load devices</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747"/>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7;4.2</w:t>
            </w:r>
          </w:p>
        </w:tc>
        <w:tc>
          <w:tcPr>
            <w:tcW w:w="3904" w:type="dxa"/>
            <w:shd w:val="clear" w:color="auto" w:fill="auto"/>
          </w:tcPr>
          <w:p w:rsidR="007A708A" w:rsidRPr="00707F52" w:rsidRDefault="007A708A" w:rsidP="00B97F31">
            <w:pPr>
              <w:numPr>
                <w:ilvl w:val="0"/>
                <w:numId w:val="41"/>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 procedures sufficient to assist persons in identifying packages that are marked or labelled as dangerous goods</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495"/>
        </w:trPr>
        <w:tc>
          <w:tcPr>
            <w:tcW w:w="757"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7;2.4/7;3.1</w:t>
            </w:r>
          </w:p>
        </w:tc>
        <w:tc>
          <w:tcPr>
            <w:tcW w:w="3904" w:type="dxa"/>
            <w:tcBorders>
              <w:bottom w:val="single" w:sz="4" w:space="0" w:color="000000"/>
            </w:tcBorders>
            <w:shd w:val="clear" w:color="auto" w:fill="auto"/>
          </w:tcPr>
          <w:p w:rsidR="007A708A" w:rsidRPr="00707F52" w:rsidRDefault="007A708A" w:rsidP="00B97F31">
            <w:pPr>
              <w:numPr>
                <w:ilvl w:val="0"/>
                <w:numId w:val="41"/>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B97F31">
              <w:rPr>
                <w:rFonts w:ascii="Arial" w:eastAsia="Times New Roman" w:hAnsi="Arial" w:cs="Arial"/>
                <w:spacing w:val="-1"/>
                <w:sz w:val="20"/>
                <w:szCs w:val="20"/>
              </w:rPr>
              <w:t xml:space="preserve"> the procedures for </w:t>
            </w:r>
            <w:r w:rsidRPr="00707F52">
              <w:rPr>
                <w:rFonts w:ascii="Arial" w:eastAsia="Times New Roman" w:hAnsi="Arial" w:cs="Arial"/>
                <w:spacing w:val="-1"/>
                <w:sz w:val="20"/>
                <w:szCs w:val="20"/>
              </w:rPr>
              <w:t>loading/unloading</w:t>
            </w:r>
            <w:r w:rsidRPr="00B97F31">
              <w:rPr>
                <w:rFonts w:ascii="Arial" w:eastAsia="Times New Roman" w:hAnsi="Arial" w:cs="Arial"/>
                <w:spacing w:val="-1"/>
                <w:sz w:val="20"/>
                <w:szCs w:val="20"/>
              </w:rPr>
              <w:t xml:space="preserve"> dangerous goods onto or </w:t>
            </w:r>
            <w:r w:rsidRPr="00707F52">
              <w:rPr>
                <w:rFonts w:ascii="Arial" w:eastAsia="Times New Roman" w:hAnsi="Arial" w:cs="Arial"/>
                <w:spacing w:val="-1"/>
                <w:sz w:val="20"/>
                <w:szCs w:val="20"/>
              </w:rPr>
              <w:t>from</w:t>
            </w:r>
            <w:r w:rsidRPr="00B97F31">
              <w:rPr>
                <w:rFonts w:ascii="Arial" w:eastAsia="Times New Roman" w:hAnsi="Arial" w:cs="Arial"/>
                <w:spacing w:val="-1"/>
                <w:sz w:val="20"/>
                <w:szCs w:val="20"/>
              </w:rPr>
              <w:t xml:space="preserve"> </w:t>
            </w:r>
            <w:r w:rsidRPr="00707F52">
              <w:rPr>
                <w:rFonts w:ascii="Arial" w:eastAsia="Times New Roman" w:hAnsi="Arial" w:cs="Arial"/>
                <w:spacing w:val="-1"/>
                <w:sz w:val="20"/>
                <w:szCs w:val="20"/>
              </w:rPr>
              <w:t>and</w:t>
            </w:r>
            <w:r w:rsidRPr="00B97F31">
              <w:rPr>
                <w:rFonts w:ascii="Arial" w:eastAsia="Times New Roman" w:hAnsi="Arial" w:cs="Arial"/>
                <w:spacing w:val="-1"/>
                <w:sz w:val="20"/>
                <w:szCs w:val="20"/>
              </w:rPr>
              <w:t xml:space="preserve"> aircraft.</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495"/>
        </w:trPr>
        <w:tc>
          <w:tcPr>
            <w:tcW w:w="757"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7;2.4/7;3.1</w:t>
            </w:r>
          </w:p>
        </w:tc>
        <w:tc>
          <w:tcPr>
            <w:tcW w:w="3904" w:type="dxa"/>
            <w:tcBorders>
              <w:bottom w:val="single" w:sz="4" w:space="0" w:color="000000"/>
            </w:tcBorders>
            <w:shd w:val="clear" w:color="auto" w:fill="auto"/>
          </w:tcPr>
          <w:p w:rsidR="007A708A" w:rsidRPr="00707F52" w:rsidRDefault="007A708A" w:rsidP="00B97F31">
            <w:pPr>
              <w:numPr>
                <w:ilvl w:val="0"/>
                <w:numId w:val="41"/>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the procedures for inspection for damage, leakage or contamination or removal of any possible contamination</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c>
          <w:tcPr>
            <w:tcW w:w="9332" w:type="dxa"/>
            <w:gridSpan w:val="5"/>
            <w:tcBorders>
              <w:bottom w:val="single" w:sz="4" w:space="0" w:color="000000"/>
            </w:tcBorders>
            <w:shd w:val="clear" w:color="auto" w:fill="D9D9D9"/>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Cargo Aircraft</w:t>
            </w:r>
            <w:r>
              <w:rPr>
                <w:rFonts w:ascii="Arial" w:eastAsia="Times New Roman" w:hAnsi="Arial" w:cs="Arial"/>
                <w:sz w:val="20"/>
                <w:szCs w:val="20"/>
              </w:rPr>
              <w:t xml:space="preserve"> 92.135</w:t>
            </w:r>
          </w:p>
        </w:tc>
      </w:tr>
      <w:tr w:rsidR="007A708A" w:rsidRPr="00707F52" w:rsidTr="007A708A">
        <w:trPr>
          <w:trHeight w:val="729"/>
        </w:trPr>
        <w:tc>
          <w:tcPr>
            <w:tcW w:w="757"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11</w:t>
            </w: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t>CAR 92.135</w:t>
            </w:r>
          </w:p>
        </w:tc>
        <w:tc>
          <w:tcPr>
            <w:tcW w:w="3904" w:type="dxa"/>
            <w:tcBorders>
              <w:bottom w:val="single" w:sz="4" w:space="0" w:color="000000"/>
            </w:tcBorders>
            <w:shd w:val="clear" w:color="auto" w:fill="auto"/>
          </w:tcPr>
          <w:p w:rsidR="007A708A" w:rsidRPr="00707F52" w:rsidRDefault="007A708A" w:rsidP="00AB1DD3">
            <w:pPr>
              <w:numPr>
                <w:ilvl w:val="0"/>
                <w:numId w:val="44"/>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 xml:space="preserve">States the instructions on the carriage </w:t>
            </w:r>
            <w:r w:rsidRPr="00AB1DD3">
              <w:rPr>
                <w:rFonts w:ascii="Arial" w:eastAsia="Times New Roman" w:hAnsi="Arial" w:cs="Arial"/>
                <w:spacing w:val="-1"/>
                <w:sz w:val="20"/>
                <w:szCs w:val="20"/>
              </w:rPr>
              <w:t xml:space="preserve">of the </w:t>
            </w:r>
            <w:r w:rsidR="00AB1DD3" w:rsidRPr="00AB1DD3">
              <w:rPr>
                <w:rFonts w:ascii="Arial" w:eastAsia="Times New Roman" w:hAnsi="Arial" w:cs="Arial"/>
                <w:spacing w:val="-1"/>
                <w:sz w:val="20"/>
                <w:szCs w:val="20"/>
              </w:rPr>
              <w:t xml:space="preserve">dangerous goods </w:t>
            </w:r>
            <w:r w:rsidRPr="00AB1DD3">
              <w:rPr>
                <w:rFonts w:ascii="Arial" w:eastAsia="Times New Roman" w:hAnsi="Arial" w:cs="Arial"/>
                <w:spacing w:val="-1"/>
                <w:sz w:val="20"/>
                <w:szCs w:val="20"/>
              </w:rPr>
              <w:t xml:space="preserve"> on cargo</w:t>
            </w:r>
            <w:r w:rsidRPr="00416EEE">
              <w:rPr>
                <w:rFonts w:ascii="Arial" w:eastAsia="Times New Roman" w:hAnsi="Arial" w:cs="Arial"/>
                <w:spacing w:val="-1"/>
                <w:sz w:val="20"/>
                <w:szCs w:val="20"/>
                <w:highlight w:val="yellow"/>
              </w:rPr>
              <w:t xml:space="preserve"> </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274"/>
        </w:trPr>
        <w:tc>
          <w:tcPr>
            <w:tcW w:w="9332" w:type="dxa"/>
            <w:gridSpan w:val="5"/>
            <w:tcBorders>
              <w:bottom w:val="single" w:sz="4" w:space="0" w:color="000000"/>
            </w:tcBorders>
            <w:shd w:val="clear" w:color="auto" w:fill="D9D9D9"/>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 xml:space="preserve">Load Planning   </w:t>
            </w:r>
            <w:r>
              <w:rPr>
                <w:rFonts w:ascii="Arial" w:eastAsia="Times New Roman" w:hAnsi="Arial" w:cs="Arial"/>
                <w:sz w:val="20"/>
                <w:szCs w:val="20"/>
              </w:rPr>
              <w:t>: 92.415</w:t>
            </w:r>
          </w:p>
        </w:tc>
      </w:tr>
      <w:tr w:rsidR="007A708A" w:rsidRPr="00707F52" w:rsidTr="007A708A">
        <w:trPr>
          <w:trHeight w:val="729"/>
        </w:trPr>
        <w:tc>
          <w:tcPr>
            <w:tcW w:w="757" w:type="dxa"/>
            <w:vMerge w:val="restart"/>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12</w:t>
            </w: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 TI 7;4.1</w:t>
            </w:r>
          </w:p>
        </w:tc>
        <w:tc>
          <w:tcPr>
            <w:tcW w:w="3904" w:type="dxa"/>
            <w:tcBorders>
              <w:bottom w:val="single" w:sz="4" w:space="0" w:color="000000"/>
            </w:tcBorders>
            <w:shd w:val="clear" w:color="auto" w:fill="auto"/>
          </w:tcPr>
          <w:p w:rsidR="007A708A" w:rsidRPr="00707F52" w:rsidRDefault="007A708A" w:rsidP="00416EEE">
            <w:pPr>
              <w:numPr>
                <w:ilvl w:val="0"/>
                <w:numId w:val="42"/>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19"/>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19"/>
                <w:sz w:val="20"/>
                <w:szCs w:val="20"/>
              </w:rPr>
              <w:t xml:space="preserve"> </w:t>
            </w:r>
            <w:r w:rsidRPr="00707F52">
              <w:rPr>
                <w:rFonts w:ascii="Arial" w:eastAsia="Times New Roman" w:hAnsi="Arial" w:cs="Arial"/>
                <w:spacing w:val="-1"/>
                <w:sz w:val="20"/>
                <w:szCs w:val="20"/>
              </w:rPr>
              <w:t>load</w:t>
            </w:r>
            <w:r w:rsidRPr="00707F52">
              <w:rPr>
                <w:rFonts w:ascii="Arial" w:eastAsia="Times New Roman" w:hAnsi="Arial" w:cs="Arial"/>
                <w:spacing w:val="21"/>
                <w:sz w:val="20"/>
                <w:szCs w:val="20"/>
              </w:rPr>
              <w:t xml:space="preserve"> </w:t>
            </w:r>
            <w:r w:rsidRPr="00707F52">
              <w:rPr>
                <w:rFonts w:ascii="Arial" w:eastAsia="Times New Roman" w:hAnsi="Arial" w:cs="Arial"/>
                <w:sz w:val="20"/>
                <w:szCs w:val="20"/>
              </w:rPr>
              <w:t>planning</w:t>
            </w:r>
            <w:r w:rsidRPr="00707F52">
              <w:rPr>
                <w:rFonts w:ascii="Arial" w:eastAsia="Times New Roman" w:hAnsi="Arial" w:cs="Arial"/>
                <w:spacing w:val="32"/>
                <w:w w:val="99"/>
                <w:sz w:val="20"/>
                <w:szCs w:val="20"/>
              </w:rPr>
              <w:t xml:space="preserve"> </w:t>
            </w:r>
            <w:r w:rsidRPr="00707F52">
              <w:rPr>
                <w:rFonts w:ascii="Arial" w:eastAsia="Times New Roman" w:hAnsi="Arial" w:cs="Arial"/>
                <w:spacing w:val="-1"/>
                <w:sz w:val="20"/>
                <w:szCs w:val="20"/>
              </w:rPr>
              <w:t>(including</w:t>
            </w:r>
            <w:r w:rsidRPr="00707F52">
              <w:rPr>
                <w:rFonts w:ascii="Arial" w:eastAsia="Times New Roman" w:hAnsi="Arial" w:cs="Arial"/>
                <w:spacing w:val="44"/>
                <w:sz w:val="20"/>
                <w:szCs w:val="20"/>
              </w:rPr>
              <w:t xml:space="preserve"> </w:t>
            </w:r>
            <w:r w:rsidRPr="00707F52">
              <w:rPr>
                <w:rFonts w:ascii="Arial" w:eastAsia="Times New Roman" w:hAnsi="Arial" w:cs="Arial"/>
                <w:sz w:val="20"/>
                <w:szCs w:val="20"/>
              </w:rPr>
              <w:t>preparation</w:t>
            </w:r>
            <w:r w:rsidRPr="00707F52">
              <w:rPr>
                <w:rFonts w:ascii="Arial" w:eastAsia="Times New Roman" w:hAnsi="Arial" w:cs="Arial"/>
                <w:spacing w:val="43"/>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43"/>
                <w:sz w:val="20"/>
                <w:szCs w:val="20"/>
              </w:rPr>
              <w:t xml:space="preserve"> </w:t>
            </w:r>
            <w:r w:rsidRPr="00707F52">
              <w:rPr>
                <w:rFonts w:ascii="Arial" w:eastAsia="Times New Roman" w:hAnsi="Arial" w:cs="Arial"/>
                <w:sz w:val="20"/>
                <w:szCs w:val="20"/>
              </w:rPr>
              <w:t>NOTOC</w:t>
            </w:r>
            <w:r w:rsidRPr="00707F52">
              <w:rPr>
                <w:rFonts w:ascii="Arial" w:eastAsia="Times New Roman" w:hAnsi="Arial" w:cs="Arial"/>
                <w:spacing w:val="44"/>
                <w:sz w:val="20"/>
                <w:szCs w:val="20"/>
              </w:rPr>
              <w:t xml:space="preserve"> </w:t>
            </w:r>
            <w:r w:rsidRPr="00707F52">
              <w:rPr>
                <w:rFonts w:ascii="Arial" w:eastAsia="Times New Roman" w:hAnsi="Arial" w:cs="Arial"/>
                <w:spacing w:val="-1"/>
                <w:sz w:val="20"/>
                <w:szCs w:val="20"/>
              </w:rPr>
              <w:t>where</w:t>
            </w:r>
            <w:r w:rsidRPr="00707F52">
              <w:rPr>
                <w:rFonts w:ascii="Arial" w:eastAsia="Times New Roman" w:hAnsi="Arial" w:cs="Arial"/>
                <w:spacing w:val="32"/>
                <w:w w:val="99"/>
                <w:sz w:val="20"/>
                <w:szCs w:val="20"/>
              </w:rPr>
              <w:t xml:space="preserve"> </w:t>
            </w:r>
            <w:r w:rsidRPr="00707F52">
              <w:rPr>
                <w:rFonts w:ascii="Arial" w:eastAsia="Times New Roman" w:hAnsi="Arial" w:cs="Arial"/>
                <w:spacing w:val="-1"/>
                <w:sz w:val="20"/>
                <w:szCs w:val="20"/>
              </w:rPr>
              <w:t>applicable).</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729"/>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 TI 7;4.1</w:t>
            </w:r>
          </w:p>
        </w:tc>
        <w:tc>
          <w:tcPr>
            <w:tcW w:w="3904" w:type="dxa"/>
            <w:tcBorders>
              <w:bottom w:val="single" w:sz="4" w:space="0" w:color="000000"/>
            </w:tcBorders>
            <w:shd w:val="clear" w:color="auto" w:fill="auto"/>
          </w:tcPr>
          <w:p w:rsidR="007A708A" w:rsidRPr="00707F52" w:rsidRDefault="007A708A" w:rsidP="00416EEE">
            <w:pPr>
              <w:numPr>
                <w:ilvl w:val="0"/>
                <w:numId w:val="42"/>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the requirements for information to the PIC</w:t>
            </w:r>
            <w:r w:rsidR="00C91548">
              <w:rPr>
                <w:rFonts w:ascii="Arial" w:eastAsia="Times New Roman" w:hAnsi="Arial" w:cs="Arial"/>
                <w:spacing w:val="-1"/>
                <w:sz w:val="20"/>
                <w:szCs w:val="20"/>
              </w:rPr>
              <w:t>.</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729"/>
        </w:trPr>
        <w:tc>
          <w:tcPr>
            <w:tcW w:w="757"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92.415</w:t>
            </w:r>
          </w:p>
        </w:tc>
        <w:tc>
          <w:tcPr>
            <w:tcW w:w="3904" w:type="dxa"/>
            <w:tcBorders>
              <w:bottom w:val="single" w:sz="4" w:space="0" w:color="000000"/>
            </w:tcBorders>
            <w:shd w:val="clear" w:color="auto" w:fill="auto"/>
          </w:tcPr>
          <w:p w:rsidR="007A708A" w:rsidRDefault="007A708A" w:rsidP="00416EEE">
            <w:pPr>
              <w:numPr>
                <w:ilvl w:val="0"/>
                <w:numId w:val="42"/>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 xml:space="preserve">Describes procedures that a copy of the NOTOC is retained on the ground and it or the information contained in it, is readily accessible to the aerodromes of last departure and next scheduled </w:t>
            </w:r>
            <w:r w:rsidRPr="00707F52">
              <w:rPr>
                <w:rFonts w:ascii="Arial" w:eastAsia="Times New Roman" w:hAnsi="Arial" w:cs="Arial"/>
                <w:spacing w:val="-1"/>
                <w:sz w:val="20"/>
                <w:szCs w:val="20"/>
              </w:rPr>
              <w:lastRenderedPageBreak/>
              <w:t>arrival, until after the flight to which the information refers</w:t>
            </w:r>
          </w:p>
          <w:p w:rsidR="008416F2" w:rsidRPr="00707F52" w:rsidRDefault="008416F2" w:rsidP="008416F2">
            <w:pPr>
              <w:spacing w:after="0" w:line="240" w:lineRule="auto"/>
              <w:ind w:left="720"/>
              <w:contextualSpacing/>
              <w:jc w:val="both"/>
              <w:rPr>
                <w:rFonts w:ascii="Arial" w:eastAsia="Times New Roman" w:hAnsi="Arial" w:cs="Arial"/>
                <w:spacing w:val="-1"/>
                <w:sz w:val="20"/>
                <w:szCs w:val="20"/>
              </w:rPr>
            </w:pP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324"/>
        </w:trPr>
        <w:tc>
          <w:tcPr>
            <w:tcW w:w="8201" w:type="dxa"/>
            <w:gridSpan w:val="4"/>
            <w:shd w:val="clear" w:color="auto" w:fill="D9D9D9"/>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 xml:space="preserve">Dangerous goods transport documents   </w:t>
            </w:r>
            <w:r>
              <w:rPr>
                <w:rFonts w:ascii="Arial" w:eastAsia="Times New Roman" w:hAnsi="Arial" w:cs="Arial"/>
                <w:sz w:val="20"/>
                <w:szCs w:val="20"/>
              </w:rPr>
              <w:t>Subpart D Documentation</w:t>
            </w:r>
            <w:r w:rsidR="00416EEE">
              <w:rPr>
                <w:rFonts w:ascii="Arial" w:eastAsia="Times New Roman" w:hAnsi="Arial" w:cs="Arial"/>
                <w:sz w:val="20"/>
                <w:szCs w:val="20"/>
              </w:rPr>
              <w:t xml:space="preserve"> 92.320-340</w:t>
            </w:r>
          </w:p>
        </w:tc>
        <w:tc>
          <w:tcPr>
            <w:tcW w:w="1131" w:type="dxa"/>
            <w:tcBorders>
              <w:bottom w:val="single" w:sz="4" w:space="0" w:color="000000"/>
            </w:tcBorders>
            <w:shd w:val="clear" w:color="auto" w:fill="D9D9D9"/>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729"/>
        </w:trPr>
        <w:tc>
          <w:tcPr>
            <w:tcW w:w="757" w:type="dxa"/>
            <w:vMerge w:val="restart"/>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13</w:t>
            </w:r>
          </w:p>
        </w:tc>
        <w:tc>
          <w:tcPr>
            <w:tcW w:w="2228" w:type="dxa"/>
            <w:tcBorders>
              <w:bottom w:val="single" w:sz="4" w:space="0" w:color="000000"/>
            </w:tcBorders>
            <w:shd w:val="clear" w:color="auto" w:fill="auto"/>
            <w:vAlign w:val="center"/>
          </w:tcPr>
          <w:p w:rsidR="007A708A" w:rsidRDefault="007A708A" w:rsidP="007A708A">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ICAO T.I 7;1.1; 7,1.2</w:t>
            </w:r>
          </w:p>
          <w:p w:rsidR="007A708A" w:rsidRPr="00707F52" w:rsidRDefault="007A708A" w:rsidP="007A708A">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92.320- 340</w:t>
            </w:r>
          </w:p>
        </w:tc>
        <w:tc>
          <w:tcPr>
            <w:tcW w:w="3904" w:type="dxa"/>
            <w:tcBorders>
              <w:bottom w:val="single" w:sz="4" w:space="0" w:color="000000"/>
            </w:tcBorders>
            <w:shd w:val="clear" w:color="auto" w:fill="auto"/>
          </w:tcPr>
          <w:p w:rsidR="007A708A" w:rsidRPr="00707F52" w:rsidRDefault="007A708A" w:rsidP="00416EEE">
            <w:pPr>
              <w:numPr>
                <w:ilvl w:val="0"/>
                <w:numId w:val="42"/>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procedures to ensure that dangerous goods are accompanied by the required dangerous goods transport document(s), as completed by the person offering dangerous goods for air transport, except when the information applicable to the dangerous goods is provided in electronic form;</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729"/>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Default="007A708A" w:rsidP="007A708A">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ICAO T.I 7;1.1; 7,1.2</w:t>
            </w:r>
          </w:p>
          <w:p w:rsidR="007A708A" w:rsidRDefault="007A708A" w:rsidP="007A708A">
            <w:pPr>
              <w:spacing w:after="0" w:line="240" w:lineRule="auto"/>
              <w:contextualSpacing/>
              <w:rPr>
                <w:rFonts w:ascii="Arial" w:eastAsia="Times New Roman" w:hAnsi="Arial" w:cs="Arial"/>
                <w:spacing w:val="-1"/>
                <w:sz w:val="20"/>
                <w:szCs w:val="20"/>
              </w:rPr>
            </w:pPr>
          </w:p>
          <w:p w:rsidR="007A708A" w:rsidRPr="00707F52" w:rsidRDefault="007A708A" w:rsidP="007A708A">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92.320- 340</w:t>
            </w:r>
          </w:p>
        </w:tc>
        <w:tc>
          <w:tcPr>
            <w:tcW w:w="3904" w:type="dxa"/>
            <w:tcBorders>
              <w:bottom w:val="single" w:sz="4" w:space="0" w:color="000000"/>
            </w:tcBorders>
            <w:shd w:val="clear" w:color="auto" w:fill="auto"/>
          </w:tcPr>
          <w:p w:rsidR="007A708A" w:rsidRPr="00707F52" w:rsidRDefault="007A708A" w:rsidP="00416EEE">
            <w:pPr>
              <w:numPr>
                <w:ilvl w:val="0"/>
                <w:numId w:val="42"/>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procedures to ensure that where a dangerous goods transport document is provided in written form, a copy of the document is retained on the ground where it will be possible to obtain access to it within a reasonable period until the goods have reached their final destination</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c>
          <w:tcPr>
            <w:tcW w:w="9332" w:type="dxa"/>
            <w:gridSpan w:val="5"/>
            <w:tcBorders>
              <w:bottom w:val="single" w:sz="4" w:space="0" w:color="000000"/>
            </w:tcBorders>
            <w:shd w:val="clear" w:color="auto" w:fill="D9D9D9"/>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Emergency Procedures   </w:t>
            </w:r>
            <w:r>
              <w:rPr>
                <w:rFonts w:ascii="Arial" w:eastAsia="Times New Roman" w:hAnsi="Arial" w:cs="Arial"/>
                <w:sz w:val="20"/>
                <w:szCs w:val="20"/>
              </w:rPr>
              <w:t>CAR 92.420 ,92.425</w:t>
            </w:r>
          </w:p>
        </w:tc>
      </w:tr>
      <w:tr w:rsidR="007A708A" w:rsidRPr="00707F52" w:rsidTr="007A708A">
        <w:tc>
          <w:tcPr>
            <w:tcW w:w="757" w:type="dxa"/>
            <w:vMerge w:val="restart"/>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14</w:t>
            </w:r>
          </w:p>
        </w:tc>
        <w:tc>
          <w:tcPr>
            <w:tcW w:w="2228" w:type="dxa"/>
            <w:shd w:val="clear" w:color="auto" w:fill="auto"/>
            <w:vAlign w:val="center"/>
          </w:tcPr>
          <w:p w:rsidR="007A708A" w:rsidRPr="00C95F32" w:rsidRDefault="007A708A" w:rsidP="007A708A">
            <w:pPr>
              <w:spacing w:after="0" w:line="240" w:lineRule="auto"/>
              <w:contextualSpacing/>
              <w:rPr>
                <w:rFonts w:ascii="Arial" w:eastAsia="Times New Roman" w:hAnsi="Arial" w:cs="Arial"/>
                <w:sz w:val="20"/>
                <w:szCs w:val="20"/>
              </w:rPr>
            </w:pPr>
            <w:r w:rsidRPr="00C95F32">
              <w:rPr>
                <w:rFonts w:ascii="Arial" w:eastAsia="Times New Roman" w:hAnsi="Arial" w:cs="Arial"/>
                <w:sz w:val="20"/>
                <w:szCs w:val="20"/>
              </w:rPr>
              <w:t>ICAO</w:t>
            </w:r>
            <w:r w:rsidRPr="00C95F32">
              <w:rPr>
                <w:rFonts w:ascii="Arial" w:eastAsia="Times New Roman" w:hAnsi="Arial" w:cs="Arial"/>
                <w:spacing w:val="-4"/>
                <w:sz w:val="20"/>
                <w:szCs w:val="20"/>
              </w:rPr>
              <w:t xml:space="preserve"> </w:t>
            </w:r>
            <w:r w:rsidRPr="00C95F32">
              <w:rPr>
                <w:rFonts w:ascii="Arial" w:eastAsia="Times New Roman" w:hAnsi="Arial" w:cs="Arial"/>
                <w:spacing w:val="1"/>
                <w:sz w:val="20"/>
                <w:szCs w:val="20"/>
              </w:rPr>
              <w:t>TI</w:t>
            </w:r>
            <w:r w:rsidRPr="00C95F32">
              <w:rPr>
                <w:rFonts w:ascii="Arial" w:eastAsia="Times New Roman" w:hAnsi="Arial" w:cs="Arial"/>
                <w:spacing w:val="-5"/>
                <w:sz w:val="20"/>
                <w:szCs w:val="20"/>
              </w:rPr>
              <w:t xml:space="preserve"> </w:t>
            </w:r>
            <w:r w:rsidRPr="00C95F32">
              <w:rPr>
                <w:rFonts w:ascii="Arial" w:eastAsia="Times New Roman" w:hAnsi="Arial" w:cs="Arial"/>
                <w:sz w:val="20"/>
                <w:szCs w:val="20"/>
              </w:rPr>
              <w:t>7;4.9</w:t>
            </w:r>
          </w:p>
        </w:tc>
        <w:tc>
          <w:tcPr>
            <w:tcW w:w="3904" w:type="dxa"/>
            <w:shd w:val="clear" w:color="auto" w:fill="auto"/>
          </w:tcPr>
          <w:p w:rsidR="007A708A" w:rsidRPr="00C95F32" w:rsidRDefault="007A708A" w:rsidP="00C95F32">
            <w:pPr>
              <w:numPr>
                <w:ilvl w:val="0"/>
                <w:numId w:val="43"/>
              </w:numPr>
              <w:spacing w:after="0" w:line="240" w:lineRule="auto"/>
              <w:contextualSpacing/>
              <w:jc w:val="both"/>
              <w:rPr>
                <w:rFonts w:ascii="Arial" w:eastAsia="Times New Roman" w:hAnsi="Arial" w:cs="Arial"/>
                <w:spacing w:val="-1"/>
                <w:sz w:val="20"/>
                <w:szCs w:val="20"/>
              </w:rPr>
            </w:pPr>
            <w:r w:rsidRPr="00C95F32">
              <w:rPr>
                <w:rFonts w:ascii="Arial" w:eastAsia="Times New Roman" w:hAnsi="Arial" w:cs="Arial"/>
                <w:spacing w:val="-1"/>
                <w:sz w:val="20"/>
                <w:szCs w:val="20"/>
              </w:rPr>
              <w:t xml:space="preserve">States emergency response information is available and where the </w:t>
            </w:r>
            <w:r w:rsidR="00416EEE" w:rsidRPr="00C95F32">
              <w:rPr>
                <w:rFonts w:ascii="Arial" w:eastAsia="Times New Roman" w:hAnsi="Arial" w:cs="Arial"/>
                <w:spacing w:val="-1"/>
                <w:sz w:val="20"/>
                <w:szCs w:val="20"/>
              </w:rPr>
              <w:t xml:space="preserve">staff </w:t>
            </w:r>
            <w:r w:rsidRPr="00C95F32">
              <w:rPr>
                <w:rFonts w:ascii="Arial" w:eastAsia="Times New Roman" w:hAnsi="Arial" w:cs="Arial"/>
                <w:spacing w:val="-1"/>
                <w:sz w:val="20"/>
                <w:szCs w:val="20"/>
              </w:rPr>
              <w:t>can find it</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567"/>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7;4.9</w:t>
            </w:r>
          </w:p>
        </w:tc>
        <w:tc>
          <w:tcPr>
            <w:tcW w:w="3904" w:type="dxa"/>
            <w:shd w:val="clear" w:color="auto" w:fill="auto"/>
          </w:tcPr>
          <w:p w:rsidR="007A708A" w:rsidRPr="00707F52" w:rsidRDefault="007A708A" w:rsidP="00C95F32">
            <w:pPr>
              <w:numPr>
                <w:ilvl w:val="0"/>
                <w:numId w:val="43"/>
              </w:numPr>
              <w:spacing w:after="0" w:line="240" w:lineRule="auto"/>
              <w:contextualSpacing/>
              <w:jc w:val="both"/>
              <w:rPr>
                <w:rFonts w:ascii="Arial" w:eastAsia="Times New Roman" w:hAnsi="Arial" w:cs="Arial"/>
                <w:spacing w:val="-1"/>
                <w:sz w:val="20"/>
                <w:szCs w:val="20"/>
              </w:rPr>
            </w:pPr>
            <w:r w:rsidRPr="00C95F32">
              <w:rPr>
                <w:rFonts w:ascii="Arial" w:eastAsia="Times New Roman" w:hAnsi="Arial" w:cs="Arial"/>
                <w:spacing w:val="-1"/>
                <w:sz w:val="20"/>
                <w:szCs w:val="20"/>
              </w:rPr>
              <w:t>Describes the actions to take in the event of an aircraft accident or incident when dangerous goods are being carried.</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504"/>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C95F32" w:rsidRDefault="007A708A" w:rsidP="007A708A">
            <w:pPr>
              <w:spacing w:after="0" w:line="240" w:lineRule="auto"/>
              <w:contextualSpacing/>
              <w:rPr>
                <w:rFonts w:ascii="Arial" w:eastAsia="Times New Roman" w:hAnsi="Arial" w:cs="Arial"/>
                <w:sz w:val="20"/>
                <w:szCs w:val="20"/>
              </w:rPr>
            </w:pPr>
            <w:r w:rsidRPr="00C95F32">
              <w:rPr>
                <w:rFonts w:ascii="Arial" w:eastAsia="Times New Roman" w:hAnsi="Arial" w:cs="Arial"/>
                <w:sz w:val="20"/>
                <w:szCs w:val="20"/>
              </w:rPr>
              <w:t>ICAO</w:t>
            </w:r>
            <w:r w:rsidRPr="00C95F32">
              <w:rPr>
                <w:rFonts w:ascii="Arial" w:eastAsia="Times New Roman" w:hAnsi="Arial" w:cs="Arial"/>
                <w:spacing w:val="-4"/>
                <w:sz w:val="20"/>
                <w:szCs w:val="20"/>
              </w:rPr>
              <w:t xml:space="preserve"> </w:t>
            </w:r>
            <w:r w:rsidRPr="00C95F32">
              <w:rPr>
                <w:rFonts w:ascii="Arial" w:eastAsia="Times New Roman" w:hAnsi="Arial" w:cs="Arial"/>
                <w:spacing w:val="1"/>
                <w:sz w:val="20"/>
                <w:szCs w:val="20"/>
              </w:rPr>
              <w:t>TI</w:t>
            </w:r>
            <w:r w:rsidRPr="00C95F32">
              <w:rPr>
                <w:rFonts w:ascii="Arial" w:eastAsia="Times New Roman" w:hAnsi="Arial" w:cs="Arial"/>
                <w:spacing w:val="-5"/>
                <w:sz w:val="20"/>
                <w:szCs w:val="20"/>
              </w:rPr>
              <w:t xml:space="preserve"> </w:t>
            </w:r>
            <w:r w:rsidRPr="00C95F32">
              <w:rPr>
                <w:rFonts w:ascii="Arial" w:eastAsia="Times New Roman" w:hAnsi="Arial" w:cs="Arial"/>
                <w:sz w:val="20"/>
                <w:szCs w:val="20"/>
              </w:rPr>
              <w:t>7;4.3</w:t>
            </w:r>
          </w:p>
        </w:tc>
        <w:tc>
          <w:tcPr>
            <w:tcW w:w="3904" w:type="dxa"/>
            <w:shd w:val="clear" w:color="auto" w:fill="auto"/>
          </w:tcPr>
          <w:p w:rsidR="007A708A" w:rsidRPr="00C95F32" w:rsidRDefault="007A708A" w:rsidP="00C95F32">
            <w:pPr>
              <w:numPr>
                <w:ilvl w:val="0"/>
                <w:numId w:val="43"/>
              </w:numPr>
              <w:spacing w:after="0" w:line="240" w:lineRule="auto"/>
              <w:contextualSpacing/>
              <w:jc w:val="both"/>
              <w:rPr>
                <w:rFonts w:ascii="Arial" w:eastAsia="Times New Roman" w:hAnsi="Arial" w:cs="Arial"/>
                <w:spacing w:val="-1"/>
                <w:sz w:val="20"/>
                <w:szCs w:val="20"/>
              </w:rPr>
            </w:pPr>
            <w:r w:rsidRPr="00C95F32">
              <w:rPr>
                <w:rFonts w:ascii="Arial" w:eastAsia="Times New Roman" w:hAnsi="Arial" w:cs="Arial"/>
                <w:spacing w:val="-1"/>
                <w:sz w:val="20"/>
                <w:szCs w:val="20"/>
              </w:rPr>
              <w:t xml:space="preserve">States how the </w:t>
            </w:r>
            <w:r w:rsidR="00416EEE" w:rsidRPr="00C95F32">
              <w:rPr>
                <w:rFonts w:ascii="Arial" w:eastAsia="Times New Roman" w:hAnsi="Arial" w:cs="Arial"/>
                <w:spacing w:val="-1"/>
                <w:sz w:val="20"/>
                <w:szCs w:val="20"/>
              </w:rPr>
              <w:t>staff</w:t>
            </w:r>
            <w:r w:rsidRPr="00C95F32">
              <w:rPr>
                <w:rFonts w:ascii="Arial" w:eastAsia="Times New Roman" w:hAnsi="Arial" w:cs="Arial"/>
                <w:spacing w:val="-1"/>
                <w:sz w:val="20"/>
                <w:szCs w:val="20"/>
              </w:rPr>
              <w:t xml:space="preserve"> is to report emergencies involving dangerous goods.</w:t>
            </w:r>
          </w:p>
        </w:tc>
        <w:tc>
          <w:tcPr>
            <w:tcW w:w="1312" w:type="dxa"/>
            <w:shd w:val="clear" w:color="auto" w:fill="auto"/>
          </w:tcPr>
          <w:p w:rsidR="007A708A" w:rsidRPr="00416EEE" w:rsidRDefault="007A708A" w:rsidP="007A708A">
            <w:pPr>
              <w:spacing w:after="0" w:line="240" w:lineRule="auto"/>
              <w:contextualSpacing/>
              <w:rPr>
                <w:rFonts w:ascii="Arial" w:eastAsia="Times New Roman" w:hAnsi="Arial" w:cs="Arial"/>
                <w:sz w:val="20"/>
                <w:szCs w:val="20"/>
                <w:highlight w:val="yellow"/>
              </w:rPr>
            </w:pPr>
          </w:p>
        </w:tc>
        <w:tc>
          <w:tcPr>
            <w:tcW w:w="1131" w:type="dxa"/>
            <w:shd w:val="clear" w:color="auto" w:fill="auto"/>
          </w:tcPr>
          <w:p w:rsidR="007A708A" w:rsidRPr="00416EEE" w:rsidRDefault="007A708A" w:rsidP="007A708A">
            <w:pPr>
              <w:spacing w:after="0" w:line="240" w:lineRule="auto"/>
              <w:contextualSpacing/>
              <w:rPr>
                <w:rFonts w:ascii="Arial" w:eastAsia="Times New Roman" w:hAnsi="Arial" w:cs="Arial"/>
                <w:sz w:val="20"/>
                <w:szCs w:val="20"/>
                <w:highlight w:val="yellow"/>
              </w:rPr>
            </w:pPr>
          </w:p>
        </w:tc>
      </w:tr>
      <w:tr w:rsidR="007A708A" w:rsidRPr="00707F52" w:rsidTr="007A708A">
        <w:trPr>
          <w:trHeight w:val="522"/>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7;4.1.8</w:t>
            </w:r>
          </w:p>
        </w:tc>
        <w:tc>
          <w:tcPr>
            <w:tcW w:w="3904" w:type="dxa"/>
            <w:shd w:val="clear" w:color="auto" w:fill="auto"/>
          </w:tcPr>
          <w:p w:rsidR="007A708A" w:rsidRPr="00707F52" w:rsidRDefault="007A708A" w:rsidP="00C95F32">
            <w:pPr>
              <w:numPr>
                <w:ilvl w:val="0"/>
                <w:numId w:val="43"/>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C95F32">
              <w:rPr>
                <w:rFonts w:ascii="Arial" w:eastAsia="Times New Roman" w:hAnsi="Arial" w:cs="Arial"/>
                <w:spacing w:val="-1"/>
                <w:sz w:val="20"/>
                <w:szCs w:val="20"/>
              </w:rPr>
              <w:t xml:space="preserve"> how the NOTOC </w:t>
            </w:r>
            <w:r w:rsidRPr="00707F52">
              <w:rPr>
                <w:rFonts w:ascii="Arial" w:eastAsia="Times New Roman" w:hAnsi="Arial" w:cs="Arial"/>
                <w:spacing w:val="-1"/>
                <w:sz w:val="20"/>
                <w:szCs w:val="20"/>
              </w:rPr>
              <w:t>is</w:t>
            </w:r>
            <w:r w:rsidRPr="00C95F32">
              <w:rPr>
                <w:rFonts w:ascii="Arial" w:eastAsia="Times New Roman" w:hAnsi="Arial" w:cs="Arial"/>
                <w:spacing w:val="-1"/>
                <w:sz w:val="20"/>
                <w:szCs w:val="20"/>
              </w:rPr>
              <w:t xml:space="preserve"> accessed </w:t>
            </w:r>
            <w:r w:rsidRPr="00707F52">
              <w:rPr>
                <w:rFonts w:ascii="Arial" w:eastAsia="Times New Roman" w:hAnsi="Arial" w:cs="Arial"/>
                <w:spacing w:val="-1"/>
                <w:sz w:val="20"/>
                <w:szCs w:val="20"/>
              </w:rPr>
              <w:t>during</w:t>
            </w:r>
            <w:r w:rsidRPr="00C95F32">
              <w:rPr>
                <w:rFonts w:ascii="Arial" w:eastAsia="Times New Roman" w:hAnsi="Arial" w:cs="Arial"/>
                <w:spacing w:val="-1"/>
                <w:sz w:val="20"/>
                <w:szCs w:val="20"/>
              </w:rPr>
              <w:t xml:space="preserve"> an emergency.</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522"/>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7;3 ICAO Doc.9481 Sec.3</w:t>
            </w:r>
          </w:p>
        </w:tc>
        <w:tc>
          <w:tcPr>
            <w:tcW w:w="3904" w:type="dxa"/>
            <w:shd w:val="clear" w:color="auto" w:fill="auto"/>
          </w:tcPr>
          <w:p w:rsidR="007A708A" w:rsidRPr="00707F52" w:rsidRDefault="007A708A" w:rsidP="00C95F32">
            <w:pPr>
              <w:numPr>
                <w:ilvl w:val="0"/>
                <w:numId w:val="43"/>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C95F32">
              <w:rPr>
                <w:rFonts w:ascii="Arial" w:eastAsia="Times New Roman" w:hAnsi="Arial" w:cs="Arial"/>
                <w:spacing w:val="-1"/>
                <w:sz w:val="20"/>
                <w:szCs w:val="20"/>
              </w:rPr>
              <w:t xml:space="preserve"> the procedures for managing a dangerous goods incident/accident on the </w:t>
            </w:r>
            <w:r w:rsidR="00416EEE" w:rsidRPr="00C95F32">
              <w:rPr>
                <w:rFonts w:ascii="Arial" w:eastAsia="Times New Roman" w:hAnsi="Arial" w:cs="Arial"/>
                <w:spacing w:val="-1"/>
                <w:sz w:val="20"/>
                <w:szCs w:val="20"/>
              </w:rPr>
              <w:t>ground.</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684"/>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7;5, 7;6</w:t>
            </w:r>
          </w:p>
        </w:tc>
        <w:tc>
          <w:tcPr>
            <w:tcW w:w="3904" w:type="dxa"/>
            <w:shd w:val="clear" w:color="auto" w:fill="auto"/>
          </w:tcPr>
          <w:p w:rsidR="007A708A" w:rsidRPr="00707F52" w:rsidRDefault="007A708A" w:rsidP="00C95F32">
            <w:pPr>
              <w:numPr>
                <w:ilvl w:val="0"/>
                <w:numId w:val="43"/>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C95F32">
              <w:rPr>
                <w:rFonts w:ascii="Arial" w:eastAsia="Times New Roman" w:hAnsi="Arial" w:cs="Arial"/>
                <w:spacing w:val="-1"/>
                <w:sz w:val="20"/>
                <w:szCs w:val="20"/>
              </w:rPr>
              <w:t xml:space="preserve"> the procedures for managing </w:t>
            </w:r>
            <w:proofErr w:type="spellStart"/>
            <w:r w:rsidRPr="00C95F32">
              <w:rPr>
                <w:rFonts w:ascii="Arial" w:eastAsia="Times New Roman" w:hAnsi="Arial" w:cs="Arial"/>
                <w:spacing w:val="-1"/>
                <w:sz w:val="20"/>
                <w:szCs w:val="20"/>
              </w:rPr>
              <w:t>mis</w:t>
            </w:r>
            <w:proofErr w:type="spellEnd"/>
            <w:r w:rsidRPr="00C95F32">
              <w:rPr>
                <w:rFonts w:ascii="Arial" w:eastAsia="Times New Roman" w:hAnsi="Arial" w:cs="Arial"/>
                <w:spacing w:val="-1"/>
                <w:sz w:val="20"/>
                <w:szCs w:val="20"/>
              </w:rPr>
              <w:t xml:space="preserve">-declared or undeclared dangerous </w:t>
            </w:r>
            <w:r w:rsidRPr="00707F52">
              <w:rPr>
                <w:rFonts w:ascii="Arial" w:eastAsia="Times New Roman" w:hAnsi="Arial" w:cs="Arial"/>
                <w:spacing w:val="-1"/>
                <w:sz w:val="20"/>
                <w:szCs w:val="20"/>
              </w:rPr>
              <w:t>goods.</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540"/>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7;4.5</w:t>
            </w:r>
          </w:p>
        </w:tc>
        <w:tc>
          <w:tcPr>
            <w:tcW w:w="3904" w:type="dxa"/>
            <w:shd w:val="clear" w:color="auto" w:fill="auto"/>
          </w:tcPr>
          <w:p w:rsidR="007A708A" w:rsidRPr="00707F52" w:rsidRDefault="007A708A" w:rsidP="00C95F32">
            <w:pPr>
              <w:numPr>
                <w:ilvl w:val="0"/>
                <w:numId w:val="43"/>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C95F32">
              <w:rPr>
                <w:rFonts w:ascii="Arial" w:eastAsia="Times New Roman" w:hAnsi="Arial" w:cs="Arial"/>
                <w:spacing w:val="-1"/>
                <w:sz w:val="20"/>
                <w:szCs w:val="20"/>
              </w:rPr>
              <w:t xml:space="preserve"> the procedures to follow </w:t>
            </w:r>
            <w:r w:rsidRPr="00707F52">
              <w:rPr>
                <w:rFonts w:ascii="Arial" w:eastAsia="Times New Roman" w:hAnsi="Arial" w:cs="Arial"/>
                <w:spacing w:val="-1"/>
                <w:sz w:val="20"/>
                <w:szCs w:val="20"/>
              </w:rPr>
              <w:t>when</w:t>
            </w:r>
            <w:r w:rsidRPr="00C95F32">
              <w:rPr>
                <w:rFonts w:ascii="Arial" w:eastAsia="Times New Roman" w:hAnsi="Arial" w:cs="Arial"/>
                <w:spacing w:val="-1"/>
                <w:sz w:val="20"/>
                <w:szCs w:val="20"/>
              </w:rPr>
              <w:t xml:space="preserve"> reporting undeclared or </w:t>
            </w:r>
            <w:proofErr w:type="spellStart"/>
            <w:r w:rsidRPr="00C95F32">
              <w:rPr>
                <w:rFonts w:ascii="Arial" w:eastAsia="Times New Roman" w:hAnsi="Arial" w:cs="Arial"/>
                <w:spacing w:val="-1"/>
                <w:sz w:val="20"/>
                <w:szCs w:val="20"/>
              </w:rPr>
              <w:t>mis</w:t>
            </w:r>
            <w:proofErr w:type="spellEnd"/>
            <w:r w:rsidRPr="00C95F32">
              <w:rPr>
                <w:rFonts w:ascii="Arial" w:eastAsia="Times New Roman" w:hAnsi="Arial" w:cs="Arial"/>
                <w:spacing w:val="-1"/>
                <w:sz w:val="20"/>
                <w:szCs w:val="20"/>
              </w:rPr>
              <w:t>-declared dangerous goods as cargo or mail</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522"/>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7;4.5</w:t>
            </w:r>
          </w:p>
        </w:tc>
        <w:tc>
          <w:tcPr>
            <w:tcW w:w="3904" w:type="dxa"/>
            <w:shd w:val="clear" w:color="auto" w:fill="auto"/>
          </w:tcPr>
          <w:p w:rsidR="007A708A" w:rsidRPr="00707F52" w:rsidRDefault="007A708A" w:rsidP="00C95F32">
            <w:pPr>
              <w:numPr>
                <w:ilvl w:val="0"/>
                <w:numId w:val="43"/>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C95F32">
              <w:rPr>
                <w:rFonts w:ascii="Arial" w:eastAsia="Times New Roman" w:hAnsi="Arial" w:cs="Arial"/>
                <w:spacing w:val="-1"/>
                <w:sz w:val="20"/>
                <w:szCs w:val="20"/>
              </w:rPr>
              <w:t xml:space="preserve"> the procedures to follow </w:t>
            </w:r>
            <w:r w:rsidRPr="00707F52">
              <w:rPr>
                <w:rFonts w:ascii="Arial" w:eastAsia="Times New Roman" w:hAnsi="Arial" w:cs="Arial"/>
                <w:spacing w:val="-1"/>
                <w:sz w:val="20"/>
                <w:szCs w:val="20"/>
              </w:rPr>
              <w:t>when</w:t>
            </w:r>
            <w:r w:rsidRPr="00C95F32">
              <w:rPr>
                <w:rFonts w:ascii="Arial" w:eastAsia="Times New Roman" w:hAnsi="Arial" w:cs="Arial"/>
                <w:spacing w:val="-1"/>
                <w:sz w:val="20"/>
                <w:szCs w:val="20"/>
              </w:rPr>
              <w:t xml:space="preserve"> reporting </w:t>
            </w:r>
            <w:r w:rsidR="00A97846" w:rsidRPr="00C95F32">
              <w:rPr>
                <w:rFonts w:ascii="Arial" w:eastAsia="Times New Roman" w:hAnsi="Arial" w:cs="Arial"/>
                <w:spacing w:val="-1"/>
                <w:sz w:val="20"/>
                <w:szCs w:val="20"/>
              </w:rPr>
              <w:t xml:space="preserve">dangerous </w:t>
            </w:r>
            <w:r w:rsidR="00A97846" w:rsidRPr="00C95F32">
              <w:rPr>
                <w:rFonts w:ascii="Arial" w:eastAsia="Times New Roman" w:hAnsi="Arial" w:cs="Arial"/>
                <w:spacing w:val="-1"/>
                <w:sz w:val="20"/>
                <w:szCs w:val="20"/>
              </w:rPr>
              <w:lastRenderedPageBreak/>
              <w:t>goods</w:t>
            </w:r>
            <w:r w:rsidRPr="00C95F32">
              <w:rPr>
                <w:rFonts w:ascii="Arial" w:eastAsia="Times New Roman" w:hAnsi="Arial" w:cs="Arial"/>
                <w:spacing w:val="-1"/>
                <w:sz w:val="20"/>
                <w:szCs w:val="20"/>
              </w:rPr>
              <w:t xml:space="preserve"> </w:t>
            </w:r>
            <w:r w:rsidRPr="00707F52">
              <w:rPr>
                <w:rFonts w:ascii="Arial" w:eastAsia="Times New Roman" w:hAnsi="Arial" w:cs="Arial"/>
                <w:spacing w:val="-1"/>
                <w:sz w:val="20"/>
                <w:szCs w:val="20"/>
              </w:rPr>
              <w:t>in</w:t>
            </w:r>
            <w:r w:rsidRPr="00C95F32">
              <w:rPr>
                <w:rFonts w:ascii="Arial" w:eastAsia="Times New Roman" w:hAnsi="Arial" w:cs="Arial"/>
                <w:spacing w:val="-1"/>
                <w:sz w:val="20"/>
                <w:szCs w:val="20"/>
              </w:rPr>
              <w:t xml:space="preserve"> passenger/crew baggage</w:t>
            </w:r>
          </w:p>
          <w:p w:rsidR="007A708A" w:rsidRPr="00707F52" w:rsidRDefault="007A708A" w:rsidP="00C95F32">
            <w:pPr>
              <w:spacing w:after="0" w:line="240" w:lineRule="auto"/>
              <w:ind w:left="720" w:hanging="360"/>
              <w:contextualSpacing/>
              <w:jc w:val="both"/>
              <w:rPr>
                <w:rFonts w:ascii="Arial" w:eastAsia="Times New Roman" w:hAnsi="Arial" w:cs="Arial"/>
                <w:spacing w:val="-1"/>
                <w:sz w:val="20"/>
                <w:szCs w:val="20"/>
              </w:rPr>
            </w:pP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819"/>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ind w:right="-108"/>
              <w:contextualSpacing/>
              <w:rPr>
                <w:rFonts w:ascii="Arial" w:eastAsia="Times New Roman" w:hAnsi="Arial" w:cs="Arial"/>
                <w:sz w:val="20"/>
                <w:szCs w:val="20"/>
              </w:rPr>
            </w:pPr>
          </w:p>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7;4.4/7;4.6</w:t>
            </w:r>
          </w:p>
        </w:tc>
        <w:tc>
          <w:tcPr>
            <w:tcW w:w="3904" w:type="dxa"/>
            <w:shd w:val="clear" w:color="auto" w:fill="auto"/>
          </w:tcPr>
          <w:p w:rsidR="007A708A" w:rsidRPr="00707F52" w:rsidRDefault="007A708A" w:rsidP="00C95F32">
            <w:pPr>
              <w:numPr>
                <w:ilvl w:val="0"/>
                <w:numId w:val="43"/>
              </w:numPr>
              <w:spacing w:after="0" w:line="240" w:lineRule="auto"/>
              <w:ind w:left="408" w:hanging="378"/>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52"/>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52"/>
                <w:sz w:val="20"/>
                <w:szCs w:val="20"/>
              </w:rPr>
              <w:t xml:space="preserve"> </w:t>
            </w:r>
            <w:r w:rsidRPr="00707F52">
              <w:rPr>
                <w:rFonts w:ascii="Arial" w:eastAsia="Times New Roman" w:hAnsi="Arial" w:cs="Arial"/>
                <w:spacing w:val="1"/>
                <w:sz w:val="20"/>
                <w:szCs w:val="20"/>
              </w:rPr>
              <w:t>to</w:t>
            </w:r>
            <w:r w:rsidRPr="00707F52">
              <w:rPr>
                <w:rFonts w:ascii="Arial" w:eastAsia="Times New Roman" w:hAnsi="Arial" w:cs="Arial"/>
                <w:spacing w:val="51"/>
                <w:sz w:val="20"/>
                <w:szCs w:val="20"/>
              </w:rPr>
              <w:t xml:space="preserve"> </w:t>
            </w:r>
            <w:r w:rsidRPr="00707F52">
              <w:rPr>
                <w:rFonts w:ascii="Arial" w:eastAsia="Times New Roman" w:hAnsi="Arial" w:cs="Arial"/>
                <w:sz w:val="20"/>
                <w:szCs w:val="20"/>
              </w:rPr>
              <w:t>follow</w:t>
            </w:r>
            <w:r w:rsidRPr="00707F52">
              <w:rPr>
                <w:rFonts w:ascii="Arial" w:eastAsia="Times New Roman" w:hAnsi="Arial" w:cs="Arial"/>
                <w:spacing w:val="53"/>
                <w:sz w:val="20"/>
                <w:szCs w:val="20"/>
              </w:rPr>
              <w:t xml:space="preserve"> </w:t>
            </w:r>
            <w:r w:rsidRPr="00707F52">
              <w:rPr>
                <w:rFonts w:ascii="Arial" w:eastAsia="Times New Roman" w:hAnsi="Arial" w:cs="Arial"/>
                <w:spacing w:val="-1"/>
                <w:sz w:val="20"/>
                <w:szCs w:val="20"/>
              </w:rPr>
              <w:t xml:space="preserve">when reporting dangerous goods occurrences incidents/accidents </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990"/>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7;4.6 a</w:t>
            </w:r>
          </w:p>
        </w:tc>
        <w:tc>
          <w:tcPr>
            <w:tcW w:w="3904" w:type="dxa"/>
            <w:shd w:val="clear" w:color="auto" w:fill="auto"/>
          </w:tcPr>
          <w:p w:rsidR="007A708A" w:rsidRPr="00707F52" w:rsidRDefault="007A708A" w:rsidP="00C95F32">
            <w:pPr>
              <w:numPr>
                <w:ilvl w:val="0"/>
                <w:numId w:val="43"/>
              </w:numPr>
              <w:spacing w:after="0" w:line="240" w:lineRule="auto"/>
              <w:ind w:left="408" w:hanging="408"/>
              <w:contextualSpacing/>
              <w:jc w:val="both"/>
              <w:rPr>
                <w:rFonts w:ascii="Arial" w:eastAsia="Times New Roman" w:hAnsi="Arial" w:cs="Arial"/>
                <w:sz w:val="20"/>
                <w:szCs w:val="20"/>
              </w:rPr>
            </w:pPr>
            <w:r w:rsidRPr="00707F52">
              <w:rPr>
                <w:rFonts w:ascii="Arial" w:eastAsia="Times New Roman" w:hAnsi="Arial" w:cs="Arial"/>
                <w:sz w:val="20"/>
                <w:szCs w:val="20"/>
              </w:rPr>
              <w:t>Describe the procedures to follow when reporting dangerous goods discovered to have been carried when not loaded, segregated, separated or secured in accordance with the TI</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1178"/>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7;4.6 a</w:t>
            </w:r>
          </w:p>
        </w:tc>
        <w:tc>
          <w:tcPr>
            <w:tcW w:w="3904" w:type="dxa"/>
            <w:shd w:val="clear" w:color="auto" w:fill="auto"/>
          </w:tcPr>
          <w:p w:rsidR="007A708A" w:rsidRPr="00707F52" w:rsidRDefault="007A708A" w:rsidP="00C95F32">
            <w:pPr>
              <w:numPr>
                <w:ilvl w:val="0"/>
                <w:numId w:val="43"/>
              </w:numPr>
              <w:spacing w:after="0" w:line="240" w:lineRule="auto"/>
              <w:ind w:left="408" w:hanging="408"/>
              <w:contextualSpacing/>
              <w:jc w:val="both"/>
              <w:rPr>
                <w:rFonts w:ascii="Arial" w:eastAsia="Times New Roman" w:hAnsi="Arial" w:cs="Arial"/>
                <w:spacing w:val="-1"/>
                <w:sz w:val="20"/>
                <w:szCs w:val="20"/>
              </w:rPr>
            </w:pPr>
            <w:r w:rsidRPr="00707F52">
              <w:rPr>
                <w:rFonts w:ascii="Arial" w:eastAsia="Times New Roman" w:hAnsi="Arial" w:cs="Arial"/>
                <w:sz w:val="20"/>
                <w:szCs w:val="20"/>
              </w:rPr>
              <w:t>Describes the procedures to follow when reporting dangerous goods are discovered to have been carried without information having been provided to the pilot-in-command</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1178"/>
        </w:trPr>
        <w:tc>
          <w:tcPr>
            <w:tcW w:w="757"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3"/>
                <w:sz w:val="20"/>
                <w:szCs w:val="20"/>
              </w:rPr>
              <w:t xml:space="preserve"> </w:t>
            </w:r>
            <w:r w:rsidRPr="00707F52">
              <w:rPr>
                <w:rFonts w:ascii="Arial" w:eastAsia="Times New Roman" w:hAnsi="Arial" w:cs="Arial"/>
                <w:spacing w:val="-1"/>
                <w:sz w:val="20"/>
                <w:szCs w:val="20"/>
              </w:rPr>
              <w:t>7;4.7</w:t>
            </w:r>
          </w:p>
        </w:tc>
        <w:tc>
          <w:tcPr>
            <w:tcW w:w="3904" w:type="dxa"/>
            <w:shd w:val="clear" w:color="auto" w:fill="auto"/>
          </w:tcPr>
          <w:p w:rsidR="007A708A" w:rsidRPr="00707F52" w:rsidRDefault="007A708A" w:rsidP="00C95F32">
            <w:pPr>
              <w:numPr>
                <w:ilvl w:val="0"/>
                <w:numId w:val="43"/>
              </w:numPr>
              <w:spacing w:after="0" w:line="240" w:lineRule="auto"/>
              <w:ind w:left="408" w:hanging="408"/>
              <w:contextualSpacing/>
              <w:jc w:val="both"/>
              <w:rPr>
                <w:rFonts w:ascii="Arial" w:eastAsia="Times New Roman" w:hAnsi="Arial" w:cs="Arial"/>
                <w:sz w:val="20"/>
                <w:szCs w:val="20"/>
              </w:rPr>
            </w:pPr>
            <w:r w:rsidRPr="00707F52">
              <w:rPr>
                <w:rFonts w:ascii="Arial" w:eastAsia="Times New Roman" w:hAnsi="Arial" w:cs="Arial"/>
                <w:sz w:val="20"/>
                <w:szCs w:val="20"/>
              </w:rPr>
              <w:t>In</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event</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an</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aircraft</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accident</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serious</w:t>
            </w:r>
            <w:r w:rsidRPr="00707F52">
              <w:rPr>
                <w:rFonts w:ascii="Arial" w:eastAsia="Times New Roman" w:hAnsi="Arial" w:cs="Arial"/>
                <w:spacing w:val="26"/>
                <w:w w:val="99"/>
                <w:sz w:val="20"/>
                <w:szCs w:val="20"/>
              </w:rPr>
              <w:t xml:space="preserve"> </w:t>
            </w:r>
            <w:r w:rsidRPr="00707F52">
              <w:rPr>
                <w:rFonts w:ascii="Arial" w:eastAsia="Times New Roman" w:hAnsi="Arial" w:cs="Arial"/>
                <w:spacing w:val="-1"/>
                <w:sz w:val="20"/>
                <w:szCs w:val="20"/>
              </w:rPr>
              <w:t>incident,</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1"/>
                <w:sz w:val="20"/>
                <w:szCs w:val="20"/>
              </w:rPr>
              <w:t xml:space="preserve"> </w:t>
            </w:r>
            <w:r w:rsidR="00416EEE">
              <w:rPr>
                <w:rFonts w:ascii="Arial" w:eastAsia="Times New Roman" w:hAnsi="Arial" w:cs="Arial"/>
                <w:sz w:val="20"/>
                <w:szCs w:val="20"/>
              </w:rPr>
              <w:t>entity</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must</w:t>
            </w:r>
            <w:r w:rsidRPr="00707F52">
              <w:rPr>
                <w:rFonts w:ascii="Arial" w:eastAsia="Times New Roman" w:hAnsi="Arial" w:cs="Arial"/>
                <w:spacing w:val="-12"/>
                <w:sz w:val="20"/>
                <w:szCs w:val="20"/>
              </w:rPr>
              <w:t xml:space="preserve"> </w:t>
            </w:r>
            <w:r w:rsidRPr="00707F52">
              <w:rPr>
                <w:rFonts w:ascii="Arial" w:eastAsia="Times New Roman" w:hAnsi="Arial" w:cs="Arial"/>
                <w:sz w:val="20"/>
                <w:szCs w:val="20"/>
              </w:rPr>
              <w:t>have</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a</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procedure</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54"/>
                <w:sz w:val="20"/>
                <w:szCs w:val="20"/>
              </w:rPr>
              <w:t xml:space="preserve"> </w:t>
            </w:r>
            <w:r w:rsidRPr="00707F52">
              <w:rPr>
                <w:rFonts w:ascii="Arial" w:eastAsia="Times New Roman" w:hAnsi="Arial" w:cs="Arial"/>
                <w:sz w:val="20"/>
                <w:szCs w:val="20"/>
              </w:rPr>
              <w:t>provide</w:t>
            </w:r>
            <w:r w:rsidRPr="00707F52">
              <w:rPr>
                <w:rFonts w:ascii="Arial" w:eastAsia="Times New Roman" w:hAnsi="Arial" w:cs="Arial"/>
                <w:spacing w:val="55"/>
                <w:sz w:val="20"/>
                <w:szCs w:val="20"/>
              </w:rPr>
              <w:t xml:space="preserve"> </w:t>
            </w:r>
            <w:r w:rsidRPr="00707F52">
              <w:rPr>
                <w:rFonts w:ascii="Arial" w:eastAsia="Times New Roman" w:hAnsi="Arial" w:cs="Arial"/>
                <w:sz w:val="20"/>
                <w:szCs w:val="20"/>
              </w:rPr>
              <w:t>information</w:t>
            </w:r>
            <w:r w:rsidRPr="00707F52">
              <w:rPr>
                <w:rFonts w:ascii="Arial" w:eastAsia="Times New Roman" w:hAnsi="Arial" w:cs="Arial"/>
                <w:spacing w:val="1"/>
                <w:sz w:val="20"/>
                <w:szCs w:val="20"/>
              </w:rPr>
              <w:t xml:space="preserve"> </w:t>
            </w:r>
            <w:r w:rsidRPr="00707F52">
              <w:rPr>
                <w:rFonts w:ascii="Arial" w:eastAsia="Times New Roman" w:hAnsi="Arial" w:cs="Arial"/>
                <w:spacing w:val="-1"/>
                <w:sz w:val="20"/>
                <w:szCs w:val="20"/>
              </w:rPr>
              <w:t>without</w:t>
            </w:r>
            <w:r w:rsidRPr="00707F52">
              <w:rPr>
                <w:rFonts w:ascii="Arial" w:eastAsia="Times New Roman" w:hAnsi="Arial" w:cs="Arial"/>
                <w:spacing w:val="55"/>
                <w:sz w:val="20"/>
                <w:szCs w:val="20"/>
              </w:rPr>
              <w:t xml:space="preserve"> </w:t>
            </w:r>
            <w:r w:rsidRPr="00707F52">
              <w:rPr>
                <w:rFonts w:ascii="Arial" w:eastAsia="Times New Roman" w:hAnsi="Arial" w:cs="Arial"/>
                <w:sz w:val="20"/>
                <w:szCs w:val="20"/>
              </w:rPr>
              <w:t>delay</w:t>
            </w:r>
            <w:r w:rsidRPr="00707F52">
              <w:rPr>
                <w:rFonts w:ascii="Arial" w:eastAsia="Times New Roman" w:hAnsi="Arial" w:cs="Arial"/>
                <w:spacing w:val="53"/>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emergency</w:t>
            </w:r>
            <w:r w:rsidRPr="00707F52">
              <w:rPr>
                <w:rFonts w:ascii="Arial" w:eastAsia="Times New Roman" w:hAnsi="Arial" w:cs="Arial"/>
                <w:spacing w:val="39"/>
                <w:sz w:val="20"/>
                <w:szCs w:val="20"/>
              </w:rPr>
              <w:t xml:space="preserve"> </w:t>
            </w:r>
            <w:r w:rsidRPr="00707F52">
              <w:rPr>
                <w:rFonts w:ascii="Arial" w:eastAsia="Times New Roman" w:hAnsi="Arial" w:cs="Arial"/>
                <w:sz w:val="20"/>
                <w:szCs w:val="20"/>
              </w:rPr>
              <w:t>service</w:t>
            </w:r>
            <w:r w:rsidRPr="00707F52">
              <w:rPr>
                <w:rFonts w:ascii="Arial" w:eastAsia="Times New Roman" w:hAnsi="Arial" w:cs="Arial"/>
                <w:spacing w:val="45"/>
                <w:sz w:val="20"/>
                <w:szCs w:val="20"/>
              </w:rPr>
              <w:t xml:space="preserve"> </w:t>
            </w:r>
            <w:r w:rsidRPr="00707F52">
              <w:rPr>
                <w:rFonts w:ascii="Arial" w:eastAsia="Times New Roman" w:hAnsi="Arial" w:cs="Arial"/>
                <w:sz w:val="20"/>
                <w:szCs w:val="20"/>
              </w:rPr>
              <w:t>responders</w:t>
            </w:r>
            <w:r w:rsidRPr="00707F52">
              <w:rPr>
                <w:rFonts w:ascii="Arial" w:eastAsia="Times New Roman" w:hAnsi="Arial" w:cs="Arial"/>
                <w:spacing w:val="44"/>
                <w:sz w:val="20"/>
                <w:szCs w:val="20"/>
              </w:rPr>
              <w:t xml:space="preserve"> </w:t>
            </w:r>
            <w:r w:rsidRPr="00707F52">
              <w:rPr>
                <w:rFonts w:ascii="Arial" w:eastAsia="Times New Roman" w:hAnsi="Arial" w:cs="Arial"/>
                <w:sz w:val="20"/>
                <w:szCs w:val="20"/>
              </w:rPr>
              <w:t>about</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on</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board</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270"/>
        </w:trPr>
        <w:tc>
          <w:tcPr>
            <w:tcW w:w="8201" w:type="dxa"/>
            <w:gridSpan w:val="4"/>
            <w:shd w:val="clear" w:color="auto" w:fill="D9D9D9"/>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Procedures   for weapons, munitions of war and sporting weapons</w:t>
            </w: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7A708A">
        <w:trPr>
          <w:trHeight w:val="1178"/>
        </w:trPr>
        <w:tc>
          <w:tcPr>
            <w:tcW w:w="757"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15</w:t>
            </w:r>
          </w:p>
        </w:tc>
        <w:tc>
          <w:tcPr>
            <w:tcW w:w="2228" w:type="dxa"/>
            <w:shd w:val="clear" w:color="auto" w:fill="auto"/>
            <w:vAlign w:val="center"/>
          </w:tcPr>
          <w:p w:rsidR="007A708A" w:rsidRDefault="007A708A" w:rsidP="007A708A">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LAW 72</w:t>
            </w:r>
          </w:p>
          <w:p w:rsidR="007A708A" w:rsidRDefault="007A708A" w:rsidP="007A708A">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 xml:space="preserve">CAR ops </w:t>
            </w:r>
          </w:p>
          <w:p w:rsidR="007A708A" w:rsidRPr="00707F52" w:rsidRDefault="007A708A" w:rsidP="007A708A">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92.350</w:t>
            </w:r>
          </w:p>
        </w:tc>
        <w:tc>
          <w:tcPr>
            <w:tcW w:w="3904" w:type="dxa"/>
            <w:shd w:val="clear" w:color="auto" w:fill="auto"/>
          </w:tcPr>
          <w:p w:rsidR="007A708A" w:rsidRPr="00707F52" w:rsidRDefault="007A708A" w:rsidP="00C95F32">
            <w:pPr>
              <w:numPr>
                <w:ilvl w:val="0"/>
                <w:numId w:val="33"/>
              </w:numPr>
              <w:spacing w:after="0" w:line="240" w:lineRule="auto"/>
              <w:ind w:left="408" w:hanging="408"/>
              <w:contextualSpacing/>
              <w:jc w:val="both"/>
              <w:rPr>
                <w:rFonts w:ascii="Arial" w:eastAsia="Times New Roman" w:hAnsi="Arial" w:cs="Arial"/>
                <w:sz w:val="20"/>
                <w:szCs w:val="20"/>
              </w:rPr>
            </w:pPr>
            <w:r w:rsidRPr="00707F52">
              <w:rPr>
                <w:rFonts w:ascii="Arial" w:eastAsia="Times New Roman" w:hAnsi="Arial" w:cs="Arial"/>
                <w:spacing w:val="-1"/>
                <w:sz w:val="20"/>
                <w:szCs w:val="20"/>
              </w:rPr>
              <w:t xml:space="preserve">States conditions under which weapons, munitions of war and sporting weapons may be </w:t>
            </w:r>
            <w:r w:rsidR="00C95F32">
              <w:rPr>
                <w:rFonts w:ascii="Arial" w:eastAsia="Times New Roman" w:hAnsi="Arial" w:cs="Arial"/>
                <w:spacing w:val="-1"/>
                <w:sz w:val="20"/>
                <w:szCs w:val="20"/>
              </w:rPr>
              <w:t>handled</w:t>
            </w:r>
            <w:r w:rsidRPr="00707F52">
              <w:rPr>
                <w:rFonts w:ascii="Arial" w:eastAsia="Times New Roman" w:hAnsi="Arial" w:cs="Arial"/>
                <w:spacing w:val="-1"/>
                <w:sz w:val="20"/>
                <w:szCs w:val="20"/>
              </w:rPr>
              <w:t>.</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131"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bl>
    <w:p w:rsidR="00806736" w:rsidRDefault="00806736" w:rsidP="00806094">
      <w:pPr>
        <w:pStyle w:val="ListParagraph"/>
        <w:rPr>
          <w:b/>
          <w:bCs/>
          <w:sz w:val="28"/>
          <w:szCs w:val="28"/>
        </w:rPr>
      </w:pPr>
    </w:p>
    <w:p w:rsidR="00355970" w:rsidRPr="00355970" w:rsidRDefault="00355970" w:rsidP="00C91548">
      <w:pPr>
        <w:pStyle w:val="ListParagraph"/>
        <w:numPr>
          <w:ilvl w:val="0"/>
          <w:numId w:val="1"/>
        </w:numPr>
        <w:rPr>
          <w:b/>
          <w:bCs/>
          <w:sz w:val="28"/>
          <w:szCs w:val="28"/>
        </w:rPr>
      </w:pPr>
      <w:r w:rsidRPr="00355970">
        <w:rPr>
          <w:b/>
          <w:bCs/>
          <w:sz w:val="28"/>
          <w:szCs w:val="28"/>
        </w:rPr>
        <w:t>CONFIRMATION OF REPRESENTATION</w:t>
      </w:r>
    </w:p>
    <w:p w:rsidR="00355970" w:rsidRDefault="00355970" w:rsidP="00CD08AE">
      <w:r>
        <w:t xml:space="preserve">If the person named in </w:t>
      </w:r>
      <w:r w:rsidR="00AA1425">
        <w:t>paragraph 5</w:t>
      </w:r>
      <w:r>
        <w:t xml:space="preserve"> (Dangerous Goods Coordinator) is not employee of the undertaking applying for Dangerous</w:t>
      </w:r>
      <w:r w:rsidR="00CD08AE">
        <w:t xml:space="preserve"> </w:t>
      </w:r>
      <w:r>
        <w:t>Goods Certificate, please ensure that a letter accompanies this application from the undertaking which includes the</w:t>
      </w:r>
      <w:r w:rsidR="00AA1425">
        <w:t xml:space="preserve"> </w:t>
      </w:r>
      <w:r>
        <w:t>following:</w:t>
      </w:r>
    </w:p>
    <w:p w:rsidR="00355970" w:rsidRDefault="00355970" w:rsidP="00AA1425">
      <w:pPr>
        <w:pStyle w:val="ListParagraph"/>
        <w:numPr>
          <w:ilvl w:val="0"/>
          <w:numId w:val="5"/>
        </w:numPr>
      </w:pPr>
      <w:r>
        <w:t xml:space="preserve">Confirmation that the undertaking agrees that the person named in </w:t>
      </w:r>
      <w:r w:rsidR="00AA1425">
        <w:t>5</w:t>
      </w:r>
      <w:r>
        <w:t xml:space="preserve"> will be responsible for the approval</w:t>
      </w:r>
      <w:r w:rsidR="00AA1425">
        <w:t xml:space="preserve"> </w:t>
      </w:r>
      <w:r>
        <w:t>(Dangerous Goods Certificate).</w:t>
      </w:r>
    </w:p>
    <w:p w:rsidR="00355970" w:rsidRDefault="00355970" w:rsidP="00CC571F">
      <w:pPr>
        <w:pStyle w:val="ListParagraph"/>
        <w:numPr>
          <w:ilvl w:val="0"/>
          <w:numId w:val="5"/>
        </w:numPr>
        <w:jc w:val="both"/>
      </w:pPr>
      <w:r>
        <w:t xml:space="preserve">That the undertaking understands that if person referred to in </w:t>
      </w:r>
      <w:r w:rsidR="00AA1425">
        <w:t>5</w:t>
      </w:r>
      <w:r>
        <w:t xml:space="preserve"> no longer represents the undertaking, the</w:t>
      </w:r>
      <w:r w:rsidR="00AA1425">
        <w:t xml:space="preserve"> </w:t>
      </w:r>
      <w:r>
        <w:t xml:space="preserve">contact details of new responsible person will be sent to </w:t>
      </w:r>
      <w:r w:rsidR="00CC571F">
        <w:t>the CAA</w:t>
      </w:r>
      <w:r>
        <w:t xml:space="preserve"> immediately.</w:t>
      </w:r>
    </w:p>
    <w:p w:rsidR="00A97846" w:rsidRDefault="00A97846" w:rsidP="00A97846">
      <w:pPr>
        <w:jc w:val="both"/>
      </w:pPr>
    </w:p>
    <w:p w:rsidR="00A97846" w:rsidRDefault="00A97846" w:rsidP="00A97846">
      <w:pPr>
        <w:jc w:val="both"/>
      </w:pPr>
    </w:p>
    <w:p w:rsidR="00231099" w:rsidRDefault="00231099" w:rsidP="00A97846">
      <w:pPr>
        <w:jc w:val="both"/>
      </w:pPr>
    </w:p>
    <w:p w:rsidR="00AB775A" w:rsidRDefault="00AB775A" w:rsidP="00AB775A">
      <w:pPr>
        <w:pStyle w:val="ListParagraph"/>
        <w:jc w:val="both"/>
      </w:pPr>
    </w:p>
    <w:p w:rsidR="00355970" w:rsidRPr="00AA1425" w:rsidRDefault="00355970" w:rsidP="00C91548">
      <w:pPr>
        <w:pStyle w:val="ListParagraph"/>
        <w:numPr>
          <w:ilvl w:val="0"/>
          <w:numId w:val="1"/>
        </w:numPr>
        <w:rPr>
          <w:b/>
          <w:bCs/>
          <w:sz w:val="28"/>
          <w:szCs w:val="28"/>
        </w:rPr>
      </w:pPr>
      <w:r w:rsidRPr="00AA1425">
        <w:rPr>
          <w:b/>
          <w:bCs/>
          <w:sz w:val="28"/>
          <w:szCs w:val="28"/>
        </w:rPr>
        <w:lastRenderedPageBreak/>
        <w:t>DECLARATION AND SIGNATURE</w:t>
      </w:r>
    </w:p>
    <w:p w:rsidR="00934458" w:rsidRDefault="00355970" w:rsidP="00355970">
      <w:r>
        <w:t xml:space="preserve">I declare that information given in this application form is correct to the best of my knowledge and </w:t>
      </w:r>
      <w:r w:rsidR="00AA1425">
        <w:t>belief:</w:t>
      </w:r>
    </w:p>
    <w:p w:rsidR="00AA1425" w:rsidRDefault="0006481C" w:rsidP="00355970">
      <w:r>
        <w:t>Name:</w:t>
      </w:r>
    </w:p>
    <w:p w:rsidR="00AA1425" w:rsidRDefault="0006481C" w:rsidP="00355970">
      <w:r>
        <w:t>Position:</w:t>
      </w:r>
      <w:r w:rsidR="00AC3304">
        <w:t xml:space="preserve"> </w:t>
      </w:r>
      <w:r w:rsidR="00AC3304" w:rsidRPr="00AC3304">
        <w:rPr>
          <w:b/>
          <w:bCs/>
        </w:rPr>
        <w:t xml:space="preserve">Dangerous Goods Post Holder </w:t>
      </w:r>
    </w:p>
    <w:p w:rsidR="00AA1425" w:rsidRDefault="0006481C" w:rsidP="00355970">
      <w:r>
        <w:t>Signature:</w:t>
      </w:r>
    </w:p>
    <w:p w:rsidR="00AA1425" w:rsidRDefault="0006481C" w:rsidP="00355970">
      <w:r>
        <w:t>Date:</w:t>
      </w:r>
    </w:p>
    <w:p w:rsidR="00C91548" w:rsidRPr="00AA1425" w:rsidRDefault="00C91548" w:rsidP="00355970">
      <w:pPr>
        <w:rPr>
          <w:b/>
          <w:bCs/>
          <w:sz w:val="28"/>
          <w:szCs w:val="28"/>
        </w:rPr>
      </w:pPr>
    </w:p>
    <w:p w:rsidR="00AA1425" w:rsidRDefault="00AA1425" w:rsidP="00C91548">
      <w:pPr>
        <w:pStyle w:val="ListParagraph"/>
        <w:numPr>
          <w:ilvl w:val="0"/>
          <w:numId w:val="1"/>
        </w:numPr>
        <w:rPr>
          <w:b/>
          <w:bCs/>
          <w:sz w:val="28"/>
          <w:szCs w:val="28"/>
        </w:rPr>
      </w:pPr>
      <w:r w:rsidRPr="00AA1425">
        <w:rPr>
          <w:b/>
          <w:bCs/>
          <w:sz w:val="28"/>
          <w:szCs w:val="28"/>
        </w:rPr>
        <w:t>CHECKLIST</w:t>
      </w:r>
      <w:r w:rsidR="00C91548">
        <w:rPr>
          <w:b/>
          <w:bCs/>
          <w:sz w:val="28"/>
          <w:szCs w:val="28"/>
        </w:rPr>
        <w:t xml:space="preserve"> </w:t>
      </w:r>
    </w:p>
    <w:tbl>
      <w:tblPr>
        <w:tblStyle w:val="TableGrid"/>
        <w:tblW w:w="10464" w:type="dxa"/>
        <w:tblInd w:w="-635" w:type="dxa"/>
        <w:tblLook w:val="04A0" w:firstRow="1" w:lastRow="0" w:firstColumn="1" w:lastColumn="0" w:noHBand="0" w:noVBand="1"/>
      </w:tblPr>
      <w:tblGrid>
        <w:gridCol w:w="5445"/>
        <w:gridCol w:w="5019"/>
      </w:tblGrid>
      <w:tr w:rsidR="00AB775A" w:rsidTr="00A97846">
        <w:trPr>
          <w:trHeight w:val="353"/>
        </w:trPr>
        <w:tc>
          <w:tcPr>
            <w:tcW w:w="5445" w:type="dxa"/>
          </w:tcPr>
          <w:p w:rsidR="00AB775A" w:rsidRPr="00AB775A" w:rsidRDefault="00AB775A" w:rsidP="00AB775A">
            <w:pPr>
              <w:jc w:val="center"/>
              <w:rPr>
                <w:b/>
                <w:bCs/>
                <w:sz w:val="28"/>
                <w:szCs w:val="28"/>
              </w:rPr>
            </w:pPr>
            <w:r w:rsidRPr="00AB775A">
              <w:rPr>
                <w:b/>
                <w:bCs/>
                <w:sz w:val="28"/>
                <w:szCs w:val="28"/>
              </w:rPr>
              <w:t>Items</w:t>
            </w:r>
          </w:p>
        </w:tc>
        <w:tc>
          <w:tcPr>
            <w:tcW w:w="5019" w:type="dxa"/>
          </w:tcPr>
          <w:p w:rsidR="00AB775A" w:rsidRDefault="00CC571F" w:rsidP="00AB775A">
            <w:pPr>
              <w:jc w:val="center"/>
              <w:rPr>
                <w:b/>
                <w:bCs/>
                <w:sz w:val="28"/>
                <w:szCs w:val="28"/>
              </w:rPr>
            </w:pPr>
            <w:r>
              <w:rPr>
                <w:b/>
                <w:bCs/>
                <w:sz w:val="28"/>
                <w:szCs w:val="28"/>
              </w:rPr>
              <w:t>CAA</w:t>
            </w:r>
            <w:r w:rsidR="00AB775A">
              <w:rPr>
                <w:b/>
                <w:bCs/>
                <w:sz w:val="28"/>
                <w:szCs w:val="28"/>
              </w:rPr>
              <w:t xml:space="preserve"> use only</w:t>
            </w:r>
          </w:p>
        </w:tc>
      </w:tr>
      <w:tr w:rsidR="00AA1425" w:rsidTr="00A97846">
        <w:trPr>
          <w:trHeight w:val="369"/>
        </w:trPr>
        <w:tc>
          <w:tcPr>
            <w:tcW w:w="5445" w:type="dxa"/>
          </w:tcPr>
          <w:p w:rsidR="00AA1425" w:rsidRPr="003E11FC" w:rsidRDefault="00AA1425" w:rsidP="00AA1425">
            <w:r w:rsidRPr="003E11FC">
              <w:t>Application form completed in full.</w:t>
            </w:r>
          </w:p>
        </w:tc>
        <w:tc>
          <w:tcPr>
            <w:tcW w:w="5019" w:type="dxa"/>
          </w:tcPr>
          <w:p w:rsidR="00AA1425" w:rsidRDefault="00AA1425" w:rsidP="00AA1425">
            <w:pPr>
              <w:rPr>
                <w:b/>
                <w:bCs/>
                <w:sz w:val="28"/>
                <w:szCs w:val="28"/>
              </w:rPr>
            </w:pPr>
          </w:p>
        </w:tc>
      </w:tr>
      <w:tr w:rsidR="00AA1425" w:rsidTr="00A97846">
        <w:trPr>
          <w:trHeight w:val="353"/>
        </w:trPr>
        <w:tc>
          <w:tcPr>
            <w:tcW w:w="5445" w:type="dxa"/>
          </w:tcPr>
          <w:p w:rsidR="00AA1425" w:rsidRPr="003E11FC" w:rsidRDefault="00AA1425" w:rsidP="00AB775A">
            <w:r w:rsidRPr="003E11FC">
              <w:t xml:space="preserve">All applicable </w:t>
            </w:r>
            <w:r w:rsidR="00AB775A">
              <w:t xml:space="preserve">attachments </w:t>
            </w:r>
            <w:r w:rsidRPr="003E11FC">
              <w:t>enclosed</w:t>
            </w:r>
          </w:p>
        </w:tc>
        <w:tc>
          <w:tcPr>
            <w:tcW w:w="5019" w:type="dxa"/>
          </w:tcPr>
          <w:p w:rsidR="00AA1425" w:rsidRDefault="00AA1425" w:rsidP="00AA1425">
            <w:pPr>
              <w:rPr>
                <w:b/>
                <w:bCs/>
                <w:sz w:val="28"/>
                <w:szCs w:val="28"/>
              </w:rPr>
            </w:pPr>
          </w:p>
        </w:tc>
      </w:tr>
      <w:tr w:rsidR="00AA1425" w:rsidTr="00A97846">
        <w:trPr>
          <w:trHeight w:val="578"/>
        </w:trPr>
        <w:tc>
          <w:tcPr>
            <w:tcW w:w="5445" w:type="dxa"/>
          </w:tcPr>
          <w:p w:rsidR="00AA1425" w:rsidRDefault="00AA1425" w:rsidP="008416F2">
            <w:r w:rsidRPr="003E11FC">
              <w:t xml:space="preserve">Letter containing the details </w:t>
            </w:r>
            <w:r w:rsidR="008416F2">
              <w:t xml:space="preserve">of the nominated post holder </w:t>
            </w:r>
          </w:p>
        </w:tc>
        <w:tc>
          <w:tcPr>
            <w:tcW w:w="5019" w:type="dxa"/>
          </w:tcPr>
          <w:p w:rsidR="00AA1425" w:rsidRDefault="00AA1425" w:rsidP="00AA1425">
            <w:pPr>
              <w:rPr>
                <w:b/>
                <w:bCs/>
                <w:sz w:val="28"/>
                <w:szCs w:val="28"/>
              </w:rPr>
            </w:pPr>
          </w:p>
        </w:tc>
      </w:tr>
      <w:tr w:rsidR="00827591" w:rsidTr="00A97846">
        <w:trPr>
          <w:trHeight w:val="353"/>
        </w:trPr>
        <w:tc>
          <w:tcPr>
            <w:tcW w:w="5445" w:type="dxa"/>
          </w:tcPr>
          <w:p w:rsidR="00827591" w:rsidRPr="003E11FC" w:rsidRDefault="00827591" w:rsidP="007B52CB">
            <w:r>
              <w:t>Risk Assessment</w:t>
            </w:r>
          </w:p>
        </w:tc>
        <w:tc>
          <w:tcPr>
            <w:tcW w:w="5019" w:type="dxa"/>
          </w:tcPr>
          <w:p w:rsidR="00827591" w:rsidRDefault="00827591" w:rsidP="00AA1425">
            <w:pPr>
              <w:rPr>
                <w:b/>
                <w:bCs/>
                <w:sz w:val="28"/>
                <w:szCs w:val="28"/>
              </w:rPr>
            </w:pPr>
          </w:p>
        </w:tc>
      </w:tr>
      <w:tr w:rsidR="00AA1425" w:rsidTr="00A97846">
        <w:trPr>
          <w:trHeight w:val="353"/>
        </w:trPr>
        <w:tc>
          <w:tcPr>
            <w:tcW w:w="5445" w:type="dxa"/>
          </w:tcPr>
          <w:p w:rsidR="00AA1425" w:rsidRPr="003E11FC" w:rsidRDefault="00AA1425" w:rsidP="00AA1425">
            <w:r>
              <w:t>Others Document (if requested )</w:t>
            </w:r>
          </w:p>
        </w:tc>
        <w:tc>
          <w:tcPr>
            <w:tcW w:w="5019" w:type="dxa"/>
          </w:tcPr>
          <w:p w:rsidR="00AA1425" w:rsidRDefault="00AA1425" w:rsidP="00AA1425">
            <w:pPr>
              <w:rPr>
                <w:b/>
                <w:bCs/>
                <w:sz w:val="28"/>
                <w:szCs w:val="28"/>
              </w:rPr>
            </w:pPr>
          </w:p>
        </w:tc>
      </w:tr>
    </w:tbl>
    <w:p w:rsidR="00AA1425" w:rsidRDefault="00AA1425" w:rsidP="00AA1425">
      <w:pPr>
        <w:ind w:left="360"/>
        <w:rPr>
          <w:b/>
          <w:bCs/>
          <w:sz w:val="28"/>
          <w:szCs w:val="28"/>
        </w:rPr>
      </w:pPr>
    </w:p>
    <w:p w:rsidR="00AA1425" w:rsidRDefault="00A97846" w:rsidP="00A97846">
      <w:pPr>
        <w:pStyle w:val="ListParagraph"/>
        <w:numPr>
          <w:ilvl w:val="0"/>
          <w:numId w:val="1"/>
        </w:numPr>
        <w:rPr>
          <w:b/>
          <w:bCs/>
          <w:sz w:val="28"/>
          <w:szCs w:val="28"/>
        </w:rPr>
      </w:pPr>
      <w:r>
        <w:rPr>
          <w:b/>
          <w:bCs/>
          <w:sz w:val="28"/>
          <w:szCs w:val="28"/>
        </w:rPr>
        <w:t xml:space="preserve">CAA Use Only </w:t>
      </w:r>
    </w:p>
    <w:tbl>
      <w:tblPr>
        <w:tblStyle w:val="TableGrid"/>
        <w:tblW w:w="10264" w:type="dxa"/>
        <w:jc w:val="center"/>
        <w:tblLook w:val="04A0" w:firstRow="1" w:lastRow="0" w:firstColumn="1" w:lastColumn="0" w:noHBand="0" w:noVBand="1"/>
      </w:tblPr>
      <w:tblGrid>
        <w:gridCol w:w="4686"/>
        <w:gridCol w:w="2789"/>
        <w:gridCol w:w="2789"/>
      </w:tblGrid>
      <w:tr w:rsidR="00C91548" w:rsidTr="00A97846">
        <w:trPr>
          <w:trHeight w:val="220"/>
          <w:jc w:val="center"/>
        </w:trPr>
        <w:tc>
          <w:tcPr>
            <w:tcW w:w="4686" w:type="dxa"/>
            <w:shd w:val="clear" w:color="auto" w:fill="BFBFBF" w:themeFill="background1" w:themeFillShade="BF"/>
          </w:tcPr>
          <w:p w:rsidR="00C91548" w:rsidRDefault="00C91548" w:rsidP="00C91548">
            <w:pPr>
              <w:jc w:val="center"/>
              <w:rPr>
                <w:b/>
                <w:bCs/>
                <w:sz w:val="28"/>
                <w:szCs w:val="28"/>
              </w:rPr>
            </w:pPr>
            <w:r>
              <w:rPr>
                <w:b/>
                <w:bCs/>
                <w:sz w:val="28"/>
                <w:szCs w:val="28"/>
              </w:rPr>
              <w:t>Inspector Signature</w:t>
            </w:r>
          </w:p>
        </w:tc>
        <w:tc>
          <w:tcPr>
            <w:tcW w:w="2789" w:type="dxa"/>
            <w:shd w:val="clear" w:color="auto" w:fill="BFBFBF" w:themeFill="background1" w:themeFillShade="BF"/>
          </w:tcPr>
          <w:p w:rsidR="00C91548" w:rsidRDefault="00C91548" w:rsidP="00C91548">
            <w:pPr>
              <w:jc w:val="center"/>
              <w:rPr>
                <w:b/>
                <w:bCs/>
                <w:sz w:val="28"/>
                <w:szCs w:val="28"/>
              </w:rPr>
            </w:pPr>
            <w:r>
              <w:rPr>
                <w:b/>
                <w:bCs/>
                <w:sz w:val="28"/>
                <w:szCs w:val="28"/>
              </w:rPr>
              <w:t xml:space="preserve">Name </w:t>
            </w:r>
          </w:p>
        </w:tc>
        <w:tc>
          <w:tcPr>
            <w:tcW w:w="2789" w:type="dxa"/>
            <w:shd w:val="clear" w:color="auto" w:fill="BFBFBF" w:themeFill="background1" w:themeFillShade="BF"/>
          </w:tcPr>
          <w:p w:rsidR="00C91548" w:rsidRDefault="00C91548" w:rsidP="00C91548">
            <w:pPr>
              <w:jc w:val="center"/>
              <w:rPr>
                <w:b/>
                <w:bCs/>
                <w:sz w:val="28"/>
                <w:szCs w:val="28"/>
              </w:rPr>
            </w:pPr>
            <w:r>
              <w:rPr>
                <w:b/>
                <w:bCs/>
                <w:sz w:val="28"/>
                <w:szCs w:val="28"/>
              </w:rPr>
              <w:t>Date</w:t>
            </w:r>
          </w:p>
        </w:tc>
      </w:tr>
      <w:tr w:rsidR="00C91548" w:rsidTr="00A97846">
        <w:trPr>
          <w:trHeight w:val="230"/>
          <w:jc w:val="center"/>
        </w:trPr>
        <w:tc>
          <w:tcPr>
            <w:tcW w:w="4686" w:type="dxa"/>
          </w:tcPr>
          <w:p w:rsidR="00C91548" w:rsidRPr="00A97846" w:rsidRDefault="00C91548" w:rsidP="00AA1425">
            <w:pPr>
              <w:rPr>
                <w:sz w:val="28"/>
                <w:szCs w:val="28"/>
              </w:rPr>
            </w:pPr>
            <w:r w:rsidRPr="00A97846">
              <w:rPr>
                <w:sz w:val="24"/>
                <w:szCs w:val="24"/>
              </w:rPr>
              <w:t>Assistant to the Dangerous Goods Inspector</w:t>
            </w:r>
            <w:r w:rsidRPr="00A97846">
              <w:rPr>
                <w:sz w:val="28"/>
                <w:szCs w:val="28"/>
              </w:rPr>
              <w:t xml:space="preserve"> </w:t>
            </w:r>
          </w:p>
        </w:tc>
        <w:tc>
          <w:tcPr>
            <w:tcW w:w="2789" w:type="dxa"/>
          </w:tcPr>
          <w:p w:rsidR="00C91548" w:rsidRDefault="00C91548" w:rsidP="00AA1425">
            <w:pPr>
              <w:rPr>
                <w:b/>
                <w:bCs/>
                <w:sz w:val="28"/>
                <w:szCs w:val="28"/>
              </w:rPr>
            </w:pPr>
          </w:p>
        </w:tc>
        <w:tc>
          <w:tcPr>
            <w:tcW w:w="2789" w:type="dxa"/>
          </w:tcPr>
          <w:p w:rsidR="00C91548" w:rsidRDefault="00C91548" w:rsidP="00AA1425">
            <w:pPr>
              <w:rPr>
                <w:b/>
                <w:bCs/>
                <w:sz w:val="28"/>
                <w:szCs w:val="28"/>
              </w:rPr>
            </w:pPr>
          </w:p>
        </w:tc>
      </w:tr>
      <w:tr w:rsidR="00C91548" w:rsidTr="00A97846">
        <w:trPr>
          <w:trHeight w:val="220"/>
          <w:jc w:val="center"/>
        </w:trPr>
        <w:tc>
          <w:tcPr>
            <w:tcW w:w="4686" w:type="dxa"/>
          </w:tcPr>
          <w:p w:rsidR="00C91548" w:rsidRPr="00A97846" w:rsidRDefault="00C91548" w:rsidP="00AA1425">
            <w:pPr>
              <w:rPr>
                <w:sz w:val="28"/>
                <w:szCs w:val="28"/>
              </w:rPr>
            </w:pPr>
            <w:r w:rsidRPr="00A97846">
              <w:rPr>
                <w:sz w:val="24"/>
                <w:szCs w:val="24"/>
              </w:rPr>
              <w:t xml:space="preserve">Dangerous goods Inspector            </w:t>
            </w:r>
          </w:p>
        </w:tc>
        <w:tc>
          <w:tcPr>
            <w:tcW w:w="2789" w:type="dxa"/>
          </w:tcPr>
          <w:p w:rsidR="00C91548" w:rsidRDefault="00C91548" w:rsidP="00AA1425">
            <w:pPr>
              <w:rPr>
                <w:b/>
                <w:bCs/>
                <w:sz w:val="28"/>
                <w:szCs w:val="28"/>
              </w:rPr>
            </w:pPr>
          </w:p>
        </w:tc>
        <w:tc>
          <w:tcPr>
            <w:tcW w:w="2789" w:type="dxa"/>
          </w:tcPr>
          <w:p w:rsidR="00C91548" w:rsidRDefault="00C91548" w:rsidP="00AA1425">
            <w:pPr>
              <w:rPr>
                <w:b/>
                <w:bCs/>
                <w:sz w:val="28"/>
                <w:szCs w:val="28"/>
              </w:rPr>
            </w:pPr>
          </w:p>
        </w:tc>
      </w:tr>
    </w:tbl>
    <w:p w:rsidR="00A97846" w:rsidRDefault="00A97846" w:rsidP="00A97846">
      <w:pPr>
        <w:rPr>
          <w:b/>
          <w:bCs/>
          <w:sz w:val="28"/>
          <w:szCs w:val="28"/>
        </w:rPr>
      </w:pPr>
    </w:p>
    <w:p w:rsidR="00B934A7" w:rsidRPr="00A97846" w:rsidRDefault="00A97846" w:rsidP="00A97846">
      <w:pPr>
        <w:ind w:left="-630"/>
        <w:rPr>
          <w:b/>
          <w:bCs/>
        </w:rPr>
      </w:pPr>
      <w:r w:rsidRPr="00A97846">
        <w:rPr>
          <w:b/>
          <w:bCs/>
        </w:rPr>
        <w:t xml:space="preserve">Note 1: The application form shall be retrained in audit file.   </w:t>
      </w:r>
    </w:p>
    <w:p w:rsidR="00A97846" w:rsidRPr="00A97846" w:rsidRDefault="00A97846" w:rsidP="00A97846">
      <w:pPr>
        <w:ind w:left="-630"/>
        <w:rPr>
          <w:b/>
          <w:bCs/>
        </w:rPr>
      </w:pPr>
      <w:r w:rsidRPr="00A97846">
        <w:rPr>
          <w:b/>
          <w:bCs/>
        </w:rPr>
        <w:t>Note 2: The comments/findings shall be documented as per the corrective action plan form.</w:t>
      </w:r>
    </w:p>
    <w:p w:rsidR="00B934A7" w:rsidRDefault="00B934A7" w:rsidP="00AA1425">
      <w:pPr>
        <w:ind w:left="360"/>
        <w:rPr>
          <w:b/>
          <w:bCs/>
          <w:sz w:val="28"/>
          <w:szCs w:val="28"/>
        </w:rPr>
      </w:pPr>
    </w:p>
    <w:p w:rsidR="005B2D08" w:rsidRDefault="005B2D08" w:rsidP="00AA1425">
      <w:pPr>
        <w:ind w:left="360"/>
        <w:rPr>
          <w:b/>
          <w:bCs/>
          <w:sz w:val="28"/>
          <w:szCs w:val="28"/>
        </w:rPr>
      </w:pPr>
    </w:p>
    <w:p w:rsidR="00C91548" w:rsidRPr="00C13317" w:rsidRDefault="00C91548">
      <w:pPr>
        <w:ind w:left="360"/>
        <w:rPr>
          <w:b/>
          <w:bCs/>
          <w:sz w:val="24"/>
          <w:szCs w:val="24"/>
        </w:rPr>
      </w:pPr>
    </w:p>
    <w:sectPr w:rsidR="00C91548" w:rsidRPr="00C133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E8" w:rsidRDefault="00C945E8" w:rsidP="001241E1">
      <w:pPr>
        <w:spacing w:after="0" w:line="240" w:lineRule="auto"/>
      </w:pPr>
      <w:r>
        <w:separator/>
      </w:r>
    </w:p>
  </w:endnote>
  <w:endnote w:type="continuationSeparator" w:id="0">
    <w:p w:rsidR="00C945E8" w:rsidRDefault="00C945E8" w:rsidP="0012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E83" w:rsidRDefault="004B0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E83" w:rsidRDefault="004B0E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E83" w:rsidRDefault="004B0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E8" w:rsidRDefault="00C945E8" w:rsidP="001241E1">
      <w:pPr>
        <w:spacing w:after="0" w:line="240" w:lineRule="auto"/>
      </w:pPr>
      <w:r>
        <w:separator/>
      </w:r>
    </w:p>
  </w:footnote>
  <w:footnote w:type="continuationSeparator" w:id="0">
    <w:p w:rsidR="00C945E8" w:rsidRDefault="00C945E8" w:rsidP="00124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E83" w:rsidRDefault="004B0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22" w:type="dxa"/>
      <w:tblInd w:w="-808" w:type="dxa"/>
      <w:tblLook w:val="04A0" w:firstRow="1" w:lastRow="0" w:firstColumn="1" w:lastColumn="0" w:noHBand="0" w:noVBand="1"/>
    </w:tblPr>
    <w:tblGrid>
      <w:gridCol w:w="2976"/>
      <w:gridCol w:w="5281"/>
      <w:gridCol w:w="1687"/>
      <w:gridCol w:w="1278"/>
    </w:tblGrid>
    <w:tr w:rsidR="004B0E83" w:rsidRPr="001241E1" w:rsidTr="00707F52">
      <w:trPr>
        <w:trHeight w:val="330"/>
      </w:trPr>
      <w:tc>
        <w:tcPr>
          <w:tcW w:w="2783" w:type="dxa"/>
          <w:vMerge w:val="restart"/>
        </w:tcPr>
        <w:p w:rsidR="004B0E83" w:rsidRPr="001241E1" w:rsidRDefault="004B0E83" w:rsidP="001241E1">
          <w:pPr>
            <w:pStyle w:val="Header"/>
          </w:pPr>
          <w:r>
            <w:rPr>
              <w:noProof/>
            </w:rPr>
            <w:drawing>
              <wp:inline distT="0" distB="0" distL="0" distR="0" wp14:anchorId="086A01AA">
                <wp:extent cx="1749425" cy="78676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786765"/>
                        </a:xfrm>
                        <a:prstGeom prst="rect">
                          <a:avLst/>
                        </a:prstGeom>
                        <a:noFill/>
                      </pic:spPr>
                    </pic:pic>
                  </a:graphicData>
                </a:graphic>
              </wp:inline>
            </w:drawing>
          </w:r>
        </w:p>
      </w:tc>
      <w:tc>
        <w:tcPr>
          <w:tcW w:w="5580" w:type="dxa"/>
          <w:vMerge w:val="restart"/>
        </w:tcPr>
        <w:p w:rsidR="004B0E83" w:rsidRDefault="004B0E83" w:rsidP="001241E1">
          <w:pPr>
            <w:pStyle w:val="Header"/>
            <w:tabs>
              <w:tab w:val="clear" w:pos="4680"/>
              <w:tab w:val="clear" w:pos="9360"/>
              <w:tab w:val="left" w:pos="2175"/>
            </w:tabs>
            <w:rPr>
              <w:b/>
              <w:bCs/>
            </w:rPr>
          </w:pPr>
        </w:p>
        <w:p w:rsidR="004B0E83" w:rsidRPr="001241E1" w:rsidRDefault="004B0E83" w:rsidP="005F5C71">
          <w:pPr>
            <w:pStyle w:val="Header"/>
            <w:tabs>
              <w:tab w:val="clear" w:pos="4680"/>
              <w:tab w:val="clear" w:pos="9360"/>
              <w:tab w:val="left" w:pos="2175"/>
            </w:tabs>
            <w:jc w:val="center"/>
            <w:rPr>
              <w:b/>
              <w:bCs/>
            </w:rPr>
          </w:pPr>
          <w:bookmarkStart w:id="0" w:name="_GoBack"/>
          <w:r w:rsidRPr="001241E1">
            <w:rPr>
              <w:b/>
              <w:bCs/>
            </w:rPr>
            <w:t>APPLICATION FOR DANGEROUS GOODS CERTIFICAT</w:t>
          </w:r>
          <w:r>
            <w:rPr>
              <w:b/>
              <w:bCs/>
            </w:rPr>
            <w:t>ION</w:t>
          </w:r>
        </w:p>
        <w:bookmarkEnd w:id="0"/>
        <w:p w:rsidR="004B0E83" w:rsidRPr="001241E1" w:rsidRDefault="004B0E83" w:rsidP="001241E1">
          <w:pPr>
            <w:pStyle w:val="Header"/>
            <w:rPr>
              <w:b/>
              <w:bCs/>
            </w:rPr>
          </w:pPr>
        </w:p>
      </w:tc>
      <w:tc>
        <w:tcPr>
          <w:tcW w:w="1744" w:type="dxa"/>
        </w:tcPr>
        <w:p w:rsidR="004B0E83" w:rsidRPr="001241E1" w:rsidRDefault="004B0E83" w:rsidP="001241E1">
          <w:pPr>
            <w:pStyle w:val="Header"/>
            <w:rPr>
              <w:b/>
              <w:bCs/>
            </w:rPr>
          </w:pPr>
          <w:r w:rsidRPr="001241E1">
            <w:rPr>
              <w:b/>
              <w:bCs/>
            </w:rPr>
            <w:t>Form</w:t>
          </w:r>
        </w:p>
      </w:tc>
      <w:tc>
        <w:tcPr>
          <w:tcW w:w="1115" w:type="dxa"/>
        </w:tcPr>
        <w:p w:rsidR="004B0E83" w:rsidRPr="001241E1" w:rsidRDefault="004B0E83" w:rsidP="001241E1">
          <w:pPr>
            <w:pStyle w:val="Header"/>
          </w:pPr>
          <w:r w:rsidRPr="001241E1">
            <w:t>DG</w:t>
          </w:r>
          <w:r>
            <w:t>/APP/01</w:t>
          </w:r>
        </w:p>
      </w:tc>
    </w:tr>
    <w:tr w:rsidR="004B0E83" w:rsidRPr="001241E1" w:rsidTr="00707F52">
      <w:trPr>
        <w:trHeight w:val="330"/>
      </w:trPr>
      <w:tc>
        <w:tcPr>
          <w:tcW w:w="2783" w:type="dxa"/>
          <w:vMerge/>
        </w:tcPr>
        <w:p w:rsidR="004B0E83" w:rsidRPr="001241E1" w:rsidRDefault="004B0E83" w:rsidP="001241E1">
          <w:pPr>
            <w:pStyle w:val="Header"/>
          </w:pPr>
        </w:p>
      </w:tc>
      <w:tc>
        <w:tcPr>
          <w:tcW w:w="5580" w:type="dxa"/>
          <w:vMerge/>
        </w:tcPr>
        <w:p w:rsidR="004B0E83" w:rsidRPr="001241E1" w:rsidRDefault="004B0E83" w:rsidP="001241E1">
          <w:pPr>
            <w:pStyle w:val="Header"/>
            <w:rPr>
              <w:b/>
              <w:bCs/>
            </w:rPr>
          </w:pPr>
        </w:p>
      </w:tc>
      <w:tc>
        <w:tcPr>
          <w:tcW w:w="1744" w:type="dxa"/>
        </w:tcPr>
        <w:p w:rsidR="004B0E83" w:rsidRPr="001241E1" w:rsidRDefault="004B0E83" w:rsidP="001241E1">
          <w:pPr>
            <w:pStyle w:val="Header"/>
            <w:rPr>
              <w:b/>
              <w:bCs/>
            </w:rPr>
          </w:pPr>
          <w:r w:rsidRPr="001241E1">
            <w:rPr>
              <w:b/>
              <w:bCs/>
            </w:rPr>
            <w:t>Edition</w:t>
          </w:r>
        </w:p>
      </w:tc>
      <w:tc>
        <w:tcPr>
          <w:tcW w:w="1115" w:type="dxa"/>
        </w:tcPr>
        <w:p w:rsidR="004B0E83" w:rsidRPr="001241E1" w:rsidRDefault="004B0E83" w:rsidP="001241E1">
          <w:pPr>
            <w:pStyle w:val="Header"/>
          </w:pPr>
          <w:r w:rsidRPr="001241E1">
            <w:t>01</w:t>
          </w:r>
        </w:p>
      </w:tc>
    </w:tr>
    <w:tr w:rsidR="004B0E83" w:rsidRPr="001241E1" w:rsidTr="00707F52">
      <w:trPr>
        <w:trHeight w:val="330"/>
      </w:trPr>
      <w:tc>
        <w:tcPr>
          <w:tcW w:w="2783" w:type="dxa"/>
          <w:vMerge/>
        </w:tcPr>
        <w:p w:rsidR="004B0E83" w:rsidRPr="001241E1" w:rsidRDefault="004B0E83" w:rsidP="001241E1">
          <w:pPr>
            <w:pStyle w:val="Header"/>
          </w:pPr>
        </w:p>
      </w:tc>
      <w:tc>
        <w:tcPr>
          <w:tcW w:w="5580" w:type="dxa"/>
          <w:vMerge w:val="restart"/>
        </w:tcPr>
        <w:p w:rsidR="004B0E83" w:rsidRPr="001241E1" w:rsidRDefault="004B0E83" w:rsidP="00B62647">
          <w:pPr>
            <w:pStyle w:val="Header"/>
            <w:jc w:val="center"/>
            <w:rPr>
              <w:b/>
              <w:bCs/>
            </w:rPr>
          </w:pPr>
          <w:r w:rsidRPr="001241E1">
            <w:rPr>
              <w:b/>
              <w:bCs/>
            </w:rPr>
            <w:t>Civil Aviation Authority - DGCAR</w:t>
          </w:r>
        </w:p>
      </w:tc>
      <w:tc>
        <w:tcPr>
          <w:tcW w:w="1744" w:type="dxa"/>
        </w:tcPr>
        <w:p w:rsidR="004B0E83" w:rsidRPr="001241E1" w:rsidRDefault="004B0E83" w:rsidP="001241E1">
          <w:pPr>
            <w:pStyle w:val="Header"/>
            <w:rPr>
              <w:b/>
              <w:bCs/>
            </w:rPr>
          </w:pPr>
          <w:r w:rsidRPr="001241E1">
            <w:rPr>
              <w:b/>
              <w:bCs/>
            </w:rPr>
            <w:t>Revision</w:t>
          </w:r>
        </w:p>
      </w:tc>
      <w:tc>
        <w:tcPr>
          <w:tcW w:w="1115" w:type="dxa"/>
        </w:tcPr>
        <w:p w:rsidR="004B0E83" w:rsidRPr="001241E1" w:rsidRDefault="004B0E83" w:rsidP="009E23A7">
          <w:pPr>
            <w:pStyle w:val="Header"/>
          </w:pPr>
          <w:r w:rsidRPr="001241E1">
            <w:t>0</w:t>
          </w:r>
          <w:r>
            <w:t>1</w:t>
          </w:r>
        </w:p>
      </w:tc>
    </w:tr>
    <w:tr w:rsidR="004B0E83" w:rsidRPr="001241E1" w:rsidTr="00707F52">
      <w:trPr>
        <w:trHeight w:val="330"/>
      </w:trPr>
      <w:tc>
        <w:tcPr>
          <w:tcW w:w="2783" w:type="dxa"/>
          <w:vMerge/>
        </w:tcPr>
        <w:p w:rsidR="004B0E83" w:rsidRPr="001241E1" w:rsidRDefault="004B0E83" w:rsidP="001241E1">
          <w:pPr>
            <w:pStyle w:val="Header"/>
          </w:pPr>
        </w:p>
      </w:tc>
      <w:tc>
        <w:tcPr>
          <w:tcW w:w="5580" w:type="dxa"/>
          <w:vMerge/>
        </w:tcPr>
        <w:p w:rsidR="004B0E83" w:rsidRPr="001241E1" w:rsidRDefault="004B0E83" w:rsidP="001241E1">
          <w:pPr>
            <w:pStyle w:val="Header"/>
            <w:rPr>
              <w:b/>
              <w:bCs/>
            </w:rPr>
          </w:pPr>
        </w:p>
      </w:tc>
      <w:tc>
        <w:tcPr>
          <w:tcW w:w="1744" w:type="dxa"/>
        </w:tcPr>
        <w:p w:rsidR="004B0E83" w:rsidRPr="001241E1" w:rsidRDefault="004B0E83" w:rsidP="001241E1">
          <w:pPr>
            <w:pStyle w:val="Header"/>
            <w:rPr>
              <w:b/>
              <w:bCs/>
            </w:rPr>
          </w:pPr>
          <w:r w:rsidRPr="001241E1">
            <w:rPr>
              <w:b/>
              <w:bCs/>
            </w:rPr>
            <w:t>Date</w:t>
          </w:r>
        </w:p>
      </w:tc>
      <w:tc>
        <w:tcPr>
          <w:tcW w:w="1115" w:type="dxa"/>
        </w:tcPr>
        <w:p w:rsidR="004B0E83" w:rsidRPr="001241E1" w:rsidRDefault="004B0E83" w:rsidP="009E23A7">
          <w:pPr>
            <w:pStyle w:val="Header"/>
          </w:pPr>
          <w:r>
            <w:t>09</w:t>
          </w:r>
          <w:r w:rsidRPr="001241E1">
            <w:t>/</w:t>
          </w:r>
          <w:r>
            <w:t>11</w:t>
          </w:r>
          <w:r w:rsidRPr="001241E1">
            <w:t>/</w:t>
          </w:r>
          <w:r>
            <w:t>2020</w:t>
          </w:r>
        </w:p>
      </w:tc>
    </w:tr>
  </w:tbl>
  <w:p w:rsidR="004B0E83" w:rsidRDefault="004B0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E83" w:rsidRDefault="004B0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D5B"/>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E6D01"/>
    <w:multiLevelType w:val="hybridMultilevel"/>
    <w:tmpl w:val="66B492E4"/>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F40D6"/>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F4E48"/>
    <w:multiLevelType w:val="hybridMultilevel"/>
    <w:tmpl w:val="E020CB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40E87"/>
    <w:multiLevelType w:val="hybridMultilevel"/>
    <w:tmpl w:val="F0F69E4A"/>
    <w:lvl w:ilvl="0" w:tplc="49E676C6">
      <w:start w:val="1"/>
      <w:numFmt w:val="lowerLetter"/>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5" w15:restartNumberingAfterBreak="0">
    <w:nsid w:val="17E55F89"/>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91E04"/>
    <w:multiLevelType w:val="hybridMultilevel"/>
    <w:tmpl w:val="D1BCAC9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E674F"/>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F4A5E"/>
    <w:multiLevelType w:val="hybridMultilevel"/>
    <w:tmpl w:val="96D842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837EA"/>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9644C"/>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50578"/>
    <w:multiLevelType w:val="hybridMultilevel"/>
    <w:tmpl w:val="B1F241C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508A1"/>
    <w:multiLevelType w:val="hybridMultilevel"/>
    <w:tmpl w:val="EFA8977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D0FC0"/>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03228"/>
    <w:multiLevelType w:val="hybridMultilevel"/>
    <w:tmpl w:val="CF0CA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E13E3"/>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22973"/>
    <w:multiLevelType w:val="hybridMultilevel"/>
    <w:tmpl w:val="66B492E4"/>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A6866"/>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A505D"/>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4666A"/>
    <w:multiLevelType w:val="hybridMultilevel"/>
    <w:tmpl w:val="8C1A22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F957C7"/>
    <w:multiLevelType w:val="hybridMultilevel"/>
    <w:tmpl w:val="F1E8F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94E9A"/>
    <w:multiLevelType w:val="hybridMultilevel"/>
    <w:tmpl w:val="C7BE6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06044"/>
    <w:multiLevelType w:val="hybridMultilevel"/>
    <w:tmpl w:val="160E7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676126"/>
    <w:multiLevelType w:val="hybridMultilevel"/>
    <w:tmpl w:val="73E0E594"/>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31F9F"/>
    <w:multiLevelType w:val="hybridMultilevel"/>
    <w:tmpl w:val="3E247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F715B"/>
    <w:multiLevelType w:val="hybridMultilevel"/>
    <w:tmpl w:val="EFA8977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B5351F"/>
    <w:multiLevelType w:val="hybridMultilevel"/>
    <w:tmpl w:val="66B492E4"/>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0236EF"/>
    <w:multiLevelType w:val="hybridMultilevel"/>
    <w:tmpl w:val="F0F69E4A"/>
    <w:lvl w:ilvl="0" w:tplc="49E676C6">
      <w:start w:val="1"/>
      <w:numFmt w:val="lowerLetter"/>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28" w15:restartNumberingAfterBreak="0">
    <w:nsid w:val="4F146869"/>
    <w:multiLevelType w:val="hybridMultilevel"/>
    <w:tmpl w:val="6A5A66C8"/>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C7AD3"/>
    <w:multiLevelType w:val="hybridMultilevel"/>
    <w:tmpl w:val="7422C7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C25C7F"/>
    <w:multiLevelType w:val="hybridMultilevel"/>
    <w:tmpl w:val="3A66BA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EC10CF"/>
    <w:multiLevelType w:val="hybridMultilevel"/>
    <w:tmpl w:val="63E82584"/>
    <w:lvl w:ilvl="0" w:tplc="8042DD1E">
      <w:start w:val="1"/>
      <w:numFmt w:val="lowerLetter"/>
      <w:lvlText w:val="%1."/>
      <w:lvlJc w:val="left"/>
      <w:pPr>
        <w:ind w:left="720" w:hanging="360"/>
      </w:pPr>
      <w:rPr>
        <w:rFonts w:ascii="Arial"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F66390"/>
    <w:multiLevelType w:val="hybridMultilevel"/>
    <w:tmpl w:val="F1E8F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337AB"/>
    <w:multiLevelType w:val="hybridMultilevel"/>
    <w:tmpl w:val="65EA4ACA"/>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C6CCF"/>
    <w:multiLevelType w:val="hybridMultilevel"/>
    <w:tmpl w:val="C86EE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6D4C82"/>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4480D"/>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8B3E70"/>
    <w:multiLevelType w:val="hybridMultilevel"/>
    <w:tmpl w:val="160E7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9B6D60"/>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F90E8A"/>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B807C8"/>
    <w:multiLevelType w:val="hybridMultilevel"/>
    <w:tmpl w:val="EFA8977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7950B8"/>
    <w:multiLevelType w:val="hybridMultilevel"/>
    <w:tmpl w:val="3E247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975D67"/>
    <w:multiLevelType w:val="hybridMultilevel"/>
    <w:tmpl w:val="C7BE6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A66D98"/>
    <w:multiLevelType w:val="hybridMultilevel"/>
    <w:tmpl w:val="4BC8BC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3B376D"/>
    <w:multiLevelType w:val="hybridMultilevel"/>
    <w:tmpl w:val="6B8442BA"/>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735DBB"/>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0"/>
  </w:num>
  <w:num w:numId="3">
    <w:abstractNumId w:val="29"/>
  </w:num>
  <w:num w:numId="4">
    <w:abstractNumId w:val="19"/>
  </w:num>
  <w:num w:numId="5">
    <w:abstractNumId w:val="43"/>
  </w:num>
  <w:num w:numId="6">
    <w:abstractNumId w:val="3"/>
  </w:num>
  <w:num w:numId="7">
    <w:abstractNumId w:val="14"/>
  </w:num>
  <w:num w:numId="8">
    <w:abstractNumId w:val="37"/>
  </w:num>
  <w:num w:numId="9">
    <w:abstractNumId w:val="20"/>
  </w:num>
  <w:num w:numId="10">
    <w:abstractNumId w:val="4"/>
  </w:num>
  <w:num w:numId="11">
    <w:abstractNumId w:val="31"/>
  </w:num>
  <w:num w:numId="12">
    <w:abstractNumId w:val="42"/>
  </w:num>
  <w:num w:numId="13">
    <w:abstractNumId w:val="9"/>
  </w:num>
  <w:num w:numId="14">
    <w:abstractNumId w:val="17"/>
  </w:num>
  <w:num w:numId="15">
    <w:abstractNumId w:val="35"/>
  </w:num>
  <w:num w:numId="16">
    <w:abstractNumId w:val="13"/>
  </w:num>
  <w:num w:numId="17">
    <w:abstractNumId w:val="12"/>
  </w:num>
  <w:num w:numId="18">
    <w:abstractNumId w:val="2"/>
  </w:num>
  <w:num w:numId="19">
    <w:abstractNumId w:val="1"/>
  </w:num>
  <w:num w:numId="20">
    <w:abstractNumId w:val="34"/>
  </w:num>
  <w:num w:numId="21">
    <w:abstractNumId w:val="10"/>
  </w:num>
  <w:num w:numId="22">
    <w:abstractNumId w:val="11"/>
  </w:num>
  <w:num w:numId="23">
    <w:abstractNumId w:val="33"/>
  </w:num>
  <w:num w:numId="24">
    <w:abstractNumId w:val="40"/>
  </w:num>
  <w:num w:numId="25">
    <w:abstractNumId w:val="38"/>
  </w:num>
  <w:num w:numId="26">
    <w:abstractNumId w:val="0"/>
  </w:num>
  <w:num w:numId="27">
    <w:abstractNumId w:val="15"/>
  </w:num>
  <w:num w:numId="28">
    <w:abstractNumId w:val="36"/>
  </w:num>
  <w:num w:numId="29">
    <w:abstractNumId w:val="23"/>
  </w:num>
  <w:num w:numId="30">
    <w:abstractNumId w:val="28"/>
  </w:num>
  <w:num w:numId="31">
    <w:abstractNumId w:val="6"/>
  </w:num>
  <w:num w:numId="32">
    <w:abstractNumId w:val="44"/>
  </w:num>
  <w:num w:numId="33">
    <w:abstractNumId w:val="16"/>
  </w:num>
  <w:num w:numId="34">
    <w:abstractNumId w:val="8"/>
  </w:num>
  <w:num w:numId="35">
    <w:abstractNumId w:val="41"/>
  </w:num>
  <w:num w:numId="36">
    <w:abstractNumId w:val="22"/>
  </w:num>
  <w:num w:numId="37">
    <w:abstractNumId w:val="32"/>
  </w:num>
  <w:num w:numId="38">
    <w:abstractNumId w:val="27"/>
  </w:num>
  <w:num w:numId="39">
    <w:abstractNumId w:val="21"/>
  </w:num>
  <w:num w:numId="40">
    <w:abstractNumId w:val="7"/>
  </w:num>
  <w:num w:numId="41">
    <w:abstractNumId w:val="25"/>
  </w:num>
  <w:num w:numId="42">
    <w:abstractNumId w:val="45"/>
  </w:num>
  <w:num w:numId="43">
    <w:abstractNumId w:val="26"/>
  </w:num>
  <w:num w:numId="44">
    <w:abstractNumId w:val="18"/>
  </w:num>
  <w:num w:numId="45">
    <w:abstractNumId w:val="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58"/>
    <w:rsid w:val="00007B84"/>
    <w:rsid w:val="000341F1"/>
    <w:rsid w:val="00040D82"/>
    <w:rsid w:val="00061996"/>
    <w:rsid w:val="0006481C"/>
    <w:rsid w:val="000765AB"/>
    <w:rsid w:val="000973E1"/>
    <w:rsid w:val="000A2AD0"/>
    <w:rsid w:val="000C595E"/>
    <w:rsid w:val="000E7097"/>
    <w:rsid w:val="001241E1"/>
    <w:rsid w:val="001333B4"/>
    <w:rsid w:val="001E752C"/>
    <w:rsid w:val="001F3B18"/>
    <w:rsid w:val="00231099"/>
    <w:rsid w:val="002461F3"/>
    <w:rsid w:val="0027405E"/>
    <w:rsid w:val="002840E0"/>
    <w:rsid w:val="002B7F1B"/>
    <w:rsid w:val="002D7D2F"/>
    <w:rsid w:val="00355970"/>
    <w:rsid w:val="00416EEE"/>
    <w:rsid w:val="00430E81"/>
    <w:rsid w:val="004400EF"/>
    <w:rsid w:val="00461C09"/>
    <w:rsid w:val="00471CCD"/>
    <w:rsid w:val="0047702F"/>
    <w:rsid w:val="004B0E83"/>
    <w:rsid w:val="005870DC"/>
    <w:rsid w:val="005A0BEE"/>
    <w:rsid w:val="005B2D08"/>
    <w:rsid w:val="005E07DB"/>
    <w:rsid w:val="005E1DE2"/>
    <w:rsid w:val="005F5C71"/>
    <w:rsid w:val="006733A3"/>
    <w:rsid w:val="0069238A"/>
    <w:rsid w:val="006D1004"/>
    <w:rsid w:val="006E3AD2"/>
    <w:rsid w:val="00707F52"/>
    <w:rsid w:val="007A708A"/>
    <w:rsid w:val="007B52CB"/>
    <w:rsid w:val="007D3E7A"/>
    <w:rsid w:val="007E327E"/>
    <w:rsid w:val="007F77A1"/>
    <w:rsid w:val="00806094"/>
    <w:rsid w:val="00806736"/>
    <w:rsid w:val="00817A7D"/>
    <w:rsid w:val="00823B81"/>
    <w:rsid w:val="00827591"/>
    <w:rsid w:val="008416F2"/>
    <w:rsid w:val="00862B44"/>
    <w:rsid w:val="008A0753"/>
    <w:rsid w:val="008A2A9A"/>
    <w:rsid w:val="00934458"/>
    <w:rsid w:val="009A41DA"/>
    <w:rsid w:val="009C5879"/>
    <w:rsid w:val="009D778C"/>
    <w:rsid w:val="009E23A7"/>
    <w:rsid w:val="00A01019"/>
    <w:rsid w:val="00A05DA7"/>
    <w:rsid w:val="00A62F24"/>
    <w:rsid w:val="00A97846"/>
    <w:rsid w:val="00AA1425"/>
    <w:rsid w:val="00AB1DD3"/>
    <w:rsid w:val="00AB775A"/>
    <w:rsid w:val="00AC3304"/>
    <w:rsid w:val="00AE1B41"/>
    <w:rsid w:val="00B336DC"/>
    <w:rsid w:val="00B368DF"/>
    <w:rsid w:val="00B455DF"/>
    <w:rsid w:val="00B62647"/>
    <w:rsid w:val="00B84CC3"/>
    <w:rsid w:val="00B934A7"/>
    <w:rsid w:val="00B97F31"/>
    <w:rsid w:val="00BC66BD"/>
    <w:rsid w:val="00BD1C01"/>
    <w:rsid w:val="00C13317"/>
    <w:rsid w:val="00C840BC"/>
    <w:rsid w:val="00C84F8E"/>
    <w:rsid w:val="00C91548"/>
    <w:rsid w:val="00C945E8"/>
    <w:rsid w:val="00C95F32"/>
    <w:rsid w:val="00CC571F"/>
    <w:rsid w:val="00CD08AE"/>
    <w:rsid w:val="00CD1337"/>
    <w:rsid w:val="00D00D50"/>
    <w:rsid w:val="00D373D5"/>
    <w:rsid w:val="00DC0A62"/>
    <w:rsid w:val="00DD0BCE"/>
    <w:rsid w:val="00E45558"/>
    <w:rsid w:val="00F34093"/>
    <w:rsid w:val="00F553A4"/>
    <w:rsid w:val="00F55C82"/>
    <w:rsid w:val="00FB130C"/>
    <w:rsid w:val="00FE30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12C7CE-2CEB-4BDC-9CCC-9FA2C568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7F52"/>
    <w:pPr>
      <w:keepNext/>
      <w:keepLines/>
      <w:spacing w:before="480" w:after="0" w:line="240" w:lineRule="auto"/>
      <w:outlineLvl w:val="0"/>
    </w:pPr>
    <w:rPr>
      <w:rFonts w:ascii="Arial" w:eastAsia="Times New Roman" w:hAnsi="Arial" w:cs="Times New Roman"/>
      <w:b/>
      <w:bCs/>
      <w:sz w:val="24"/>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1E1"/>
  </w:style>
  <w:style w:type="paragraph" w:styleId="Footer">
    <w:name w:val="footer"/>
    <w:basedOn w:val="Normal"/>
    <w:link w:val="FooterChar"/>
    <w:uiPriority w:val="99"/>
    <w:unhideWhenUsed/>
    <w:rsid w:val="0012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1E1"/>
  </w:style>
  <w:style w:type="table" w:styleId="TableGrid">
    <w:name w:val="Table Grid"/>
    <w:basedOn w:val="TableNormal"/>
    <w:uiPriority w:val="39"/>
    <w:rsid w:val="0012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41E1"/>
    <w:pPr>
      <w:ind w:left="720"/>
      <w:contextualSpacing/>
    </w:pPr>
  </w:style>
  <w:style w:type="character" w:customStyle="1" w:styleId="Heading1Char">
    <w:name w:val="Heading 1 Char"/>
    <w:basedOn w:val="DefaultParagraphFont"/>
    <w:link w:val="Heading1"/>
    <w:uiPriority w:val="9"/>
    <w:rsid w:val="00707F52"/>
    <w:rPr>
      <w:rFonts w:ascii="Arial" w:eastAsia="Times New Roman" w:hAnsi="Arial" w:cs="Times New Roman"/>
      <w:b/>
      <w:bCs/>
      <w:sz w:val="24"/>
      <w:szCs w:val="28"/>
      <w:lang w:val="en-GB" w:eastAsia="en-GB"/>
    </w:rPr>
  </w:style>
  <w:style w:type="numbering" w:customStyle="1" w:styleId="NoList1">
    <w:name w:val="No List1"/>
    <w:next w:val="NoList"/>
    <w:uiPriority w:val="99"/>
    <w:semiHidden/>
    <w:unhideWhenUsed/>
    <w:rsid w:val="00707F52"/>
  </w:style>
  <w:style w:type="paragraph" w:customStyle="1" w:styleId="Default">
    <w:name w:val="Default"/>
    <w:rsid w:val="00707F52"/>
    <w:pPr>
      <w:autoSpaceDE w:val="0"/>
      <w:autoSpaceDN w:val="0"/>
      <w:adjustRightInd w:val="0"/>
      <w:spacing w:after="0" w:line="240" w:lineRule="auto"/>
    </w:pPr>
    <w:rPr>
      <w:rFonts w:ascii="Arial" w:eastAsia="Times New Roman" w:hAnsi="Arial" w:cs="Arial"/>
      <w:color w:val="000000"/>
      <w:sz w:val="24"/>
      <w:szCs w:val="24"/>
      <w:lang w:val="en-IE" w:eastAsia="en-IE"/>
    </w:rPr>
  </w:style>
  <w:style w:type="table" w:customStyle="1" w:styleId="TableGrid1">
    <w:name w:val="Table Grid1"/>
    <w:basedOn w:val="TableNormal"/>
    <w:next w:val="TableGrid"/>
    <w:uiPriority w:val="59"/>
    <w:rsid w:val="00707F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7F52"/>
    <w:rPr>
      <w:color w:val="0000FF"/>
      <w:u w:val="single"/>
    </w:rPr>
  </w:style>
  <w:style w:type="character" w:styleId="FollowedHyperlink">
    <w:name w:val="FollowedHyperlink"/>
    <w:rsid w:val="00707F52"/>
    <w:rPr>
      <w:color w:val="800080"/>
      <w:u w:val="single"/>
    </w:rPr>
  </w:style>
  <w:style w:type="paragraph" w:styleId="BodyText">
    <w:name w:val="Body Text"/>
    <w:basedOn w:val="Normal"/>
    <w:link w:val="BodyTextChar"/>
    <w:uiPriority w:val="1"/>
    <w:qFormat/>
    <w:rsid w:val="00707F52"/>
    <w:pPr>
      <w:widowControl w:val="0"/>
      <w:spacing w:after="0" w:line="240" w:lineRule="auto"/>
      <w:ind w:left="116"/>
    </w:pPr>
    <w:rPr>
      <w:rFonts w:ascii="Arial" w:eastAsia="Arial" w:hAnsi="Arial" w:cs="Times New Roman"/>
    </w:rPr>
  </w:style>
  <w:style w:type="character" w:customStyle="1" w:styleId="BodyTextChar">
    <w:name w:val="Body Text Char"/>
    <w:basedOn w:val="DefaultParagraphFont"/>
    <w:link w:val="BodyText"/>
    <w:uiPriority w:val="1"/>
    <w:rsid w:val="00707F52"/>
    <w:rPr>
      <w:rFonts w:ascii="Arial" w:eastAsia="Arial" w:hAnsi="Arial" w:cs="Times New Roman"/>
    </w:rPr>
  </w:style>
  <w:style w:type="paragraph" w:customStyle="1" w:styleId="TableParagraph">
    <w:name w:val="Table Paragraph"/>
    <w:basedOn w:val="Normal"/>
    <w:uiPriority w:val="1"/>
    <w:qFormat/>
    <w:rsid w:val="00707F52"/>
    <w:pPr>
      <w:widowControl w:val="0"/>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07F52"/>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707F52"/>
    <w:rPr>
      <w:rFonts w:ascii="Tahoma" w:eastAsia="Times New Roman" w:hAnsi="Tahoma" w:cs="Tahoma"/>
      <w:sz w:val="16"/>
      <w:szCs w:val="16"/>
      <w:lang w:val="en-GB"/>
    </w:rPr>
  </w:style>
  <w:style w:type="paragraph" w:customStyle="1" w:styleId="Heading11">
    <w:name w:val="Heading 11"/>
    <w:basedOn w:val="Normal"/>
    <w:next w:val="Normal"/>
    <w:uiPriority w:val="9"/>
    <w:qFormat/>
    <w:rsid w:val="00707F52"/>
    <w:pPr>
      <w:keepNext/>
      <w:keepLines/>
      <w:spacing w:before="480" w:after="0" w:line="276" w:lineRule="auto"/>
      <w:outlineLvl w:val="0"/>
    </w:pPr>
    <w:rPr>
      <w:rFonts w:ascii="Arial" w:eastAsia="Times New Roman" w:hAnsi="Arial" w:cs="Times New Roman"/>
      <w:b/>
      <w:bCs/>
      <w:sz w:val="24"/>
      <w:szCs w:val="28"/>
    </w:rPr>
  </w:style>
  <w:style w:type="numbering" w:customStyle="1" w:styleId="NoList11">
    <w:name w:val="No List11"/>
    <w:next w:val="NoList"/>
    <w:uiPriority w:val="99"/>
    <w:semiHidden/>
    <w:unhideWhenUsed/>
    <w:rsid w:val="00707F52"/>
  </w:style>
  <w:style w:type="table" w:customStyle="1" w:styleId="TableGrid11">
    <w:name w:val="Table Grid11"/>
    <w:basedOn w:val="TableNormal"/>
    <w:next w:val="TableGrid"/>
    <w:uiPriority w:val="59"/>
    <w:rsid w:val="00707F5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707F52"/>
    <w:rPr>
      <w:color w:val="808080"/>
    </w:rPr>
  </w:style>
  <w:style w:type="character" w:customStyle="1" w:styleId="Heading1Char1">
    <w:name w:val="Heading 1 Char1"/>
    <w:uiPriority w:val="9"/>
    <w:rsid w:val="00707F52"/>
    <w:rPr>
      <w:rFonts w:ascii="Cambria" w:eastAsia="Times New Roman" w:hAnsi="Cambria" w:cs="Times New Roman"/>
      <w:b/>
      <w:bCs/>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CE88C-012C-4AC9-A51D-F6206323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4324</Words>
  <Characters>24650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Ramzi Smirani</dc:creator>
  <cp:keywords/>
  <dc:description/>
  <cp:lastModifiedBy>Amran Mohammed Salim Al-Hajri</cp:lastModifiedBy>
  <cp:revision>2</cp:revision>
  <cp:lastPrinted>2019-12-15T07:19:00Z</cp:lastPrinted>
  <dcterms:created xsi:type="dcterms:W3CDTF">2021-01-24T07:38:00Z</dcterms:created>
  <dcterms:modified xsi:type="dcterms:W3CDTF">2021-01-24T07:38:00Z</dcterms:modified>
</cp:coreProperties>
</file>